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4E" w:rsidRDefault="008B0E4E" w:rsidP="008B0E4E">
      <w:pPr>
        <w:spacing w:after="270" w:line="264" w:lineRule="auto"/>
        <w:ind w:left="202" w:right="192" w:hanging="1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РОССИЙСКАЯ ФЕДЕРАЦИЯ</w:t>
      </w:r>
      <w:r>
        <w:rPr>
          <w:rFonts w:ascii="Times New Roman" w:eastAsia="Times New Roman" w:hAnsi="Times New Roman" w:cs="Times New Roman"/>
          <w:sz w:val="28"/>
        </w:rPr>
        <w:br/>
        <w:t>КРАСНОЯРСКИЙ КРАЙ</w:t>
      </w:r>
      <w:r>
        <w:rPr>
          <w:rFonts w:ascii="Times New Roman" w:eastAsia="Times New Roman" w:hAnsi="Times New Roman" w:cs="Times New Roman"/>
          <w:sz w:val="28"/>
        </w:rPr>
        <w:br/>
        <w:t>КАЗАЧИНСКИЙ РАЙОН</w:t>
      </w:r>
      <w:r>
        <w:rPr>
          <w:rFonts w:ascii="Times New Roman" w:eastAsia="Times New Roman" w:hAnsi="Times New Roman" w:cs="Times New Roman"/>
          <w:sz w:val="28"/>
        </w:rPr>
        <w:br/>
        <w:t>ТАЛАЖАНСКИЙ СЕЛЬСКИЙ СОВЕТ ДЕПУТАТОВ</w:t>
      </w:r>
    </w:p>
    <w:p w:rsidR="008B0E4E" w:rsidRDefault="008B0E4E" w:rsidP="008B0E4E">
      <w:pPr>
        <w:spacing w:after="356" w:line="264" w:lineRule="auto"/>
        <w:ind w:left="202" w:right="173" w:hanging="10"/>
        <w:jc w:val="center"/>
      </w:pPr>
      <w:r>
        <w:rPr>
          <w:rFonts w:ascii="Times New Roman" w:eastAsia="Times New Roman" w:hAnsi="Times New Roman" w:cs="Times New Roman"/>
          <w:sz w:val="28"/>
        </w:rPr>
        <w:t>РЕШЕНИЕ</w:t>
      </w:r>
    </w:p>
    <w:p w:rsidR="008B0E4E" w:rsidRDefault="008B0E4E" w:rsidP="008B0E4E">
      <w:pPr>
        <w:spacing w:after="227" w:line="249" w:lineRule="auto"/>
        <w:ind w:left="9" w:right="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27.01.2023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№ 26-02</w:t>
      </w:r>
      <w:bookmarkStart w:id="0" w:name="_GoBack"/>
      <w:bookmarkEnd w:id="0"/>
    </w:p>
    <w:p w:rsidR="008B0E4E" w:rsidRDefault="008B0E4E" w:rsidP="008B0E4E">
      <w:pPr>
        <w:spacing w:after="302" w:line="249" w:lineRule="auto"/>
        <w:ind w:left="9" w:right="404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Об утверждении Порядка сообщения муниципальным служащим </w:t>
      </w:r>
      <w:proofErr w:type="spellStart"/>
      <w:r>
        <w:rPr>
          <w:rFonts w:ascii="Times New Roman" w:eastAsia="Times New Roman" w:hAnsi="Times New Roman" w:cs="Times New Roman"/>
          <w:sz w:val="28"/>
        </w:rPr>
        <w:t>Талажанского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сельсовета о прекращении гражданства Российской Федерации, о приобретении гражданства (подданства) иностранного государства</w:t>
      </w:r>
    </w:p>
    <w:p w:rsidR="008B0E4E" w:rsidRDefault="008B0E4E" w:rsidP="008B0E4E">
      <w:pPr>
        <w:spacing w:after="3" w:line="249" w:lineRule="auto"/>
        <w:ind w:left="9" w:right="8" w:firstLine="7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со статьей 42 Федерального закона от 06.10.2003 № 131-ФЗ «Об общих принципах организации местного самоуправления в Российской Федерации», пунктами 9 и 9.1 части 1 статьи 12 Федерального закона от 02.03.2007 № 25-Ф3 «О муниципальной службе в Российской Федерации», руководствуясь статьей______ Устава </w:t>
      </w:r>
      <w:proofErr w:type="spellStart"/>
      <w:r>
        <w:rPr>
          <w:rFonts w:ascii="Times New Roman" w:eastAsia="Times New Roman" w:hAnsi="Times New Roman" w:cs="Times New Roman"/>
          <w:sz w:val="28"/>
        </w:rPr>
        <w:t>Талажанского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сельсовета,</w:t>
      </w:r>
    </w:p>
    <w:p w:rsidR="008B0E4E" w:rsidRDefault="008B0E4E" w:rsidP="008B0E4E">
      <w:pPr>
        <w:spacing w:after="400" w:line="264" w:lineRule="auto"/>
        <w:ind w:left="755" w:hanging="10"/>
        <w:jc w:val="center"/>
      </w:pPr>
      <w:r>
        <w:rPr>
          <w:rFonts w:ascii="Times New Roman" w:eastAsia="Times New Roman" w:hAnsi="Times New Roman" w:cs="Times New Roman"/>
          <w:sz w:val="28"/>
        </w:rPr>
        <w:t>РЕШИЛ:</w:t>
      </w:r>
    </w:p>
    <w:p w:rsidR="008B0E4E" w:rsidRDefault="008B0E4E" w:rsidP="008B0E4E">
      <w:pPr>
        <w:numPr>
          <w:ilvl w:val="0"/>
          <w:numId w:val="1"/>
        </w:numPr>
        <w:spacing w:after="125" w:line="249" w:lineRule="auto"/>
        <w:ind w:right="8" w:firstLine="7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Утвердить Порядок сообщения муниципальным служащим </w:t>
      </w:r>
      <w:proofErr w:type="spellStart"/>
      <w:r>
        <w:rPr>
          <w:rFonts w:ascii="Times New Roman" w:eastAsia="Times New Roman" w:hAnsi="Times New Roman" w:cs="Times New Roman"/>
          <w:sz w:val="28"/>
        </w:rPr>
        <w:t>Талажанского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сельсовета,  о прекращении гражданства Российской Федерации, о приобретении гражданства (подданства) иностранного государства согласно Приложению 1 к решению.</w:t>
      </w:r>
    </w:p>
    <w:p w:rsidR="008B0E4E" w:rsidRDefault="008B0E4E" w:rsidP="008B0E4E">
      <w:pPr>
        <w:numPr>
          <w:ilvl w:val="0"/>
          <w:numId w:val="1"/>
        </w:numPr>
        <w:spacing w:after="3" w:line="249" w:lineRule="auto"/>
        <w:ind w:right="8" w:firstLine="710"/>
        <w:jc w:val="both"/>
      </w:pPr>
      <w:r>
        <w:rPr>
          <w:rFonts w:ascii="Times New Roman" w:eastAsia="Times New Roman" w:hAnsi="Times New Roman" w:cs="Times New Roman"/>
          <w:sz w:val="28"/>
        </w:rPr>
        <w:t>Утвердить форму Сообщения о прекращении гражданства Российской Федерации, о приобретении гражданства (подданства) иностранного государства согласно Приложению 2 к решению.</w:t>
      </w:r>
    </w:p>
    <w:p w:rsidR="008B0E4E" w:rsidRDefault="008B0E4E" w:rsidP="008B0E4E">
      <w:pPr>
        <w:spacing w:after="3" w:line="249" w:lineRule="auto"/>
        <w:ind w:left="9" w:right="8" w:firstLine="7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настоящего решения возложить на главу </w:t>
      </w:r>
      <w:proofErr w:type="spellStart"/>
      <w:r>
        <w:rPr>
          <w:rFonts w:ascii="Times New Roman" w:eastAsia="Times New Roman" w:hAnsi="Times New Roman" w:cs="Times New Roman"/>
          <w:sz w:val="28"/>
        </w:rPr>
        <w:t>Талажанского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сельсовета.</w:t>
      </w:r>
    </w:p>
    <w:p w:rsidR="008B0E4E" w:rsidRDefault="008B0E4E" w:rsidP="008B0E4E">
      <w:pPr>
        <w:spacing w:after="383" w:line="249" w:lineRule="auto"/>
        <w:ind w:left="9" w:right="8" w:firstLine="710"/>
        <w:jc w:val="both"/>
      </w:pPr>
      <w:r>
        <w:rPr>
          <w:rFonts w:ascii="Times New Roman" w:eastAsia="Times New Roman" w:hAnsi="Times New Roman" w:cs="Times New Roman"/>
          <w:sz w:val="28"/>
        </w:rPr>
        <w:t>4. Решение вступает в силу в день, следующий за днем его официального опубликования  в газете «</w:t>
      </w:r>
      <w:proofErr w:type="spellStart"/>
      <w:r>
        <w:rPr>
          <w:rFonts w:ascii="Times New Roman" w:eastAsia="Times New Roman" w:hAnsi="Times New Roman" w:cs="Times New Roman"/>
          <w:sz w:val="28"/>
        </w:rPr>
        <w:t>Талажанский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вестник».</w:t>
      </w:r>
    </w:p>
    <w:p w:rsidR="008B0E4E" w:rsidRDefault="008B0E4E" w:rsidP="008B0E4E">
      <w:pPr>
        <w:spacing w:after="3" w:line="249" w:lineRule="auto"/>
        <w:ind w:left="9" w:right="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  <w:sz w:val="28"/>
        </w:rPr>
        <w:t>Талажанского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сельсовета</w:t>
      </w:r>
    </w:p>
    <w:p w:rsidR="008B0E4E" w:rsidRDefault="008B0E4E" w:rsidP="008B0E4E">
      <w:pPr>
        <w:spacing w:after="3" w:line="249" w:lineRule="auto"/>
        <w:ind w:left="9" w:right="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Совета депутатов                                      __________ </w:t>
      </w:r>
      <w:proofErr w:type="spellStart"/>
      <w:r>
        <w:rPr>
          <w:rFonts w:ascii="Times New Roman" w:eastAsia="Times New Roman" w:hAnsi="Times New Roman" w:cs="Times New Roman"/>
          <w:sz w:val="28"/>
        </w:rPr>
        <w:t>Т.В.Рагозина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8B0E4E" w:rsidRDefault="008B0E4E" w:rsidP="008B0E4E">
      <w:pPr>
        <w:spacing w:after="3" w:line="249" w:lineRule="auto"/>
        <w:ind w:left="9" w:right="8"/>
        <w:jc w:val="both"/>
        <w:rPr>
          <w:rFonts w:ascii="Times New Roman" w:eastAsia="Times New Roman" w:hAnsi="Times New Roman" w:cs="Times New Roman"/>
          <w:sz w:val="28"/>
        </w:rPr>
      </w:pPr>
    </w:p>
    <w:p w:rsidR="008B0E4E" w:rsidRDefault="008B0E4E" w:rsidP="008B0E4E">
      <w:pPr>
        <w:spacing w:after="3" w:line="249" w:lineRule="auto"/>
        <w:ind w:left="9" w:right="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</w:rPr>
        <w:t>Талажанского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сельсовета             __________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А.А.Васильева</w:t>
      </w:r>
      <w:proofErr w:type="spellEnd"/>
    </w:p>
    <w:p w:rsidR="008B0E4E" w:rsidRDefault="008B0E4E" w:rsidP="008B0E4E">
      <w:pPr>
        <w:spacing w:after="3" w:line="249" w:lineRule="auto"/>
        <w:ind w:left="9" w:right="8"/>
        <w:jc w:val="both"/>
        <w:rPr>
          <w:rFonts w:ascii="Times New Roman" w:eastAsia="Times New Roman" w:hAnsi="Times New Roman" w:cs="Times New Roman"/>
          <w:sz w:val="28"/>
        </w:rPr>
      </w:pPr>
    </w:p>
    <w:p w:rsidR="008B0E4E" w:rsidRDefault="008B0E4E" w:rsidP="008B0E4E">
      <w:pPr>
        <w:spacing w:after="3" w:line="249" w:lineRule="auto"/>
        <w:ind w:right="8"/>
        <w:rPr>
          <w:rFonts w:ascii="Times New Roman" w:eastAsia="Times New Roman" w:hAnsi="Times New Roman" w:cs="Times New Roman"/>
          <w:sz w:val="28"/>
        </w:rPr>
      </w:pPr>
    </w:p>
    <w:p w:rsidR="008B0E4E" w:rsidRDefault="008B0E4E" w:rsidP="008B0E4E">
      <w:pPr>
        <w:spacing w:after="3" w:line="249" w:lineRule="auto"/>
        <w:ind w:right="8"/>
        <w:rPr>
          <w:rFonts w:ascii="Times New Roman" w:eastAsia="Times New Roman" w:hAnsi="Times New Roman" w:cs="Times New Roman"/>
          <w:sz w:val="28"/>
        </w:rPr>
      </w:pPr>
    </w:p>
    <w:p w:rsidR="0023208A" w:rsidRDefault="0023208A"/>
    <w:sectPr w:rsidR="00232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E3F80"/>
    <w:multiLevelType w:val="hybridMultilevel"/>
    <w:tmpl w:val="916E8FCA"/>
    <w:lvl w:ilvl="0" w:tplc="C2222DF8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A30CE90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CE203C0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8AA41D0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AC0123C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E6AC728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BA6A970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D001F4E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84C9066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B6"/>
    <w:rsid w:val="0023208A"/>
    <w:rsid w:val="008B0E4E"/>
    <w:rsid w:val="00CC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E4E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E4E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2023-02-03T05:24:00Z</dcterms:created>
  <dcterms:modified xsi:type="dcterms:W3CDTF">2023-02-03T05:24:00Z</dcterms:modified>
</cp:coreProperties>
</file>