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20" w:rsidRDefault="000D3F20" w:rsidP="00787B38">
      <w:pPr>
        <w:spacing w:after="0"/>
        <w:jc w:val="center"/>
        <w:rPr>
          <w:rFonts w:ascii="Times New Roman" w:hAnsi="Times New Roman" w:cs="Times New Roman"/>
        </w:rPr>
      </w:pPr>
    </w:p>
    <w:p w:rsidR="00C8704F" w:rsidRDefault="00787B38" w:rsidP="00787B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787B38" w:rsidRDefault="00787B38" w:rsidP="00787B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КРАСНОЯРСКИЙ КРАЙ</w:t>
      </w:r>
    </w:p>
    <w:p w:rsidR="00787B38" w:rsidRDefault="00787B38" w:rsidP="00787B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КАЗАЧИНСКИЙ РАЙОН</w:t>
      </w:r>
    </w:p>
    <w:p w:rsidR="00787B38" w:rsidRPr="00BC756C" w:rsidRDefault="00787B38" w:rsidP="00787B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ТАЛАЖАНСКИЙ СЕЛЬСКИЙ СОВЕТ ДЕПУТАТОВ</w:t>
      </w:r>
    </w:p>
    <w:p w:rsidR="00C8704F" w:rsidRPr="00BC756C" w:rsidRDefault="00206EAE" w:rsidP="00787B3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C8704F" w:rsidRPr="00BC756C" w:rsidRDefault="00C8704F" w:rsidP="00C8704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8704F" w:rsidRPr="00787B38" w:rsidRDefault="00C8704F" w:rsidP="00C87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7B3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87B3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8704F" w:rsidRPr="00BC756C" w:rsidRDefault="00C8704F" w:rsidP="00C8704F">
      <w:pPr>
        <w:spacing w:after="0"/>
        <w:rPr>
          <w:rFonts w:ascii="Times New Roman" w:hAnsi="Times New Roman" w:cs="Times New Roman"/>
        </w:rPr>
      </w:pPr>
    </w:p>
    <w:tbl>
      <w:tblPr>
        <w:tblW w:w="10498" w:type="dxa"/>
        <w:tblLayout w:type="fixed"/>
        <w:tblLook w:val="0000"/>
      </w:tblPr>
      <w:tblGrid>
        <w:gridCol w:w="3176"/>
        <w:gridCol w:w="1043"/>
        <w:gridCol w:w="2693"/>
        <w:gridCol w:w="3544"/>
        <w:gridCol w:w="42"/>
      </w:tblGrid>
      <w:tr w:rsidR="00C8704F" w:rsidRPr="00BC756C" w:rsidTr="00F94FCF">
        <w:trPr>
          <w:gridAfter w:val="1"/>
          <w:wAfter w:w="42" w:type="dxa"/>
          <w:trHeight w:val="281"/>
        </w:trPr>
        <w:tc>
          <w:tcPr>
            <w:tcW w:w="3176" w:type="dxa"/>
          </w:tcPr>
          <w:p w:rsidR="00C8704F" w:rsidRPr="00BC756C" w:rsidRDefault="00A664DE" w:rsidP="000D3F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87B3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3F2A2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0D3F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3736" w:type="dxa"/>
            <w:gridSpan w:val="2"/>
          </w:tcPr>
          <w:p w:rsidR="00C8704F" w:rsidRPr="00BC756C" w:rsidRDefault="000D3F20" w:rsidP="00206E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алажанка</w:t>
            </w:r>
            <w:proofErr w:type="spellEnd"/>
            <w:r w:rsidR="00F94FC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06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C8704F" w:rsidRPr="00BC756C" w:rsidRDefault="00C8704F" w:rsidP="000D3F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664DE">
              <w:rPr>
                <w:rFonts w:ascii="Times New Roman" w:hAnsi="Times New Roman" w:cs="Times New Roman"/>
                <w:sz w:val="28"/>
                <w:szCs w:val="28"/>
              </w:rPr>
              <w:t>41-76</w:t>
            </w:r>
            <w:r w:rsidRPr="00BC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704F" w:rsidRPr="00BC756C" w:rsidTr="00F94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04F" w:rsidRPr="00BC756C" w:rsidRDefault="00C8704F" w:rsidP="00D22E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04F" w:rsidRPr="00BC756C" w:rsidRDefault="00CD2D83" w:rsidP="00206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CB71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 w:rsidRPr="00CB71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7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1FF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r w:rsidR="00206EAE">
              <w:rPr>
                <w:rFonts w:ascii="Times New Roman" w:hAnsi="Times New Roman" w:cs="Times New Roman"/>
                <w:sz w:val="28"/>
                <w:szCs w:val="28"/>
              </w:rPr>
              <w:t xml:space="preserve">ия муниципальных гарантий  за счет средств бюджета </w:t>
            </w:r>
            <w:proofErr w:type="spellStart"/>
            <w:r w:rsidR="00206EAE">
              <w:rPr>
                <w:rFonts w:ascii="Times New Roman" w:hAnsi="Times New Roman" w:cs="Times New Roman"/>
                <w:sz w:val="28"/>
                <w:szCs w:val="28"/>
              </w:rPr>
              <w:t>Талажанского</w:t>
            </w:r>
            <w:proofErr w:type="spellEnd"/>
            <w:r w:rsidR="00206EA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6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04F" w:rsidRPr="00BC756C" w:rsidRDefault="00C8704F" w:rsidP="00D22E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04F" w:rsidRPr="00BC756C" w:rsidRDefault="00C8704F" w:rsidP="00C870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704F" w:rsidRPr="00BC756C" w:rsidRDefault="00C8704F" w:rsidP="00C8704F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BC756C">
        <w:rPr>
          <w:rFonts w:ascii="Times New Roman" w:hAnsi="Times New Roman" w:cs="Times New Roman"/>
          <w:sz w:val="28"/>
          <w:szCs w:val="28"/>
        </w:rPr>
        <w:t>В соответствии с</w:t>
      </w:r>
      <w:r w:rsidR="00BF632A">
        <w:rPr>
          <w:rFonts w:ascii="Times New Roman" w:hAnsi="Times New Roman" w:cs="Times New Roman"/>
          <w:sz w:val="28"/>
          <w:szCs w:val="28"/>
        </w:rPr>
        <w:t xml:space="preserve"> положениями статей 93.2, 115, 115.1, 115.2, 117 </w:t>
      </w:r>
      <w:r w:rsidRPr="00BC756C">
        <w:rPr>
          <w:rFonts w:ascii="Times New Roman" w:hAnsi="Times New Roman" w:cs="Times New Roman"/>
          <w:sz w:val="28"/>
          <w:szCs w:val="28"/>
        </w:rPr>
        <w:t>Бюджетн</w:t>
      </w:r>
      <w:r w:rsidR="00BF632A">
        <w:rPr>
          <w:rFonts w:ascii="Times New Roman" w:hAnsi="Times New Roman" w:cs="Times New Roman"/>
          <w:sz w:val="28"/>
          <w:szCs w:val="28"/>
        </w:rPr>
        <w:t>ого</w:t>
      </w:r>
      <w:r w:rsidRPr="00BC756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Pr="00BC756C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="00BF632A">
        <w:rPr>
          <w:rFonts w:ascii="Times New Roman" w:hAnsi="Times New Roman" w:cs="Times New Roman"/>
          <w:sz w:val="28"/>
          <w:szCs w:val="28"/>
        </w:rPr>
        <w:t>а</w:t>
      </w:r>
      <w:r w:rsidRPr="00BC756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BC75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756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761F1">
        <w:rPr>
          <w:rFonts w:ascii="Times New Roman" w:hAnsi="Times New Roman" w:cs="Times New Roman"/>
          <w:sz w:val="28"/>
          <w:szCs w:val="28"/>
        </w:rPr>
        <w:t xml:space="preserve"> </w:t>
      </w:r>
      <w:r w:rsidR="00BF632A">
        <w:rPr>
          <w:rFonts w:ascii="Times New Roman" w:hAnsi="Times New Roman" w:cs="Times New Roman"/>
          <w:sz w:val="28"/>
          <w:szCs w:val="28"/>
        </w:rPr>
        <w:t xml:space="preserve"> </w:t>
      </w:r>
      <w:r w:rsidR="00D761F1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D761F1"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 w:rsidR="00D761F1">
        <w:rPr>
          <w:rFonts w:ascii="Times New Roman" w:hAnsi="Times New Roman" w:cs="Times New Roman"/>
          <w:sz w:val="28"/>
          <w:szCs w:val="28"/>
        </w:rPr>
        <w:t xml:space="preserve"> сельсовета Казачинского района Красноярского края</w:t>
      </w:r>
      <w:r w:rsidRPr="00BC75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61F1">
        <w:rPr>
          <w:rFonts w:ascii="Times New Roman" w:hAnsi="Times New Roman" w:cs="Times New Roman"/>
          <w:sz w:val="28"/>
          <w:szCs w:val="28"/>
        </w:rPr>
        <w:t>Талажанский</w:t>
      </w:r>
      <w:proofErr w:type="spellEnd"/>
      <w:r w:rsidR="00D761F1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C8704F" w:rsidRPr="00BC756C" w:rsidRDefault="00C8704F" w:rsidP="00C8704F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C8704F" w:rsidRPr="00BC756C" w:rsidRDefault="00D761F1" w:rsidP="00C8704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C8704F" w:rsidRPr="00BC75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704F" w:rsidRPr="00BC756C">
        <w:rPr>
          <w:rFonts w:ascii="Times New Roman" w:hAnsi="Times New Roman"/>
          <w:sz w:val="28"/>
          <w:szCs w:val="28"/>
        </w:rPr>
        <w:t>Р</w:t>
      </w:r>
      <w:proofErr w:type="gramEnd"/>
      <w:r w:rsidR="00C8704F" w:rsidRPr="00BC756C">
        <w:rPr>
          <w:rFonts w:ascii="Times New Roman" w:hAnsi="Times New Roman"/>
          <w:sz w:val="28"/>
          <w:szCs w:val="28"/>
        </w:rPr>
        <w:t xml:space="preserve"> Е Ш И Л:</w:t>
      </w:r>
    </w:p>
    <w:p w:rsidR="00C8704F" w:rsidRPr="00BC756C" w:rsidRDefault="00C8704F" w:rsidP="00C870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4FE0" w:rsidRDefault="00BF632A" w:rsidP="003B4FE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F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B71FF" w:rsidRPr="00CB71FF">
        <w:rPr>
          <w:rFonts w:ascii="Times New Roman" w:hAnsi="Times New Roman" w:cs="Times New Roman"/>
          <w:sz w:val="28"/>
          <w:szCs w:val="28"/>
        </w:rPr>
        <w:t>П</w:t>
      </w:r>
      <w:r w:rsidRPr="00CB71FF">
        <w:rPr>
          <w:rFonts w:ascii="Times New Roman" w:hAnsi="Times New Roman" w:cs="Times New Roman"/>
          <w:sz w:val="28"/>
          <w:szCs w:val="28"/>
        </w:rPr>
        <w:t>орядок</w:t>
      </w:r>
      <w:r w:rsidR="00CB71FF" w:rsidRPr="00CB71F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гарантий </w:t>
      </w:r>
      <w:r w:rsidR="00D761F1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B4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FE0" w:rsidRDefault="003B4FE0" w:rsidP="003B4FE0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61F1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proofErr w:type="spellStart"/>
      <w:r w:rsidR="00D761F1"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 w:rsidR="00D761F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B71FF" w:rsidRPr="00CB71F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proofErr w:type="gramStart"/>
      <w:r w:rsidR="00CB71FF" w:rsidRPr="00CB71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B71FF" w:rsidRPr="00CB7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704F" w:rsidRDefault="003B4FE0" w:rsidP="003B4FE0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71FF" w:rsidRPr="00CB71F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F94FCF">
        <w:rPr>
          <w:rFonts w:ascii="Times New Roman" w:hAnsi="Times New Roman" w:cs="Times New Roman"/>
          <w:sz w:val="28"/>
          <w:szCs w:val="28"/>
        </w:rPr>
        <w:t>р</w:t>
      </w:r>
      <w:r w:rsidR="00CB71FF" w:rsidRPr="00CB71FF">
        <w:rPr>
          <w:rFonts w:ascii="Times New Roman" w:hAnsi="Times New Roman" w:cs="Times New Roman"/>
          <w:sz w:val="28"/>
          <w:szCs w:val="28"/>
        </w:rPr>
        <w:t>ешению</w:t>
      </w:r>
      <w:r w:rsidR="00193E47" w:rsidRPr="00CB71FF">
        <w:rPr>
          <w:rFonts w:ascii="Times New Roman" w:hAnsi="Times New Roman" w:cs="Times New Roman"/>
          <w:sz w:val="28"/>
          <w:szCs w:val="28"/>
        </w:rPr>
        <w:t>.</w:t>
      </w:r>
    </w:p>
    <w:p w:rsidR="00D54918" w:rsidRPr="003B4FE0" w:rsidRDefault="00D54918" w:rsidP="003B4FE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E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AD7135">
        <w:rPr>
          <w:rFonts w:ascii="Times New Roman" w:hAnsi="Times New Roman" w:cs="Times New Roman"/>
          <w:sz w:val="28"/>
          <w:szCs w:val="28"/>
        </w:rPr>
        <w:t>решени</w:t>
      </w:r>
      <w:r w:rsidRPr="003B4FE0">
        <w:rPr>
          <w:rFonts w:ascii="Times New Roman" w:hAnsi="Times New Roman" w:cs="Times New Roman"/>
          <w:sz w:val="28"/>
          <w:szCs w:val="28"/>
        </w:rPr>
        <w:t>я оставляю за собой.</w:t>
      </w:r>
    </w:p>
    <w:p w:rsidR="000066E7" w:rsidRPr="003B4FE0" w:rsidRDefault="00C8704F" w:rsidP="003B4FE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E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94FCF" w:rsidRPr="003B4FE0">
        <w:rPr>
          <w:rFonts w:ascii="Times New Roman" w:hAnsi="Times New Roman" w:cs="Times New Roman"/>
          <w:sz w:val="28"/>
          <w:szCs w:val="28"/>
        </w:rPr>
        <w:t>р</w:t>
      </w:r>
      <w:r w:rsidRPr="003B4FE0">
        <w:rPr>
          <w:rFonts w:ascii="Times New Roman" w:hAnsi="Times New Roman" w:cs="Times New Roman"/>
          <w:sz w:val="28"/>
          <w:szCs w:val="28"/>
        </w:rPr>
        <w:t>ешение вступает в силу в день, следующий за днем его официального опубликования в газете «</w:t>
      </w:r>
      <w:proofErr w:type="spellStart"/>
      <w:r w:rsidR="00D761F1" w:rsidRPr="003B4FE0">
        <w:rPr>
          <w:rFonts w:ascii="Times New Roman" w:hAnsi="Times New Roman" w:cs="Times New Roman"/>
          <w:sz w:val="28"/>
          <w:szCs w:val="28"/>
        </w:rPr>
        <w:t>Талажанский</w:t>
      </w:r>
      <w:proofErr w:type="spellEnd"/>
      <w:r w:rsidR="00D761F1" w:rsidRPr="003B4FE0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3B4FE0">
        <w:rPr>
          <w:rFonts w:ascii="Times New Roman" w:hAnsi="Times New Roman" w:cs="Times New Roman"/>
          <w:sz w:val="28"/>
          <w:szCs w:val="28"/>
        </w:rPr>
        <w:t>»</w:t>
      </w:r>
      <w:r w:rsidR="000066E7" w:rsidRPr="003B4FE0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01.01.2020 года</w:t>
      </w:r>
      <w:r w:rsidRPr="003B4FE0">
        <w:rPr>
          <w:rFonts w:ascii="Times New Roman" w:hAnsi="Times New Roman" w:cs="Times New Roman"/>
          <w:sz w:val="28"/>
          <w:szCs w:val="28"/>
        </w:rPr>
        <w:t>.</w:t>
      </w:r>
    </w:p>
    <w:p w:rsidR="00C8704F" w:rsidRPr="00BC756C" w:rsidRDefault="00C8704F" w:rsidP="00C87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04F" w:rsidRPr="00BC756C" w:rsidRDefault="00C8704F" w:rsidP="00C87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04F" w:rsidRPr="00BC756C" w:rsidRDefault="00C8704F" w:rsidP="00C87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590" w:type="dxa"/>
        <w:tblLook w:val="04A0"/>
      </w:tblPr>
      <w:tblGrid>
        <w:gridCol w:w="4219"/>
        <w:gridCol w:w="3119"/>
        <w:gridCol w:w="4252"/>
      </w:tblGrid>
      <w:tr w:rsidR="00C8704F" w:rsidRPr="00BC756C" w:rsidTr="00787B3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8704F" w:rsidRPr="00BC756C" w:rsidRDefault="00D761F1" w:rsidP="00D22E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                </w:t>
            </w:r>
          </w:p>
          <w:p w:rsidR="00C8704F" w:rsidRPr="00BC756C" w:rsidRDefault="00C8704F" w:rsidP="00D22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8704F" w:rsidRPr="00BC756C" w:rsidRDefault="00787B38" w:rsidP="00787B38">
            <w:pPr>
              <w:autoSpaceDE w:val="0"/>
              <w:autoSpaceDN w:val="0"/>
              <w:adjustRightInd w:val="0"/>
              <w:ind w:firstLine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D761F1">
              <w:rPr>
                <w:rFonts w:ascii="Times New Roman" w:hAnsi="Times New Roman" w:cs="Times New Roman"/>
                <w:sz w:val="28"/>
                <w:szCs w:val="28"/>
              </w:rPr>
              <w:t>С.Л.Биллер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704F" w:rsidRPr="00BC756C" w:rsidRDefault="00C8704F" w:rsidP="00D22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04F" w:rsidRPr="00BC756C" w:rsidTr="00787B3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8704F" w:rsidRPr="00BC756C" w:rsidRDefault="00C8704F" w:rsidP="00D22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8704F" w:rsidRPr="00BC756C" w:rsidRDefault="00C8704F" w:rsidP="00D22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8704F" w:rsidRPr="00BC756C" w:rsidRDefault="00C8704F" w:rsidP="00D22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EB3" w:rsidRDefault="00D22EB3" w:rsidP="00C8704F">
      <w:pPr>
        <w:jc w:val="both"/>
      </w:pPr>
    </w:p>
    <w:p w:rsidR="006F61FB" w:rsidRDefault="006F61FB" w:rsidP="00390C10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6F61FB" w:rsidRDefault="006F61FB" w:rsidP="00390C10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6F61FB" w:rsidRDefault="006F61FB" w:rsidP="00390C10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3F0232" w:rsidRDefault="003F0232" w:rsidP="00390C10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3F0232" w:rsidRDefault="003F0232" w:rsidP="00390C10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3F0232" w:rsidRDefault="003F0232" w:rsidP="00390C10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3F0232" w:rsidRDefault="003F0232" w:rsidP="00390C10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3F0232" w:rsidRDefault="003F0232" w:rsidP="00390C10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6F61FB" w:rsidRDefault="006F61FB" w:rsidP="00390C10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390C10" w:rsidRPr="000D2F8E" w:rsidRDefault="000066E7" w:rsidP="00390C10">
      <w:pPr>
        <w:pStyle w:val="ConsPlusNormal"/>
        <w:ind w:left="851"/>
        <w:jc w:val="right"/>
        <w:rPr>
          <w:rFonts w:ascii="Times New Roman" w:hAnsi="Times New Roman" w:cs="Times New Roman"/>
          <w:sz w:val="20"/>
        </w:rPr>
      </w:pPr>
      <w:r w:rsidRPr="000D2F8E">
        <w:rPr>
          <w:rFonts w:ascii="Times New Roman" w:hAnsi="Times New Roman" w:cs="Times New Roman"/>
          <w:sz w:val="20"/>
        </w:rPr>
        <w:t>Пр</w:t>
      </w:r>
      <w:r w:rsidR="00390C10" w:rsidRPr="000D2F8E">
        <w:rPr>
          <w:rFonts w:ascii="Times New Roman" w:hAnsi="Times New Roman" w:cs="Times New Roman"/>
          <w:sz w:val="20"/>
        </w:rPr>
        <w:t>иложение</w:t>
      </w:r>
    </w:p>
    <w:p w:rsidR="000D2F8E" w:rsidRDefault="00390C10" w:rsidP="000D2F8E">
      <w:pPr>
        <w:pStyle w:val="ConsPlusNormal"/>
        <w:ind w:left="851"/>
        <w:jc w:val="right"/>
        <w:rPr>
          <w:rFonts w:ascii="Times New Roman" w:hAnsi="Times New Roman" w:cs="Times New Roman"/>
          <w:sz w:val="20"/>
        </w:rPr>
      </w:pPr>
      <w:r w:rsidRPr="000D2F8E">
        <w:rPr>
          <w:rFonts w:ascii="Times New Roman" w:hAnsi="Times New Roman" w:cs="Times New Roman"/>
          <w:sz w:val="20"/>
        </w:rPr>
        <w:t xml:space="preserve">к решению </w:t>
      </w:r>
      <w:proofErr w:type="spellStart"/>
      <w:r w:rsidR="000D2F8E" w:rsidRPr="000D2F8E">
        <w:rPr>
          <w:rFonts w:ascii="Times New Roman" w:hAnsi="Times New Roman" w:cs="Times New Roman"/>
          <w:sz w:val="20"/>
        </w:rPr>
        <w:t>Талажанского</w:t>
      </w:r>
      <w:proofErr w:type="spellEnd"/>
      <w:r w:rsidR="000D2F8E" w:rsidRPr="000D2F8E">
        <w:rPr>
          <w:rFonts w:ascii="Times New Roman" w:hAnsi="Times New Roman" w:cs="Times New Roman"/>
          <w:sz w:val="20"/>
        </w:rPr>
        <w:t xml:space="preserve"> </w:t>
      </w:r>
      <w:proofErr w:type="gramStart"/>
      <w:r w:rsidR="000D2F8E" w:rsidRPr="000D2F8E">
        <w:rPr>
          <w:rFonts w:ascii="Times New Roman" w:hAnsi="Times New Roman" w:cs="Times New Roman"/>
          <w:sz w:val="20"/>
        </w:rPr>
        <w:t>сельского</w:t>
      </w:r>
      <w:proofErr w:type="gramEnd"/>
      <w:r w:rsidR="000D2F8E" w:rsidRPr="000D2F8E">
        <w:rPr>
          <w:rFonts w:ascii="Times New Roman" w:hAnsi="Times New Roman" w:cs="Times New Roman"/>
          <w:sz w:val="20"/>
        </w:rPr>
        <w:t xml:space="preserve"> </w:t>
      </w:r>
    </w:p>
    <w:p w:rsidR="00390C10" w:rsidRPr="000D2F8E" w:rsidRDefault="000D2F8E" w:rsidP="000D2F8E">
      <w:pPr>
        <w:pStyle w:val="ConsPlusNormal"/>
        <w:ind w:left="851"/>
        <w:jc w:val="right"/>
        <w:rPr>
          <w:rFonts w:ascii="Times New Roman" w:hAnsi="Times New Roman" w:cs="Times New Roman"/>
          <w:sz w:val="20"/>
        </w:rPr>
      </w:pPr>
      <w:r w:rsidRPr="000D2F8E">
        <w:rPr>
          <w:rFonts w:ascii="Times New Roman" w:hAnsi="Times New Roman" w:cs="Times New Roman"/>
          <w:sz w:val="20"/>
        </w:rPr>
        <w:t xml:space="preserve">Совета депутатов </w:t>
      </w:r>
      <w:r w:rsidR="00390C10" w:rsidRPr="000D2F8E">
        <w:rPr>
          <w:rFonts w:ascii="Times New Roman" w:hAnsi="Times New Roman" w:cs="Times New Roman"/>
          <w:sz w:val="20"/>
        </w:rPr>
        <w:t xml:space="preserve">от </w:t>
      </w:r>
      <w:r w:rsidR="003F540C">
        <w:rPr>
          <w:rFonts w:ascii="Times New Roman" w:hAnsi="Times New Roman" w:cs="Times New Roman"/>
          <w:sz w:val="20"/>
        </w:rPr>
        <w:t>29.06</w:t>
      </w:r>
      <w:r w:rsidRPr="000D2F8E">
        <w:rPr>
          <w:rFonts w:ascii="Times New Roman" w:hAnsi="Times New Roman" w:cs="Times New Roman"/>
          <w:sz w:val="20"/>
        </w:rPr>
        <w:t xml:space="preserve"> </w:t>
      </w:r>
      <w:r w:rsidR="003F2A29" w:rsidRPr="000D2F8E">
        <w:rPr>
          <w:rFonts w:ascii="Times New Roman" w:hAnsi="Times New Roman" w:cs="Times New Roman"/>
          <w:sz w:val="20"/>
        </w:rPr>
        <w:t>.2020 №</w:t>
      </w:r>
      <w:r w:rsidR="003F540C">
        <w:rPr>
          <w:rFonts w:ascii="Times New Roman" w:hAnsi="Times New Roman" w:cs="Times New Roman"/>
          <w:sz w:val="20"/>
        </w:rPr>
        <w:t>41-76</w:t>
      </w:r>
      <w:r w:rsidR="003F2A29" w:rsidRPr="000D2F8E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</w:p>
    <w:p w:rsidR="00D22EB3" w:rsidRPr="00390C10" w:rsidRDefault="00D22EB3" w:rsidP="00390C10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BD1F49" w:rsidRPr="003F0232" w:rsidRDefault="000066E7" w:rsidP="00BD1F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0232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7206A6" w:rsidRPr="003F02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0232">
        <w:rPr>
          <w:rFonts w:ascii="Times New Roman" w:hAnsi="Times New Roman" w:cs="Times New Roman"/>
          <w:b w:val="0"/>
          <w:sz w:val="24"/>
          <w:szCs w:val="24"/>
        </w:rPr>
        <w:t>ПРЕДОСТАВЛЕНИЯ</w:t>
      </w:r>
    </w:p>
    <w:p w:rsidR="00BD1F49" w:rsidRPr="003F0232" w:rsidRDefault="00BD1F49" w:rsidP="00BD1F49">
      <w:pPr>
        <w:pStyle w:val="ConsPlusTitle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3F0232">
        <w:rPr>
          <w:rFonts w:ascii="Times New Roman" w:hAnsi="Times New Roman" w:cs="Times New Roman"/>
          <w:b w:val="0"/>
          <w:sz w:val="24"/>
          <w:szCs w:val="24"/>
        </w:rPr>
        <w:t>МУНИЦИПАЛЬНЫХ ГАРАНТИ</w:t>
      </w:r>
      <w:r w:rsidR="000066E7" w:rsidRPr="003F0232">
        <w:rPr>
          <w:rFonts w:ascii="Times New Roman" w:hAnsi="Times New Roman" w:cs="Times New Roman"/>
          <w:b w:val="0"/>
          <w:sz w:val="24"/>
          <w:szCs w:val="24"/>
        </w:rPr>
        <w:t>Й</w:t>
      </w:r>
      <w:r w:rsidRPr="003F02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2F8E" w:rsidRPr="003F0232">
        <w:rPr>
          <w:rFonts w:ascii="Times New Roman" w:hAnsi="Times New Roman" w:cs="Times New Roman"/>
          <w:b w:val="0"/>
          <w:caps/>
          <w:sz w:val="24"/>
          <w:szCs w:val="24"/>
        </w:rPr>
        <w:t>за счет средств бюджета Талажанского сельсовета</w:t>
      </w:r>
    </w:p>
    <w:p w:rsidR="00BD1F49" w:rsidRPr="003F0232" w:rsidRDefault="00BD1F49" w:rsidP="00BD1F49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C86903" w:rsidRPr="003F0232" w:rsidRDefault="00C86903" w:rsidP="00C8690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F0232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C86903" w:rsidRPr="003F0232" w:rsidRDefault="00C86903" w:rsidP="00C86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903" w:rsidRPr="003F0232" w:rsidRDefault="00C86903" w:rsidP="00F94FC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Настоящ</w:t>
      </w:r>
      <w:r w:rsidR="000066E7" w:rsidRPr="003F0232">
        <w:rPr>
          <w:rFonts w:ascii="Times New Roman" w:hAnsi="Times New Roman" w:cs="Times New Roman"/>
          <w:sz w:val="24"/>
          <w:szCs w:val="24"/>
        </w:rPr>
        <w:t>ий</w:t>
      </w:r>
      <w:r w:rsidRPr="003F0232">
        <w:rPr>
          <w:rFonts w:ascii="Times New Roman" w:hAnsi="Times New Roman" w:cs="Times New Roman"/>
          <w:sz w:val="24"/>
          <w:szCs w:val="24"/>
        </w:rPr>
        <w:t xml:space="preserve"> </w:t>
      </w:r>
      <w:r w:rsidR="000066E7" w:rsidRPr="003F0232">
        <w:rPr>
          <w:rFonts w:ascii="Times New Roman" w:hAnsi="Times New Roman" w:cs="Times New Roman"/>
          <w:sz w:val="24"/>
          <w:szCs w:val="24"/>
        </w:rPr>
        <w:t>порядок предоставления</w:t>
      </w:r>
      <w:r w:rsidRPr="003F0232">
        <w:rPr>
          <w:rFonts w:ascii="Times New Roman" w:hAnsi="Times New Roman" w:cs="Times New Roman"/>
          <w:sz w:val="24"/>
          <w:szCs w:val="24"/>
        </w:rPr>
        <w:t xml:space="preserve"> муниципальных гаранти</w:t>
      </w:r>
      <w:r w:rsidR="000066E7" w:rsidRPr="003F0232">
        <w:rPr>
          <w:rFonts w:ascii="Times New Roman" w:hAnsi="Times New Roman" w:cs="Times New Roman"/>
          <w:sz w:val="24"/>
          <w:szCs w:val="24"/>
        </w:rPr>
        <w:t>й</w:t>
      </w:r>
      <w:r w:rsidRPr="003F0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FD2" w:rsidRPr="003F023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9E7FD2" w:rsidRPr="003F023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3F0232">
        <w:rPr>
          <w:rFonts w:ascii="Times New Roman" w:hAnsi="Times New Roman" w:cs="Times New Roman"/>
          <w:sz w:val="24"/>
          <w:szCs w:val="24"/>
        </w:rPr>
        <w:t>(далее – По</w:t>
      </w:r>
      <w:r w:rsidR="000066E7" w:rsidRPr="003F0232">
        <w:rPr>
          <w:rFonts w:ascii="Times New Roman" w:hAnsi="Times New Roman" w:cs="Times New Roman"/>
          <w:sz w:val="24"/>
          <w:szCs w:val="24"/>
        </w:rPr>
        <w:t>рядок</w:t>
      </w:r>
      <w:r w:rsidRPr="003F0232">
        <w:rPr>
          <w:rFonts w:ascii="Times New Roman" w:hAnsi="Times New Roman" w:cs="Times New Roman"/>
          <w:sz w:val="24"/>
          <w:szCs w:val="24"/>
        </w:rPr>
        <w:t>) определяет порядок</w:t>
      </w:r>
      <w:r w:rsidR="000066E7" w:rsidRPr="003F0232"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Pr="003F023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муниципальных гарантий </w:t>
      </w:r>
      <w:proofErr w:type="spellStart"/>
      <w:r w:rsidR="009E7FD2" w:rsidRPr="003F023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9E7FD2" w:rsidRPr="003F023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F0232">
        <w:rPr>
          <w:rFonts w:ascii="Times New Roman" w:hAnsi="Times New Roman" w:cs="Times New Roman"/>
          <w:sz w:val="24"/>
          <w:szCs w:val="24"/>
        </w:rPr>
        <w:t xml:space="preserve"> (далее – муниципальные гарантии). </w:t>
      </w:r>
    </w:p>
    <w:p w:rsidR="00C7491A" w:rsidRPr="003F0232" w:rsidRDefault="00C86903" w:rsidP="00F94FC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232">
        <w:rPr>
          <w:rFonts w:ascii="Times New Roman" w:hAnsi="Times New Roman" w:cs="Times New Roman"/>
          <w:sz w:val="24"/>
          <w:szCs w:val="24"/>
        </w:rPr>
        <w:t>М</w:t>
      </w:r>
      <w:r w:rsidR="00BD1F49" w:rsidRPr="003F0232">
        <w:rPr>
          <w:rFonts w:ascii="Times New Roman" w:hAnsi="Times New Roman" w:cs="Times New Roman"/>
          <w:sz w:val="24"/>
          <w:szCs w:val="24"/>
        </w:rPr>
        <w:t xml:space="preserve">униципальная гарантия </w:t>
      </w:r>
      <w:r w:rsidR="00C25D35" w:rsidRPr="003F0232">
        <w:rPr>
          <w:rFonts w:ascii="Times New Roman" w:hAnsi="Times New Roman" w:cs="Times New Roman"/>
          <w:sz w:val="24"/>
          <w:szCs w:val="24"/>
        </w:rPr>
        <w:t>–</w:t>
      </w:r>
      <w:r w:rsidR="00BD1F49" w:rsidRPr="003F0232">
        <w:rPr>
          <w:rFonts w:ascii="Times New Roman" w:hAnsi="Times New Roman" w:cs="Times New Roman"/>
          <w:sz w:val="24"/>
          <w:szCs w:val="24"/>
        </w:rPr>
        <w:t xml:space="preserve"> </w:t>
      </w:r>
      <w:r w:rsidR="00C25D35" w:rsidRPr="003F0232">
        <w:rPr>
          <w:rFonts w:ascii="Times New Roman" w:hAnsi="Times New Roman" w:cs="Times New Roman"/>
          <w:sz w:val="24"/>
          <w:szCs w:val="24"/>
        </w:rPr>
        <w:t>вид долгового обязательства, в силу которого</w:t>
      </w:r>
      <w:r w:rsidR="000066E7" w:rsidRPr="003F0232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="00C25D35" w:rsidRPr="003F0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CAC" w:rsidRPr="003F0232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3A2CAC" w:rsidRPr="003F023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25D35" w:rsidRPr="003F0232">
        <w:rPr>
          <w:rFonts w:ascii="Times New Roman" w:hAnsi="Times New Roman" w:cs="Times New Roman"/>
          <w:sz w:val="24"/>
          <w:szCs w:val="24"/>
        </w:rPr>
        <w:t xml:space="preserve"> в лице администрации </w:t>
      </w:r>
      <w:proofErr w:type="spellStart"/>
      <w:r w:rsidR="003A2CAC" w:rsidRPr="003F023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DA66DE" w:rsidRPr="003F0232">
        <w:rPr>
          <w:rFonts w:ascii="Times New Roman" w:hAnsi="Times New Roman" w:cs="Times New Roman"/>
          <w:sz w:val="24"/>
          <w:szCs w:val="24"/>
        </w:rPr>
        <w:t xml:space="preserve"> </w:t>
      </w:r>
      <w:r w:rsidR="003A2CAC" w:rsidRPr="003F0232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C25D35" w:rsidRPr="003F0232">
        <w:rPr>
          <w:rFonts w:ascii="Times New Roman" w:hAnsi="Times New Roman" w:cs="Times New Roman"/>
          <w:sz w:val="24"/>
          <w:szCs w:val="24"/>
        </w:rPr>
        <w:t>(далее – 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</w:t>
      </w:r>
      <w:r w:rsidR="00476B7C" w:rsidRPr="003F023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A2CAC" w:rsidRPr="003F0232">
        <w:rPr>
          <w:rFonts w:ascii="Times New Roman" w:hAnsi="Times New Roman" w:cs="Times New Roman"/>
          <w:sz w:val="24"/>
          <w:szCs w:val="24"/>
        </w:rPr>
        <w:t>сельсовета</w:t>
      </w:r>
      <w:r w:rsidR="00476B7C" w:rsidRPr="003F0232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даваемого гарантом обязательства отвечать за исполнение</w:t>
      </w:r>
      <w:proofErr w:type="gramEnd"/>
      <w:r w:rsidR="00476B7C" w:rsidRPr="003F0232">
        <w:rPr>
          <w:rFonts w:ascii="Times New Roman" w:hAnsi="Times New Roman" w:cs="Times New Roman"/>
          <w:sz w:val="24"/>
          <w:szCs w:val="24"/>
        </w:rPr>
        <w:t xml:space="preserve"> третьим лицом (принципалом) его обязательств перед бенефициаром</w:t>
      </w:r>
      <w:r w:rsidRPr="003F0232">
        <w:rPr>
          <w:rFonts w:ascii="Times New Roman" w:hAnsi="Times New Roman" w:cs="Times New Roman"/>
          <w:sz w:val="24"/>
          <w:szCs w:val="24"/>
        </w:rPr>
        <w:t>.</w:t>
      </w:r>
      <w:r w:rsidR="00C7491A" w:rsidRPr="003F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91A" w:rsidRPr="003F0232" w:rsidRDefault="00C7491A" w:rsidP="00F94FCF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 xml:space="preserve"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 </w:t>
      </w:r>
    </w:p>
    <w:p w:rsidR="00C7491A" w:rsidRPr="00654119" w:rsidRDefault="00C7491A" w:rsidP="00F94FCF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119">
        <w:rPr>
          <w:rFonts w:ascii="Times New Roman" w:hAnsi="Times New Roman" w:cs="Times New Roman"/>
          <w:sz w:val="24"/>
          <w:szCs w:val="24"/>
        </w:rPr>
        <w:t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</w:t>
      </w:r>
      <w:r w:rsidR="009D0AA7" w:rsidRPr="00654119">
        <w:rPr>
          <w:rFonts w:ascii="Times New Roman" w:hAnsi="Times New Roman" w:cs="Times New Roman"/>
          <w:sz w:val="24"/>
          <w:szCs w:val="24"/>
        </w:rPr>
        <w:t xml:space="preserve"> (за исключением случая, указанного в пункте 4 статьи 115.1 Бюджетного кодекса Российской Федерации) </w:t>
      </w:r>
      <w:r w:rsidRPr="00654119">
        <w:rPr>
          <w:rFonts w:ascii="Times New Roman" w:hAnsi="Times New Roman" w:cs="Times New Roman"/>
          <w:sz w:val="24"/>
          <w:szCs w:val="24"/>
        </w:rPr>
        <w:t xml:space="preserve"> либо наступления событий (обстоятельств), в силу которых срок исполнения обязательств принципала считается наступившим</w:t>
      </w:r>
      <w:r w:rsidR="009D0AA7" w:rsidRPr="00654119">
        <w:rPr>
          <w:rFonts w:ascii="Times New Roman" w:hAnsi="Times New Roman" w:cs="Times New Roman"/>
          <w:sz w:val="24"/>
          <w:szCs w:val="24"/>
        </w:rPr>
        <w:t xml:space="preserve"> (за исключением случая, указанного в пункте 8 статьи 116 Бюджетного кодекса Российской Федерации)</w:t>
      </w:r>
      <w:r w:rsidR="001223A0" w:rsidRPr="006541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491A" w:rsidRPr="00654119" w:rsidRDefault="00C7491A" w:rsidP="00F94FC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19">
        <w:rPr>
          <w:rFonts w:ascii="Times New Roman" w:hAnsi="Times New Roman" w:cs="Times New Roman"/>
          <w:sz w:val="24"/>
          <w:szCs w:val="24"/>
        </w:rPr>
        <w:t>Письменная форма муниципальной гарантии является обязательной.</w:t>
      </w:r>
    </w:p>
    <w:p w:rsidR="00C7491A" w:rsidRPr="003F0232" w:rsidRDefault="00C7491A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19">
        <w:rPr>
          <w:rFonts w:ascii="Times New Roman" w:hAnsi="Times New Roman" w:cs="Times New Roman"/>
          <w:sz w:val="24"/>
          <w:szCs w:val="24"/>
        </w:rPr>
        <w:t>Муниципальная гарант</w:t>
      </w:r>
      <w:r w:rsidR="009D0AA7" w:rsidRPr="00654119">
        <w:rPr>
          <w:rFonts w:ascii="Times New Roman" w:hAnsi="Times New Roman" w:cs="Times New Roman"/>
          <w:sz w:val="24"/>
          <w:szCs w:val="24"/>
        </w:rPr>
        <w:t>ия предоставляется</w:t>
      </w:r>
      <w:r w:rsidRPr="00654119">
        <w:rPr>
          <w:rFonts w:ascii="Times New Roman" w:hAnsi="Times New Roman" w:cs="Times New Roman"/>
          <w:sz w:val="24"/>
          <w:szCs w:val="24"/>
        </w:rPr>
        <w:t xml:space="preserve"> в валюте, в которой выражена сумма основного обязательства</w:t>
      </w:r>
      <w:r w:rsidRPr="003F0232">
        <w:rPr>
          <w:rFonts w:ascii="Times New Roman" w:hAnsi="Times New Roman" w:cs="Times New Roman"/>
          <w:sz w:val="24"/>
          <w:szCs w:val="24"/>
        </w:rPr>
        <w:t>.</w:t>
      </w:r>
    </w:p>
    <w:p w:rsidR="00C7491A" w:rsidRPr="003F0232" w:rsidRDefault="00C7491A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  <w:bookmarkStart w:id="1" w:name="P53"/>
      <w:bookmarkEnd w:id="1"/>
    </w:p>
    <w:p w:rsidR="00BD1F49" w:rsidRPr="003F0232" w:rsidRDefault="00BD1F49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 xml:space="preserve">В муниципальной гарантии </w:t>
      </w:r>
      <w:r w:rsidR="00C7491A" w:rsidRPr="003F0232">
        <w:rPr>
          <w:rFonts w:ascii="Times New Roman" w:hAnsi="Times New Roman" w:cs="Times New Roman"/>
          <w:sz w:val="24"/>
          <w:szCs w:val="24"/>
        </w:rPr>
        <w:t>указываются</w:t>
      </w:r>
      <w:r w:rsidRPr="003F0232">
        <w:rPr>
          <w:rFonts w:ascii="Times New Roman" w:hAnsi="Times New Roman" w:cs="Times New Roman"/>
          <w:sz w:val="24"/>
          <w:szCs w:val="24"/>
        </w:rPr>
        <w:t>:</w:t>
      </w:r>
    </w:p>
    <w:p w:rsidR="00BD1F49" w:rsidRPr="003F0232" w:rsidRDefault="00BD1F49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наименование гаранта (</w:t>
      </w:r>
      <w:r w:rsidR="00185779" w:rsidRPr="003F0232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="009D0AA7" w:rsidRPr="003F0232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9D0AA7" w:rsidRPr="003F023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F0232">
        <w:rPr>
          <w:rFonts w:ascii="Times New Roman" w:hAnsi="Times New Roman" w:cs="Times New Roman"/>
          <w:sz w:val="24"/>
          <w:szCs w:val="24"/>
        </w:rPr>
        <w:t>) и наименование органа, выдавшего гарантию от имени гаранта;</w:t>
      </w:r>
    </w:p>
    <w:p w:rsidR="00C7491A" w:rsidRPr="003F0232" w:rsidRDefault="00C7491A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наименование бенефициара</w:t>
      </w:r>
      <w:r w:rsidR="00534DF3" w:rsidRPr="003F0232">
        <w:rPr>
          <w:rFonts w:ascii="Times New Roman" w:hAnsi="Times New Roman" w:cs="Times New Roman"/>
          <w:sz w:val="24"/>
          <w:szCs w:val="24"/>
        </w:rPr>
        <w:t>;</w:t>
      </w:r>
    </w:p>
    <w:p w:rsidR="00534DF3" w:rsidRPr="003F0232" w:rsidRDefault="00534DF3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наименование принципала;</w:t>
      </w:r>
    </w:p>
    <w:p w:rsidR="00BD1F49" w:rsidRPr="003F0232" w:rsidRDefault="00534DF3" w:rsidP="00F9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eastAsia="Times New Roman" w:hAnsi="Times New Roman" w:cs="Times New Roman"/>
          <w:sz w:val="24"/>
          <w:szCs w:val="24"/>
        </w:rPr>
        <w:t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</w:t>
      </w:r>
      <w:r w:rsidR="00BD1F49" w:rsidRPr="003F0232">
        <w:rPr>
          <w:rFonts w:ascii="Times New Roman" w:hAnsi="Times New Roman" w:cs="Times New Roman"/>
          <w:sz w:val="24"/>
          <w:szCs w:val="24"/>
        </w:rPr>
        <w:t>;</w:t>
      </w:r>
    </w:p>
    <w:p w:rsidR="00BD1F49" w:rsidRPr="003F0232" w:rsidRDefault="00BD1F49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объем обязательств гаранта по гарантии и предельная сумма гарантии;</w:t>
      </w:r>
    </w:p>
    <w:p w:rsidR="00BD1F49" w:rsidRPr="003F0232" w:rsidRDefault="00534DF3" w:rsidP="00F9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определение гарантийного случая, срок и порядок предъявления требования бенефициара об исполнении гарантии</w:t>
      </w:r>
      <w:r w:rsidR="00BD1F49" w:rsidRPr="003F0232">
        <w:rPr>
          <w:rFonts w:ascii="Times New Roman" w:hAnsi="Times New Roman" w:cs="Times New Roman"/>
          <w:sz w:val="24"/>
          <w:szCs w:val="24"/>
        </w:rPr>
        <w:t>;</w:t>
      </w:r>
    </w:p>
    <w:p w:rsidR="00BD1F49" w:rsidRPr="003F0232" w:rsidRDefault="00BD1F49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основания выдачи гарантии;</w:t>
      </w:r>
    </w:p>
    <w:p w:rsidR="00BD1F49" w:rsidRPr="003F0232" w:rsidRDefault="00534DF3" w:rsidP="00F9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дата вступления в силу гарантии или событие (условие), с наступлением которого гарантия вступает в силу</w:t>
      </w:r>
      <w:r w:rsidR="00BD1F49" w:rsidRPr="003F0232">
        <w:rPr>
          <w:rFonts w:ascii="Times New Roman" w:hAnsi="Times New Roman" w:cs="Times New Roman"/>
          <w:sz w:val="24"/>
          <w:szCs w:val="24"/>
        </w:rPr>
        <w:t>;</w:t>
      </w:r>
    </w:p>
    <w:p w:rsidR="00BD1F49" w:rsidRPr="003F0232" w:rsidRDefault="00BD1F49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срок действия гарантии;</w:t>
      </w:r>
    </w:p>
    <w:p w:rsidR="00BD1F49" w:rsidRPr="003F0232" w:rsidRDefault="00BD1F49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порядок исполнения гарантом обязательств по гарантии;</w:t>
      </w:r>
    </w:p>
    <w:p w:rsidR="003F0232" w:rsidRDefault="00534DF3" w:rsidP="0029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</w:t>
      </w:r>
      <w:r w:rsidRPr="003F0232">
        <w:rPr>
          <w:rFonts w:ascii="Times New Roman" w:hAnsi="Times New Roman" w:cs="Times New Roman"/>
          <w:sz w:val="24"/>
          <w:szCs w:val="24"/>
        </w:rPr>
        <w:lastRenderedPageBreak/>
        <w:t>либо части обязатель</w:t>
      </w:r>
      <w:proofErr w:type="gramStart"/>
      <w:r w:rsidRPr="003F023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F0232">
        <w:rPr>
          <w:rFonts w:ascii="Times New Roman" w:hAnsi="Times New Roman" w:cs="Times New Roman"/>
          <w:sz w:val="24"/>
          <w:szCs w:val="24"/>
        </w:rPr>
        <w:t>инципала, обеспеченных гарантией, и в иных случаях, установленных гарантией</w:t>
      </w:r>
      <w:r w:rsidR="00BD1F49" w:rsidRPr="003F0232">
        <w:rPr>
          <w:rFonts w:ascii="Times New Roman" w:hAnsi="Times New Roman" w:cs="Times New Roman"/>
          <w:sz w:val="24"/>
          <w:szCs w:val="24"/>
        </w:rPr>
        <w:t>;</w:t>
      </w:r>
    </w:p>
    <w:p w:rsidR="00BD1F49" w:rsidRPr="003F0232" w:rsidRDefault="00534DF3" w:rsidP="00F9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</w:t>
      </w:r>
      <w:r w:rsidR="00BD1F49" w:rsidRPr="003F0232">
        <w:rPr>
          <w:rFonts w:ascii="Times New Roman" w:hAnsi="Times New Roman" w:cs="Times New Roman"/>
          <w:sz w:val="24"/>
          <w:szCs w:val="24"/>
        </w:rPr>
        <w:t>;</w:t>
      </w:r>
    </w:p>
    <w:p w:rsidR="00534DF3" w:rsidRPr="003F0232" w:rsidRDefault="00534DF3" w:rsidP="00F9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основания отзыва гарантии;</w:t>
      </w:r>
    </w:p>
    <w:p w:rsidR="00636A24" w:rsidRPr="003F0232" w:rsidRDefault="00636A24" w:rsidP="00F9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основания прекращения гарантии;</w:t>
      </w:r>
    </w:p>
    <w:p w:rsidR="00636A24" w:rsidRPr="003F0232" w:rsidRDefault="00636A24" w:rsidP="00F9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 w:rsidR="00BD1F49" w:rsidRPr="003F0232" w:rsidRDefault="00BD1F49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 xml:space="preserve">иные условия гарантии, а также сведения, определенные Бюджетным кодексом Российской Федерации (далее </w:t>
      </w:r>
      <w:r w:rsidR="00636A24" w:rsidRPr="003F0232">
        <w:rPr>
          <w:rFonts w:ascii="Times New Roman" w:hAnsi="Times New Roman" w:cs="Times New Roman"/>
          <w:sz w:val="24"/>
          <w:szCs w:val="24"/>
        </w:rPr>
        <w:t xml:space="preserve">– </w:t>
      </w:r>
      <w:r w:rsidRPr="003F0232">
        <w:rPr>
          <w:rFonts w:ascii="Times New Roman" w:hAnsi="Times New Roman" w:cs="Times New Roman"/>
          <w:sz w:val="24"/>
          <w:szCs w:val="24"/>
        </w:rPr>
        <w:t>БК</w:t>
      </w:r>
      <w:r w:rsidR="00636A24" w:rsidRPr="003F0232">
        <w:rPr>
          <w:rFonts w:ascii="Times New Roman" w:hAnsi="Times New Roman" w:cs="Times New Roman"/>
          <w:sz w:val="24"/>
          <w:szCs w:val="24"/>
        </w:rPr>
        <w:t xml:space="preserve"> </w:t>
      </w:r>
      <w:r w:rsidRPr="003F0232">
        <w:rPr>
          <w:rFonts w:ascii="Times New Roman" w:hAnsi="Times New Roman" w:cs="Times New Roman"/>
          <w:sz w:val="24"/>
          <w:szCs w:val="24"/>
        </w:rPr>
        <w:t>РФ), настоящим По</w:t>
      </w:r>
      <w:r w:rsidR="00884045" w:rsidRPr="003F0232">
        <w:rPr>
          <w:rFonts w:ascii="Times New Roman" w:hAnsi="Times New Roman" w:cs="Times New Roman"/>
          <w:sz w:val="24"/>
          <w:szCs w:val="24"/>
        </w:rPr>
        <w:t>рядком</w:t>
      </w:r>
      <w:r w:rsidRPr="003F0232">
        <w:rPr>
          <w:rFonts w:ascii="Times New Roman" w:hAnsi="Times New Roman" w:cs="Times New Roman"/>
          <w:sz w:val="24"/>
          <w:szCs w:val="24"/>
        </w:rPr>
        <w:t xml:space="preserve"> и </w:t>
      </w:r>
      <w:r w:rsidR="00C6449B" w:rsidRPr="003F0232">
        <w:rPr>
          <w:rFonts w:ascii="Times New Roman" w:hAnsi="Times New Roman" w:cs="Times New Roman"/>
          <w:sz w:val="24"/>
          <w:szCs w:val="24"/>
        </w:rPr>
        <w:t>нормативн</w:t>
      </w:r>
      <w:r w:rsidR="001223A0" w:rsidRPr="003F0232">
        <w:rPr>
          <w:rFonts w:ascii="Times New Roman" w:hAnsi="Times New Roman" w:cs="Times New Roman"/>
          <w:sz w:val="24"/>
          <w:szCs w:val="24"/>
        </w:rPr>
        <w:t xml:space="preserve">ыми </w:t>
      </w:r>
      <w:r w:rsidRPr="003F0232">
        <w:rPr>
          <w:rFonts w:ascii="Times New Roman" w:hAnsi="Times New Roman" w:cs="Times New Roman"/>
          <w:sz w:val="24"/>
          <w:szCs w:val="24"/>
        </w:rPr>
        <w:t xml:space="preserve">правовыми актами администрации </w:t>
      </w:r>
      <w:r w:rsidR="005672CD" w:rsidRPr="003F0232">
        <w:rPr>
          <w:rFonts w:ascii="Times New Roman" w:hAnsi="Times New Roman" w:cs="Times New Roman"/>
          <w:sz w:val="24"/>
          <w:szCs w:val="24"/>
        </w:rPr>
        <w:t>сельсовета</w:t>
      </w:r>
      <w:r w:rsidRPr="003F0232">
        <w:rPr>
          <w:rFonts w:ascii="Times New Roman" w:hAnsi="Times New Roman" w:cs="Times New Roman"/>
          <w:sz w:val="24"/>
          <w:szCs w:val="24"/>
        </w:rPr>
        <w:t>.</w:t>
      </w:r>
    </w:p>
    <w:p w:rsidR="00AA16B7" w:rsidRPr="00654119" w:rsidRDefault="00FE571E" w:rsidP="0015723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1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гарантией, не предусматривающей</w:t>
      </w:r>
      <w:r w:rsidR="00AA16B7" w:rsidRPr="00654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регрессного требов</w:t>
      </w:r>
      <w:r w:rsidRPr="00654119">
        <w:rPr>
          <w:rFonts w:ascii="Times New Roman" w:hAnsi="Times New Roman" w:cs="Times New Roman"/>
          <w:color w:val="000000" w:themeColor="text1"/>
          <w:sz w:val="24"/>
          <w:szCs w:val="24"/>
        </w:rPr>
        <w:t>ания гаранта к принципалу, могут обеспечиваться только</w:t>
      </w:r>
      <w:r w:rsidR="00AA16B7" w:rsidRPr="00654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обязательст</w:t>
      </w:r>
      <w:r w:rsidRPr="00654119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="00AA16B7" w:rsidRPr="00654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730" w:rsidRPr="00654119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хозяйственного общества, 100 процентов акций (долей) которого принадлежит муниципальному образованию</w:t>
      </w:r>
      <w:r w:rsidR="00260D8F" w:rsidRPr="00654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(гаранту) </w:t>
      </w:r>
      <w:r w:rsidR="00AA16B7" w:rsidRPr="006541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унитарного предприятия, имущество которого находится в собственности му</w:t>
      </w:r>
      <w:r w:rsidR="00260D8F" w:rsidRPr="00654119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ниципального образования (гаранта)</w:t>
      </w:r>
      <w:r w:rsidR="00AA16B7" w:rsidRPr="00654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D1F49" w:rsidRPr="003F0232" w:rsidRDefault="00BD1F49" w:rsidP="00F94FCF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119">
        <w:rPr>
          <w:rFonts w:ascii="Times New Roman" w:hAnsi="Times New Roman" w:cs="Times New Roman"/>
          <w:sz w:val="24"/>
          <w:szCs w:val="24"/>
        </w:rPr>
        <w:t>Вступление в силу муниципальной</w:t>
      </w:r>
      <w:r w:rsidRPr="003F0232">
        <w:rPr>
          <w:rFonts w:ascii="Times New Roman" w:hAnsi="Times New Roman" w:cs="Times New Roman"/>
          <w:sz w:val="24"/>
          <w:szCs w:val="24"/>
        </w:rPr>
        <w:t xml:space="preserve"> гарантии </w:t>
      </w:r>
      <w:r w:rsidR="00636A24" w:rsidRPr="003F0232">
        <w:rPr>
          <w:rFonts w:ascii="Times New Roman" w:hAnsi="Times New Roman" w:cs="Times New Roman"/>
          <w:sz w:val="24"/>
          <w:szCs w:val="24"/>
        </w:rPr>
        <w:t>определяется</w:t>
      </w:r>
      <w:r w:rsidRPr="003F0232">
        <w:rPr>
          <w:rFonts w:ascii="Times New Roman" w:hAnsi="Times New Roman" w:cs="Times New Roman"/>
          <w:sz w:val="24"/>
          <w:szCs w:val="24"/>
        </w:rPr>
        <w:t xml:space="preserve"> календарной датой или наступлением </w:t>
      </w:r>
      <w:r w:rsidR="00636A24" w:rsidRPr="003F0232">
        <w:rPr>
          <w:rFonts w:ascii="Times New Roman" w:hAnsi="Times New Roman" w:cs="Times New Roman"/>
          <w:sz w:val="24"/>
          <w:szCs w:val="24"/>
        </w:rPr>
        <w:t xml:space="preserve">определенного </w:t>
      </w:r>
      <w:r w:rsidRPr="003F0232">
        <w:rPr>
          <w:rFonts w:ascii="Times New Roman" w:hAnsi="Times New Roman" w:cs="Times New Roman"/>
          <w:sz w:val="24"/>
          <w:szCs w:val="24"/>
        </w:rPr>
        <w:t xml:space="preserve">события (условия), </w:t>
      </w:r>
      <w:r w:rsidR="00636A24" w:rsidRPr="003F0232">
        <w:rPr>
          <w:rFonts w:ascii="Times New Roman" w:hAnsi="Times New Roman" w:cs="Times New Roman"/>
          <w:sz w:val="24"/>
          <w:szCs w:val="24"/>
        </w:rPr>
        <w:t>указанного в гарантии</w:t>
      </w:r>
      <w:r w:rsidRPr="003F0232">
        <w:rPr>
          <w:rFonts w:ascii="Times New Roman" w:hAnsi="Times New Roman" w:cs="Times New Roman"/>
          <w:sz w:val="24"/>
          <w:szCs w:val="24"/>
        </w:rPr>
        <w:t>.</w:t>
      </w:r>
    </w:p>
    <w:p w:rsidR="006570AC" w:rsidRPr="003F0232" w:rsidRDefault="006570AC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:rsidR="006570AC" w:rsidRPr="003F0232" w:rsidRDefault="006570AC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232">
        <w:rPr>
          <w:rFonts w:ascii="Times New Roman" w:hAnsi="Times New Roman" w:cs="Times New Roman"/>
          <w:sz w:val="24"/>
          <w:szCs w:val="24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  <w:proofErr w:type="gramEnd"/>
    </w:p>
    <w:p w:rsidR="006570AC" w:rsidRPr="00654119" w:rsidRDefault="006570AC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119">
        <w:rPr>
          <w:rFonts w:ascii="Times New Roman" w:hAnsi="Times New Roman" w:cs="Times New Roman"/>
          <w:sz w:val="24"/>
          <w:szCs w:val="24"/>
        </w:rPr>
        <w:t>Муниципальная гарантия</w:t>
      </w:r>
      <w:r w:rsidR="00866101" w:rsidRPr="00654119">
        <w:rPr>
          <w:rFonts w:ascii="Times New Roman" w:hAnsi="Times New Roman" w:cs="Times New Roman"/>
          <w:sz w:val="24"/>
          <w:szCs w:val="24"/>
        </w:rPr>
        <w:t>, обеспечивающая исполнение обязательств принципала</w:t>
      </w:r>
      <w:r w:rsidRPr="00654119">
        <w:rPr>
          <w:rFonts w:ascii="Times New Roman" w:hAnsi="Times New Roman" w:cs="Times New Roman"/>
          <w:sz w:val="24"/>
          <w:szCs w:val="24"/>
        </w:rPr>
        <w:t xml:space="preserve"> </w:t>
      </w:r>
      <w:r w:rsidR="00866101" w:rsidRPr="00654119">
        <w:rPr>
          <w:rFonts w:ascii="Times New Roman" w:hAnsi="Times New Roman" w:cs="Times New Roman"/>
          <w:sz w:val="24"/>
          <w:szCs w:val="24"/>
        </w:rPr>
        <w:t xml:space="preserve"> по кредиту (займу, в том числе облигационному) подлежит отзыву гарантом только в случае изменения без предварительного </w:t>
      </w:r>
      <w:r w:rsidRPr="00654119">
        <w:rPr>
          <w:rFonts w:ascii="Times New Roman" w:hAnsi="Times New Roman" w:cs="Times New Roman"/>
          <w:sz w:val="24"/>
          <w:szCs w:val="24"/>
        </w:rPr>
        <w:t xml:space="preserve"> письменного согласия гаранта указанных в </w:t>
      </w:r>
      <w:r w:rsidR="00866101" w:rsidRPr="00654119">
        <w:rPr>
          <w:rFonts w:ascii="Times New Roman" w:hAnsi="Times New Roman" w:cs="Times New Roman"/>
          <w:sz w:val="24"/>
          <w:szCs w:val="24"/>
        </w:rPr>
        <w:t>муниципальной гарантии условий основного обязательства, которые не могут быть изменены н</w:t>
      </w:r>
      <w:r w:rsidR="009F0572" w:rsidRPr="00654119">
        <w:rPr>
          <w:rFonts w:ascii="Times New Roman" w:hAnsi="Times New Roman" w:cs="Times New Roman"/>
          <w:sz w:val="24"/>
          <w:szCs w:val="24"/>
        </w:rPr>
        <w:t>астоящего</w:t>
      </w:r>
      <w:r w:rsidRPr="00654119">
        <w:rPr>
          <w:rFonts w:ascii="Times New Roman" w:hAnsi="Times New Roman" w:cs="Times New Roman"/>
          <w:sz w:val="24"/>
          <w:szCs w:val="24"/>
        </w:rPr>
        <w:t xml:space="preserve"> </w:t>
      </w:r>
      <w:r w:rsidR="00BC756C" w:rsidRPr="00654119">
        <w:rPr>
          <w:rFonts w:ascii="Times New Roman" w:hAnsi="Times New Roman" w:cs="Times New Roman"/>
          <w:sz w:val="24"/>
          <w:szCs w:val="24"/>
        </w:rPr>
        <w:t>П</w:t>
      </w:r>
      <w:r w:rsidR="009F0572" w:rsidRPr="00654119">
        <w:rPr>
          <w:rFonts w:ascii="Times New Roman" w:hAnsi="Times New Roman" w:cs="Times New Roman"/>
          <w:sz w:val="24"/>
          <w:szCs w:val="24"/>
        </w:rPr>
        <w:t>о</w:t>
      </w:r>
      <w:r w:rsidR="00884045" w:rsidRPr="00654119">
        <w:rPr>
          <w:rFonts w:ascii="Times New Roman" w:hAnsi="Times New Roman" w:cs="Times New Roman"/>
          <w:sz w:val="24"/>
          <w:szCs w:val="24"/>
        </w:rPr>
        <w:t>рядка</w:t>
      </w:r>
      <w:r w:rsidRPr="00654119">
        <w:rPr>
          <w:rFonts w:ascii="Times New Roman" w:hAnsi="Times New Roman" w:cs="Times New Roman"/>
          <w:sz w:val="24"/>
          <w:szCs w:val="24"/>
        </w:rPr>
        <w:t xml:space="preserve"> условий основного обязательства), а также при неисполнении принципалом обязанности, установленной </w:t>
      </w:r>
      <w:hyperlink r:id="rId10" w:history="1">
        <w:r w:rsidRPr="0065411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9F0572" w:rsidRPr="00654119">
        <w:rPr>
          <w:rFonts w:ascii="Times New Roman" w:hAnsi="Times New Roman" w:cs="Times New Roman"/>
          <w:sz w:val="24"/>
          <w:szCs w:val="24"/>
        </w:rPr>
        <w:t>9</w:t>
      </w:r>
      <w:r w:rsidRPr="00654119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9F0572" w:rsidRPr="00654119">
        <w:rPr>
          <w:rFonts w:ascii="Times New Roman" w:hAnsi="Times New Roman" w:cs="Times New Roman"/>
          <w:sz w:val="24"/>
          <w:szCs w:val="24"/>
        </w:rPr>
        <w:t xml:space="preserve">его </w:t>
      </w:r>
      <w:r w:rsidR="00BC756C" w:rsidRPr="00654119">
        <w:rPr>
          <w:rFonts w:ascii="Times New Roman" w:hAnsi="Times New Roman" w:cs="Times New Roman"/>
          <w:sz w:val="24"/>
          <w:szCs w:val="24"/>
        </w:rPr>
        <w:t>П</w:t>
      </w:r>
      <w:r w:rsidR="009F0572" w:rsidRPr="00654119">
        <w:rPr>
          <w:rFonts w:ascii="Times New Roman" w:hAnsi="Times New Roman" w:cs="Times New Roman"/>
          <w:sz w:val="24"/>
          <w:szCs w:val="24"/>
        </w:rPr>
        <w:t>о</w:t>
      </w:r>
      <w:r w:rsidR="00884045" w:rsidRPr="00654119">
        <w:rPr>
          <w:rFonts w:ascii="Times New Roman" w:hAnsi="Times New Roman" w:cs="Times New Roman"/>
          <w:sz w:val="24"/>
          <w:szCs w:val="24"/>
        </w:rPr>
        <w:t>рядка</w:t>
      </w:r>
      <w:r w:rsidRPr="0065411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654119">
          <w:rPr>
            <w:rFonts w:ascii="Times New Roman" w:hAnsi="Times New Roman" w:cs="Times New Roman"/>
            <w:sz w:val="24"/>
            <w:szCs w:val="24"/>
          </w:rPr>
          <w:t>пунктом 5 статьи 115.3</w:t>
        </w:r>
      </w:hyperlink>
      <w:r w:rsidRPr="00654119">
        <w:rPr>
          <w:rFonts w:ascii="Times New Roman" w:hAnsi="Times New Roman" w:cs="Times New Roman"/>
          <w:sz w:val="24"/>
          <w:szCs w:val="24"/>
        </w:rPr>
        <w:t xml:space="preserve"> </w:t>
      </w:r>
      <w:r w:rsidR="009F0572" w:rsidRPr="00654119">
        <w:rPr>
          <w:rFonts w:ascii="Times New Roman" w:hAnsi="Times New Roman" w:cs="Times New Roman"/>
          <w:sz w:val="24"/>
          <w:szCs w:val="24"/>
        </w:rPr>
        <w:t>Б</w:t>
      </w:r>
      <w:r w:rsidRPr="00654119">
        <w:rPr>
          <w:rFonts w:ascii="Times New Roman" w:hAnsi="Times New Roman" w:cs="Times New Roman"/>
          <w:sz w:val="24"/>
          <w:szCs w:val="24"/>
        </w:rPr>
        <w:t>К</w:t>
      </w:r>
      <w:r w:rsidR="009F0572" w:rsidRPr="00654119">
        <w:rPr>
          <w:rFonts w:ascii="Times New Roman" w:hAnsi="Times New Roman" w:cs="Times New Roman"/>
          <w:sz w:val="24"/>
          <w:szCs w:val="24"/>
        </w:rPr>
        <w:t xml:space="preserve"> РФ</w:t>
      </w:r>
      <w:r w:rsidRPr="006541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1F49" w:rsidRPr="003F0232" w:rsidRDefault="00710E1C" w:rsidP="00F94FC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Порядок предъявления т</w:t>
      </w:r>
      <w:r w:rsidR="00BD1F49" w:rsidRPr="003F0232">
        <w:rPr>
          <w:rFonts w:ascii="Times New Roman" w:hAnsi="Times New Roman" w:cs="Times New Roman"/>
          <w:sz w:val="24"/>
          <w:szCs w:val="24"/>
        </w:rPr>
        <w:t>ребования бенефициара об уплате денежн</w:t>
      </w:r>
      <w:r w:rsidR="00021F1D" w:rsidRPr="003F0232">
        <w:rPr>
          <w:rFonts w:ascii="Times New Roman" w:hAnsi="Times New Roman" w:cs="Times New Roman"/>
          <w:sz w:val="24"/>
          <w:szCs w:val="24"/>
        </w:rPr>
        <w:t>ых средств</w:t>
      </w:r>
      <w:r w:rsidR="00BD1F49" w:rsidRPr="003F0232">
        <w:rPr>
          <w:rFonts w:ascii="Times New Roman" w:hAnsi="Times New Roman" w:cs="Times New Roman"/>
          <w:sz w:val="24"/>
          <w:szCs w:val="24"/>
        </w:rPr>
        <w:t xml:space="preserve"> по муниципальной гарантии, признание его необоснованным</w:t>
      </w:r>
      <w:r w:rsidR="00523434" w:rsidRPr="003F0232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7C24F0" w:rsidRPr="003F0232">
        <w:rPr>
          <w:rFonts w:ascii="Times New Roman" w:hAnsi="Times New Roman" w:cs="Times New Roman"/>
          <w:sz w:val="24"/>
          <w:szCs w:val="24"/>
        </w:rPr>
        <w:t xml:space="preserve"> </w:t>
      </w:r>
      <w:r w:rsidR="00523434" w:rsidRPr="003F0232">
        <w:rPr>
          <w:rFonts w:ascii="Times New Roman" w:hAnsi="Times New Roman" w:cs="Times New Roman"/>
          <w:sz w:val="24"/>
          <w:szCs w:val="24"/>
        </w:rPr>
        <w:t>не соответствующими условиям гарантии</w:t>
      </w:r>
      <w:r w:rsidR="00BD1F49" w:rsidRPr="003F0232">
        <w:rPr>
          <w:rFonts w:ascii="Times New Roman" w:hAnsi="Times New Roman" w:cs="Times New Roman"/>
          <w:sz w:val="24"/>
          <w:szCs w:val="24"/>
        </w:rPr>
        <w:t xml:space="preserve"> </w:t>
      </w:r>
      <w:r w:rsidRPr="003F0232">
        <w:rPr>
          <w:rFonts w:ascii="Times New Roman" w:hAnsi="Times New Roman" w:cs="Times New Roman"/>
          <w:sz w:val="24"/>
          <w:szCs w:val="24"/>
        </w:rPr>
        <w:t>и случа</w:t>
      </w:r>
      <w:r w:rsidR="00BD1F49" w:rsidRPr="003F0232">
        <w:rPr>
          <w:rFonts w:ascii="Times New Roman" w:hAnsi="Times New Roman" w:cs="Times New Roman"/>
          <w:sz w:val="24"/>
          <w:szCs w:val="24"/>
        </w:rPr>
        <w:t>и признания его таковым; прекращение обязательства</w:t>
      </w:r>
      <w:r w:rsidRPr="003F0232">
        <w:rPr>
          <w:rFonts w:ascii="Times New Roman" w:hAnsi="Times New Roman" w:cs="Times New Roman"/>
          <w:sz w:val="24"/>
          <w:szCs w:val="24"/>
        </w:rPr>
        <w:t>;</w:t>
      </w:r>
      <w:r w:rsidR="00BD1F49" w:rsidRPr="003F0232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Pr="003F0232">
        <w:rPr>
          <w:rFonts w:ascii="Times New Roman" w:hAnsi="Times New Roman" w:cs="Times New Roman"/>
          <w:sz w:val="24"/>
          <w:szCs w:val="24"/>
        </w:rPr>
        <w:t>е</w:t>
      </w:r>
      <w:r w:rsidR="00BD1F49" w:rsidRPr="003F0232">
        <w:rPr>
          <w:rFonts w:ascii="Times New Roman" w:hAnsi="Times New Roman" w:cs="Times New Roman"/>
          <w:sz w:val="24"/>
          <w:szCs w:val="24"/>
        </w:rPr>
        <w:t xml:space="preserve"> гарантии при возникновении права регрессного иска осуществляется в порядке, установленном</w:t>
      </w:r>
      <w:r w:rsidR="00523434" w:rsidRPr="003F0232">
        <w:rPr>
          <w:rFonts w:ascii="Times New Roman" w:hAnsi="Times New Roman" w:cs="Times New Roman"/>
          <w:sz w:val="24"/>
          <w:szCs w:val="24"/>
        </w:rPr>
        <w:t xml:space="preserve"> частями </w:t>
      </w:r>
      <w:hyperlink r:id="rId12" w:history="1">
        <w:r w:rsidR="00991C78" w:rsidRPr="003F0232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BD1F49" w:rsidRPr="003F023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="00991C78" w:rsidRPr="003F0232">
          <w:rPr>
            <w:rFonts w:ascii="Times New Roman" w:hAnsi="Times New Roman" w:cs="Times New Roman"/>
            <w:sz w:val="24"/>
            <w:szCs w:val="24"/>
          </w:rPr>
          <w:t>26</w:t>
        </w:r>
        <w:r w:rsidR="00BD1F49" w:rsidRPr="003F0232">
          <w:rPr>
            <w:rFonts w:ascii="Times New Roman" w:hAnsi="Times New Roman" w:cs="Times New Roman"/>
            <w:sz w:val="24"/>
            <w:szCs w:val="24"/>
          </w:rPr>
          <w:t xml:space="preserve"> статьи 115</w:t>
        </w:r>
      </w:hyperlink>
      <w:r w:rsidR="00BD1F49" w:rsidRPr="003F0232">
        <w:rPr>
          <w:rFonts w:ascii="Times New Roman" w:hAnsi="Times New Roman" w:cs="Times New Roman"/>
          <w:sz w:val="24"/>
          <w:szCs w:val="24"/>
        </w:rPr>
        <w:t xml:space="preserve"> БК РФ.</w:t>
      </w:r>
    </w:p>
    <w:p w:rsidR="00CC1B0B" w:rsidRPr="00654119" w:rsidRDefault="00CC1B0B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 xml:space="preserve"> </w:t>
      </w:r>
      <w:r w:rsidRPr="00654119">
        <w:rPr>
          <w:rFonts w:ascii="Times New Roman" w:hAnsi="Times New Roman" w:cs="Times New Roman"/>
          <w:sz w:val="24"/>
          <w:szCs w:val="24"/>
        </w:rPr>
        <w:t>Кредиты и займы</w:t>
      </w:r>
      <w:r w:rsidR="009559B3" w:rsidRPr="00654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59B3" w:rsidRPr="006541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559B3" w:rsidRPr="00654119">
        <w:rPr>
          <w:rFonts w:ascii="Times New Roman" w:hAnsi="Times New Roman" w:cs="Times New Roman"/>
          <w:sz w:val="24"/>
          <w:szCs w:val="24"/>
        </w:rPr>
        <w:t>в том числе облигационные)</w:t>
      </w:r>
      <w:r w:rsidRPr="00654119">
        <w:rPr>
          <w:rFonts w:ascii="Times New Roman" w:hAnsi="Times New Roman" w:cs="Times New Roman"/>
          <w:sz w:val="24"/>
          <w:szCs w:val="24"/>
        </w:rPr>
        <w:t>, обеспечиваемые муниципальными гарантиями, должны быть целевыми.</w:t>
      </w:r>
    </w:p>
    <w:p w:rsidR="00DA1EAC" w:rsidRPr="003F0232" w:rsidRDefault="00CC1B0B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19">
        <w:rPr>
          <w:rFonts w:ascii="Times New Roman" w:hAnsi="Times New Roman" w:cs="Times New Roman"/>
          <w:sz w:val="24"/>
          <w:szCs w:val="24"/>
        </w:rPr>
        <w:t xml:space="preserve"> В случае установления факта нецелевого использования сре</w:t>
      </w:r>
      <w:proofErr w:type="gramStart"/>
      <w:r w:rsidRPr="00654119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654119">
        <w:rPr>
          <w:rFonts w:ascii="Times New Roman" w:hAnsi="Times New Roman" w:cs="Times New Roman"/>
          <w:sz w:val="24"/>
          <w:szCs w:val="24"/>
        </w:rPr>
        <w:t>едита (займа</w:t>
      </w:r>
      <w:r w:rsidR="00870CA6" w:rsidRPr="00654119">
        <w:rPr>
          <w:rFonts w:ascii="Times New Roman" w:hAnsi="Times New Roman" w:cs="Times New Roman"/>
          <w:sz w:val="24"/>
          <w:szCs w:val="24"/>
        </w:rPr>
        <w:t>, в том числе облигационного</w:t>
      </w:r>
      <w:r w:rsidRPr="00654119">
        <w:rPr>
          <w:rFonts w:ascii="Times New Roman" w:hAnsi="Times New Roman" w:cs="Times New Roman"/>
          <w:sz w:val="24"/>
          <w:szCs w:val="24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</w:t>
      </w:r>
      <w:r w:rsidRPr="003F023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3F0232" w:rsidRDefault="00BD1F49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 xml:space="preserve"> Муниципальные гарантии предоставляются в соответствии с программой муниципальных гарантий </w:t>
      </w:r>
      <w:proofErr w:type="spellStart"/>
      <w:r w:rsidR="00DA66DE" w:rsidRPr="003F023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DA66DE" w:rsidRPr="003F023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F0232">
        <w:rPr>
          <w:rFonts w:ascii="Times New Roman" w:hAnsi="Times New Roman" w:cs="Times New Roman"/>
          <w:sz w:val="24"/>
          <w:szCs w:val="24"/>
        </w:rPr>
        <w:t xml:space="preserve"> (далее - программа гарантий) </w:t>
      </w:r>
      <w:proofErr w:type="gramStart"/>
      <w:r w:rsidRPr="003F02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F0232">
        <w:rPr>
          <w:rFonts w:ascii="Times New Roman" w:hAnsi="Times New Roman" w:cs="Times New Roman"/>
          <w:sz w:val="24"/>
          <w:szCs w:val="24"/>
        </w:rPr>
        <w:t xml:space="preserve"> очередной </w:t>
      </w:r>
    </w:p>
    <w:p w:rsidR="00C44FDC" w:rsidRPr="0062320B" w:rsidRDefault="00BD1F49" w:rsidP="0062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0B">
        <w:rPr>
          <w:rFonts w:ascii="Times New Roman" w:hAnsi="Times New Roman" w:cs="Times New Roman"/>
          <w:sz w:val="24"/>
          <w:szCs w:val="24"/>
        </w:rPr>
        <w:t>финансовый год и плановый период по определенным направлениям (целям), указанным в программе гарантий.</w:t>
      </w:r>
    </w:p>
    <w:p w:rsidR="00BD1F49" w:rsidRPr="003F0232" w:rsidRDefault="00BD1F49" w:rsidP="00F94FC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 xml:space="preserve"> Муниципальные гарантии предоставляются в пределах общего объема, предусмотренного по соответствующему направлению (цели) гарантирования в программе гарантий.</w:t>
      </w:r>
    </w:p>
    <w:p w:rsidR="00D22EB3" w:rsidRPr="003F0232" w:rsidRDefault="00D22EB3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F49" w:rsidRPr="003F0232" w:rsidRDefault="00636A24" w:rsidP="00F94F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2" w:name="P88"/>
      <w:bookmarkEnd w:id="2"/>
      <w:r w:rsidRPr="003F0232">
        <w:rPr>
          <w:rFonts w:ascii="Times New Roman" w:hAnsi="Times New Roman" w:cs="Times New Roman"/>
          <w:b w:val="0"/>
          <w:sz w:val="24"/>
          <w:szCs w:val="24"/>
        </w:rPr>
        <w:t>2</w:t>
      </w:r>
      <w:r w:rsidR="00BD1F49" w:rsidRPr="003F0232">
        <w:rPr>
          <w:rFonts w:ascii="Times New Roman" w:hAnsi="Times New Roman" w:cs="Times New Roman"/>
          <w:b w:val="0"/>
          <w:sz w:val="24"/>
          <w:szCs w:val="24"/>
        </w:rPr>
        <w:t xml:space="preserve">. ПОРЯДОК И УСЛОВИЯ ПРЕДОСТАВЛЕНИЯ МУНИЦИПАЛЬНЫХ </w:t>
      </w:r>
      <w:r w:rsidR="00DB77E3" w:rsidRPr="003F0232">
        <w:rPr>
          <w:rFonts w:ascii="Times New Roman" w:hAnsi="Times New Roman" w:cs="Times New Roman"/>
          <w:b w:val="0"/>
          <w:sz w:val="24"/>
          <w:szCs w:val="24"/>
        </w:rPr>
        <w:t>Г</w:t>
      </w:r>
      <w:r w:rsidR="00BD1F49" w:rsidRPr="003F0232">
        <w:rPr>
          <w:rFonts w:ascii="Times New Roman" w:hAnsi="Times New Roman" w:cs="Times New Roman"/>
          <w:b w:val="0"/>
          <w:sz w:val="24"/>
          <w:szCs w:val="24"/>
        </w:rPr>
        <w:t>АРАНТИЙ</w:t>
      </w:r>
    </w:p>
    <w:p w:rsidR="00BD1F49" w:rsidRDefault="00BD1F49" w:rsidP="008151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5E8" w:rsidRDefault="002935E8" w:rsidP="008151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5E8" w:rsidRPr="003F0232" w:rsidRDefault="002935E8" w:rsidP="008151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F49" w:rsidRPr="003F0232" w:rsidRDefault="00BD1F49" w:rsidP="0081510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9"/>
      <w:bookmarkEnd w:id="3"/>
      <w:r w:rsidRPr="003F0232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гарантий осуществляется </w:t>
      </w:r>
      <w:r w:rsidR="00DB77E3" w:rsidRPr="003F0232">
        <w:rPr>
          <w:rFonts w:ascii="Times New Roman" w:hAnsi="Times New Roman" w:cs="Times New Roman"/>
          <w:sz w:val="24"/>
          <w:szCs w:val="24"/>
        </w:rPr>
        <w:t>в соответствии с полномочиями органов местного самоуправления</w:t>
      </w:r>
      <w:r w:rsidRPr="003F0232">
        <w:rPr>
          <w:rFonts w:ascii="Times New Roman" w:hAnsi="Times New Roman" w:cs="Times New Roman"/>
          <w:sz w:val="24"/>
          <w:szCs w:val="24"/>
        </w:rPr>
        <w:t xml:space="preserve"> на основании решения </w:t>
      </w:r>
      <w:proofErr w:type="spellStart"/>
      <w:r w:rsidR="003B2ADA" w:rsidRPr="003F023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3B2ADA" w:rsidRPr="003F023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3F0232">
        <w:rPr>
          <w:rFonts w:ascii="Times New Roman" w:hAnsi="Times New Roman" w:cs="Times New Roman"/>
          <w:sz w:val="24"/>
          <w:szCs w:val="24"/>
        </w:rPr>
        <w:t xml:space="preserve"> Совета депутатов (далее </w:t>
      </w:r>
      <w:r w:rsidR="00636A24" w:rsidRPr="003F0232">
        <w:rPr>
          <w:rFonts w:ascii="Times New Roman" w:hAnsi="Times New Roman" w:cs="Times New Roman"/>
          <w:sz w:val="24"/>
          <w:szCs w:val="24"/>
        </w:rPr>
        <w:t xml:space="preserve">– </w:t>
      </w:r>
      <w:r w:rsidR="003B2ADA" w:rsidRPr="003F0232">
        <w:rPr>
          <w:rFonts w:ascii="Times New Roman" w:hAnsi="Times New Roman" w:cs="Times New Roman"/>
          <w:sz w:val="24"/>
          <w:szCs w:val="24"/>
        </w:rPr>
        <w:t>сельский</w:t>
      </w:r>
      <w:r w:rsidRPr="003F0232">
        <w:rPr>
          <w:rFonts w:ascii="Times New Roman" w:hAnsi="Times New Roman" w:cs="Times New Roman"/>
          <w:sz w:val="24"/>
          <w:szCs w:val="24"/>
        </w:rPr>
        <w:t xml:space="preserve"> Совет) о бюджете города </w:t>
      </w:r>
      <w:r w:rsidR="00A01CA4" w:rsidRPr="003F0232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Pr="003F0232">
        <w:rPr>
          <w:rFonts w:ascii="Times New Roman" w:hAnsi="Times New Roman" w:cs="Times New Roman"/>
          <w:sz w:val="24"/>
          <w:szCs w:val="24"/>
        </w:rPr>
        <w:t xml:space="preserve">, </w:t>
      </w:r>
      <w:r w:rsidR="003B7F79" w:rsidRPr="003F023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B77E3" w:rsidRPr="003F023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B2ADA" w:rsidRPr="003F023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3B2ADA" w:rsidRPr="003F023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DB77E3" w:rsidRPr="003F0232">
        <w:rPr>
          <w:rFonts w:ascii="Times New Roman" w:hAnsi="Times New Roman" w:cs="Times New Roman"/>
          <w:sz w:val="24"/>
          <w:szCs w:val="24"/>
        </w:rPr>
        <w:t xml:space="preserve"> (далее – администрация </w:t>
      </w:r>
      <w:r w:rsidR="003B2ADA" w:rsidRPr="003F0232">
        <w:rPr>
          <w:rFonts w:ascii="Times New Roman" w:hAnsi="Times New Roman" w:cs="Times New Roman"/>
          <w:sz w:val="24"/>
          <w:szCs w:val="24"/>
        </w:rPr>
        <w:t>сельсовет</w:t>
      </w:r>
      <w:r w:rsidR="00DB77E3" w:rsidRPr="003F0232">
        <w:rPr>
          <w:rFonts w:ascii="Times New Roman" w:hAnsi="Times New Roman" w:cs="Times New Roman"/>
          <w:sz w:val="24"/>
          <w:szCs w:val="24"/>
        </w:rPr>
        <w:t>а)</w:t>
      </w:r>
      <w:r w:rsidR="003B7F79" w:rsidRPr="003F0232">
        <w:rPr>
          <w:rFonts w:ascii="Times New Roman" w:hAnsi="Times New Roman" w:cs="Times New Roman"/>
          <w:sz w:val="24"/>
          <w:szCs w:val="24"/>
        </w:rPr>
        <w:t xml:space="preserve"> и </w:t>
      </w:r>
      <w:r w:rsidRPr="003F0232">
        <w:rPr>
          <w:rFonts w:ascii="Times New Roman" w:hAnsi="Times New Roman" w:cs="Times New Roman"/>
          <w:sz w:val="24"/>
          <w:szCs w:val="24"/>
        </w:rPr>
        <w:t>договора о предоставлении муниципальной гарантии</w:t>
      </w:r>
      <w:r w:rsidR="00636A24" w:rsidRPr="003F0232">
        <w:rPr>
          <w:rFonts w:ascii="Times New Roman" w:hAnsi="Times New Roman" w:cs="Times New Roman"/>
          <w:sz w:val="24"/>
          <w:szCs w:val="24"/>
        </w:rPr>
        <w:t>.</w:t>
      </w:r>
    </w:p>
    <w:p w:rsidR="001223A0" w:rsidRPr="003F0232" w:rsidRDefault="001223A0" w:rsidP="008151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Решение</w:t>
      </w:r>
      <w:r w:rsidR="001B54B0" w:rsidRPr="003F0232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Pr="003F0232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муниципальных гарантий оформляется </w:t>
      </w:r>
      <w:r w:rsidR="001B54B0" w:rsidRPr="003F0232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3F0232">
        <w:rPr>
          <w:rFonts w:ascii="Times New Roman" w:hAnsi="Times New Roman" w:cs="Times New Roman"/>
          <w:sz w:val="24"/>
          <w:szCs w:val="24"/>
        </w:rPr>
        <w:t>распоряжени</w:t>
      </w:r>
      <w:r w:rsidR="001B54B0" w:rsidRPr="003F0232">
        <w:rPr>
          <w:rFonts w:ascii="Times New Roman" w:hAnsi="Times New Roman" w:cs="Times New Roman"/>
          <w:sz w:val="24"/>
          <w:szCs w:val="24"/>
        </w:rPr>
        <w:t>я</w:t>
      </w:r>
      <w:r w:rsidRPr="003F0232">
        <w:rPr>
          <w:rFonts w:ascii="Times New Roman" w:hAnsi="Times New Roman" w:cs="Times New Roman"/>
          <w:sz w:val="24"/>
          <w:szCs w:val="24"/>
        </w:rPr>
        <w:t xml:space="preserve"> администрации города.</w:t>
      </w:r>
    </w:p>
    <w:p w:rsidR="00636A24" w:rsidRPr="003F0232" w:rsidRDefault="00636A24" w:rsidP="008151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осуществляется при соблюден</w:t>
      </w:r>
      <w:r w:rsidR="00295B0A" w:rsidRPr="003F0232">
        <w:rPr>
          <w:rFonts w:ascii="Times New Roman" w:hAnsi="Times New Roman" w:cs="Times New Roman"/>
          <w:sz w:val="24"/>
          <w:szCs w:val="24"/>
        </w:rPr>
        <w:t>ии следующих условий:</w:t>
      </w:r>
    </w:p>
    <w:p w:rsidR="00B62DD4" w:rsidRPr="003F0232" w:rsidRDefault="00B62DD4" w:rsidP="0081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а) финансовое состояние принципала является удовлетворительным;</w:t>
      </w:r>
    </w:p>
    <w:p w:rsidR="00BD1F49" w:rsidRPr="003F0232" w:rsidRDefault="00B62DD4" w:rsidP="0081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б</w:t>
      </w:r>
      <w:r w:rsidR="00BD1F49" w:rsidRPr="003F0232">
        <w:rPr>
          <w:rFonts w:ascii="Times New Roman" w:hAnsi="Times New Roman" w:cs="Times New Roman"/>
          <w:sz w:val="24"/>
          <w:szCs w:val="24"/>
        </w:rPr>
        <w:t xml:space="preserve">) </w:t>
      </w:r>
      <w:r w:rsidR="00295B0A" w:rsidRPr="003F0232">
        <w:rPr>
          <w:rFonts w:ascii="Times New Roman" w:hAnsi="Times New Roman" w:cs="Times New Roman"/>
          <w:sz w:val="24"/>
          <w:szCs w:val="24"/>
        </w:rPr>
        <w:t xml:space="preserve">предоставление принципалом, третьим лицом до даты выдачи муниципальной гарантии соответствующего требованиям статьи 115.3 БК РФ и гражданского законодательства Российской </w:t>
      </w:r>
      <w:proofErr w:type="gramStart"/>
      <w:r w:rsidR="00295B0A" w:rsidRPr="003F0232">
        <w:rPr>
          <w:rFonts w:ascii="Times New Roman" w:hAnsi="Times New Roman" w:cs="Times New Roman"/>
          <w:sz w:val="24"/>
          <w:szCs w:val="24"/>
        </w:rPr>
        <w:t>Федерации обеспечения исполнения обязательств принципала</w:t>
      </w:r>
      <w:proofErr w:type="gramEnd"/>
      <w:r w:rsidR="00295B0A" w:rsidRPr="003F0232">
        <w:rPr>
          <w:rFonts w:ascii="Times New Roman" w:hAnsi="Times New Roman" w:cs="Times New Roman"/>
          <w:sz w:val="24"/>
          <w:szCs w:val="24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</w:t>
      </w:r>
      <w:r w:rsidR="00BD1F49" w:rsidRPr="003F0232">
        <w:rPr>
          <w:rFonts w:ascii="Times New Roman" w:hAnsi="Times New Roman" w:cs="Times New Roman"/>
          <w:sz w:val="24"/>
          <w:szCs w:val="24"/>
        </w:rPr>
        <w:t>;</w:t>
      </w:r>
    </w:p>
    <w:p w:rsidR="00BD1F49" w:rsidRPr="003F0232" w:rsidRDefault="00B62DD4" w:rsidP="008151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в</w:t>
      </w:r>
      <w:r w:rsidR="00BD1F49" w:rsidRPr="003F0232">
        <w:rPr>
          <w:rFonts w:ascii="Times New Roman" w:hAnsi="Times New Roman" w:cs="Times New Roman"/>
          <w:sz w:val="24"/>
          <w:szCs w:val="24"/>
        </w:rPr>
        <w:t>) отсутстви</w:t>
      </w:r>
      <w:r w:rsidR="00295B0A" w:rsidRPr="003F0232">
        <w:rPr>
          <w:rFonts w:ascii="Times New Roman" w:hAnsi="Times New Roman" w:cs="Times New Roman"/>
          <w:sz w:val="24"/>
          <w:szCs w:val="24"/>
        </w:rPr>
        <w:t>е</w:t>
      </w:r>
      <w:r w:rsidR="00BD1F49" w:rsidRPr="003F0232">
        <w:rPr>
          <w:rFonts w:ascii="Times New Roman" w:hAnsi="Times New Roman" w:cs="Times New Roman"/>
          <w:sz w:val="24"/>
          <w:szCs w:val="24"/>
        </w:rPr>
        <w:t xml:space="preserve"> у принципала, его поручителей (гарантов) просроченной </w:t>
      </w:r>
      <w:r w:rsidR="00295B0A" w:rsidRPr="003F0232">
        <w:rPr>
          <w:rFonts w:ascii="Times New Roman" w:hAnsi="Times New Roman" w:cs="Times New Roman"/>
          <w:sz w:val="24"/>
          <w:szCs w:val="24"/>
        </w:rPr>
        <w:t xml:space="preserve">(неурегулированной) </w:t>
      </w:r>
      <w:r w:rsidR="00BD1F49" w:rsidRPr="003F0232">
        <w:rPr>
          <w:rFonts w:ascii="Times New Roman" w:hAnsi="Times New Roman" w:cs="Times New Roman"/>
          <w:sz w:val="24"/>
          <w:szCs w:val="24"/>
        </w:rPr>
        <w:t xml:space="preserve">задолженности по денежным обязательствам перед </w:t>
      </w:r>
      <w:r w:rsidR="0063434C" w:rsidRPr="003F0232">
        <w:rPr>
          <w:rFonts w:ascii="Times New Roman" w:hAnsi="Times New Roman" w:cs="Times New Roman"/>
          <w:sz w:val="24"/>
          <w:szCs w:val="24"/>
        </w:rPr>
        <w:t>муниципальным образование</w:t>
      </w:r>
      <w:r w:rsidR="00DB77E3" w:rsidRPr="003F0232">
        <w:rPr>
          <w:rFonts w:ascii="Times New Roman" w:hAnsi="Times New Roman" w:cs="Times New Roman"/>
          <w:sz w:val="24"/>
          <w:szCs w:val="24"/>
        </w:rPr>
        <w:t>м</w:t>
      </w:r>
      <w:r w:rsidR="0063434C" w:rsidRPr="003F0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ADA" w:rsidRPr="003F0232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3B2ADA" w:rsidRPr="003F023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95B0A" w:rsidRPr="003F0232">
        <w:rPr>
          <w:rFonts w:ascii="Times New Roman" w:hAnsi="Times New Roman" w:cs="Times New Roman"/>
          <w:sz w:val="24"/>
          <w:szCs w:val="24"/>
        </w:rPr>
        <w:t>, неисполненной обязанности по уплате налогов, сборов, страховых взносов, пеней, штрафов, процентов</w:t>
      </w:r>
      <w:r w:rsidR="005449D2" w:rsidRPr="003F0232">
        <w:rPr>
          <w:rFonts w:ascii="Times New Roman" w:hAnsi="Times New Roman" w:cs="Times New Roman"/>
          <w:sz w:val="24"/>
          <w:szCs w:val="24"/>
        </w:rPr>
        <w:t>, подлежащих уплате в соответствии с законодательством Российской Федерации о налогах и сборах</w:t>
      </w:r>
      <w:r w:rsidR="00BD1F49" w:rsidRPr="003F0232">
        <w:rPr>
          <w:rFonts w:ascii="Times New Roman" w:hAnsi="Times New Roman" w:cs="Times New Roman"/>
          <w:sz w:val="24"/>
          <w:szCs w:val="24"/>
        </w:rPr>
        <w:t>;</w:t>
      </w:r>
    </w:p>
    <w:p w:rsidR="00A01CA4" w:rsidRPr="003F0232" w:rsidRDefault="00B62DD4" w:rsidP="00A01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г</w:t>
      </w:r>
      <w:r w:rsidR="00BD1F49" w:rsidRPr="003F0232">
        <w:rPr>
          <w:rFonts w:ascii="Times New Roman" w:hAnsi="Times New Roman" w:cs="Times New Roman"/>
          <w:sz w:val="24"/>
          <w:szCs w:val="24"/>
        </w:rPr>
        <w:t>)</w:t>
      </w:r>
      <w:r w:rsidR="005449D2" w:rsidRPr="003F0232">
        <w:rPr>
          <w:rFonts w:ascii="Times New Roman" w:hAnsi="Times New Roman" w:cs="Times New Roman"/>
          <w:sz w:val="24"/>
          <w:szCs w:val="24"/>
        </w:rPr>
        <w:t xml:space="preserve">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</w:t>
      </w:r>
      <w:r w:rsidR="00BD1F49" w:rsidRPr="003F0232">
        <w:rPr>
          <w:rFonts w:ascii="Times New Roman" w:hAnsi="Times New Roman" w:cs="Times New Roman"/>
          <w:sz w:val="24"/>
          <w:szCs w:val="24"/>
        </w:rPr>
        <w:t>.</w:t>
      </w:r>
    </w:p>
    <w:p w:rsidR="00A01CA4" w:rsidRPr="003F0232" w:rsidRDefault="00A01CA4" w:rsidP="0081510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Муниципальные гарантии предоставляются в обеспечение исполнения обязательств юридических лиц, зарегистрированных и осуществляющих свою деятельность на территории </w:t>
      </w:r>
      <w:proofErr w:type="spellStart"/>
      <w:r w:rsidR="00A81229" w:rsidRPr="003F0232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 w:rsidR="00A81229" w:rsidRPr="003F0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3F02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205C" w:rsidRPr="003F0232" w:rsidRDefault="000A205C" w:rsidP="0081510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</w:t>
      </w:r>
      <w:r w:rsidR="00150624" w:rsidRPr="003F0232">
        <w:rPr>
          <w:rFonts w:ascii="Times New Roman" w:hAnsi="Times New Roman" w:cs="Times New Roman"/>
          <w:sz w:val="24"/>
          <w:szCs w:val="24"/>
        </w:rPr>
        <w:t>сельсовета</w:t>
      </w:r>
      <w:r w:rsidR="001B57EE" w:rsidRPr="003F0232">
        <w:rPr>
          <w:rFonts w:ascii="Times New Roman" w:hAnsi="Times New Roman" w:cs="Times New Roman"/>
          <w:sz w:val="24"/>
          <w:szCs w:val="24"/>
        </w:rPr>
        <w:t xml:space="preserve">, либо агенту, привлеченному в соответствии с пунктом </w:t>
      </w:r>
      <w:r w:rsidR="001223A0" w:rsidRPr="003F0232">
        <w:rPr>
          <w:rFonts w:ascii="Times New Roman" w:hAnsi="Times New Roman" w:cs="Times New Roman"/>
          <w:sz w:val="24"/>
          <w:szCs w:val="24"/>
        </w:rPr>
        <w:t>4</w:t>
      </w:r>
      <w:r w:rsidR="001B57EE" w:rsidRPr="003F0232">
        <w:rPr>
          <w:rFonts w:ascii="Times New Roman" w:hAnsi="Times New Roman" w:cs="Times New Roman"/>
          <w:sz w:val="24"/>
          <w:szCs w:val="24"/>
        </w:rPr>
        <w:t xml:space="preserve"> настоящего раздела,</w:t>
      </w:r>
      <w:r w:rsidRPr="003F0232">
        <w:rPr>
          <w:rFonts w:ascii="Times New Roman" w:hAnsi="Times New Roman" w:cs="Times New Roman"/>
          <w:sz w:val="24"/>
          <w:szCs w:val="24"/>
        </w:rPr>
        <w:t xml:space="preserve"> полного комплекта документов согласно перечню, устанавливаемому</w:t>
      </w:r>
      <w:r w:rsidR="00711D34" w:rsidRPr="003F0232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1223A0" w:rsidRPr="003F0232">
        <w:rPr>
          <w:rFonts w:ascii="Times New Roman" w:hAnsi="Times New Roman" w:cs="Times New Roman"/>
          <w:sz w:val="24"/>
          <w:szCs w:val="24"/>
        </w:rPr>
        <w:t xml:space="preserve">ым </w:t>
      </w:r>
      <w:r w:rsidR="00711D34" w:rsidRPr="003F0232">
        <w:rPr>
          <w:rFonts w:ascii="Times New Roman" w:hAnsi="Times New Roman" w:cs="Times New Roman"/>
          <w:sz w:val="24"/>
          <w:szCs w:val="24"/>
        </w:rPr>
        <w:t xml:space="preserve">правовым актом </w:t>
      </w:r>
      <w:r w:rsidRPr="003F023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711D34" w:rsidRPr="003F0232">
        <w:rPr>
          <w:rFonts w:ascii="Times New Roman" w:hAnsi="Times New Roman" w:cs="Times New Roman"/>
          <w:sz w:val="24"/>
          <w:szCs w:val="24"/>
        </w:rPr>
        <w:t>и</w:t>
      </w:r>
      <w:r w:rsidRPr="003F0232">
        <w:rPr>
          <w:rFonts w:ascii="Times New Roman" w:hAnsi="Times New Roman" w:cs="Times New Roman"/>
          <w:sz w:val="24"/>
          <w:szCs w:val="24"/>
        </w:rPr>
        <w:t xml:space="preserve"> </w:t>
      </w:r>
      <w:r w:rsidR="00150624" w:rsidRPr="003F0232">
        <w:rPr>
          <w:rFonts w:ascii="Times New Roman" w:hAnsi="Times New Roman" w:cs="Times New Roman"/>
          <w:sz w:val="24"/>
          <w:szCs w:val="24"/>
        </w:rPr>
        <w:t>сельсовета</w:t>
      </w:r>
      <w:r w:rsidRPr="003F0232">
        <w:rPr>
          <w:rFonts w:ascii="Times New Roman" w:hAnsi="Times New Roman" w:cs="Times New Roman"/>
          <w:sz w:val="24"/>
          <w:szCs w:val="24"/>
        </w:rPr>
        <w:t>.</w:t>
      </w:r>
    </w:p>
    <w:p w:rsidR="00C55913" w:rsidRPr="003F0232" w:rsidRDefault="00C55913" w:rsidP="00815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 xml:space="preserve">Примерные формы договоров о предоставлении муниципальной гарантии и об обеспечении муниципальной гарантии утверждаются нормативным правовым актом администрации </w:t>
      </w:r>
      <w:r w:rsidR="00980BD6" w:rsidRPr="003F0232">
        <w:rPr>
          <w:rFonts w:ascii="Times New Roman" w:hAnsi="Times New Roman" w:cs="Times New Roman"/>
          <w:sz w:val="24"/>
          <w:szCs w:val="24"/>
        </w:rPr>
        <w:t>сельсовета</w:t>
      </w:r>
      <w:r w:rsidRPr="003F0232">
        <w:rPr>
          <w:rFonts w:ascii="Times New Roman" w:hAnsi="Times New Roman" w:cs="Times New Roman"/>
          <w:sz w:val="24"/>
          <w:szCs w:val="24"/>
        </w:rPr>
        <w:t>.</w:t>
      </w:r>
    </w:p>
    <w:p w:rsidR="003B7F79" w:rsidRPr="003F0232" w:rsidRDefault="003B7F79" w:rsidP="0081510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232">
        <w:rPr>
          <w:rFonts w:ascii="Times New Roman" w:hAnsi="Times New Roman" w:cs="Times New Roman"/>
          <w:sz w:val="24"/>
          <w:szCs w:val="24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4" w:history="1">
        <w:r w:rsidRPr="003F0232">
          <w:rPr>
            <w:rFonts w:ascii="Times New Roman" w:hAnsi="Times New Roman" w:cs="Times New Roman"/>
            <w:sz w:val="24"/>
            <w:szCs w:val="24"/>
          </w:rPr>
          <w:t xml:space="preserve">подпунктом «б» пункта </w:t>
        </w:r>
      </w:hyperlink>
      <w:r w:rsidRPr="003F0232">
        <w:rPr>
          <w:rFonts w:ascii="Times New Roman" w:hAnsi="Times New Roman" w:cs="Times New Roman"/>
          <w:sz w:val="24"/>
          <w:szCs w:val="24"/>
        </w:rPr>
        <w:t>1 настоящего раздела,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нормативн</w:t>
      </w:r>
      <w:r w:rsidR="001223A0" w:rsidRPr="003F0232">
        <w:rPr>
          <w:rFonts w:ascii="Times New Roman" w:hAnsi="Times New Roman" w:cs="Times New Roman"/>
          <w:sz w:val="24"/>
          <w:szCs w:val="24"/>
        </w:rPr>
        <w:t xml:space="preserve">ым </w:t>
      </w:r>
      <w:r w:rsidRPr="003F0232">
        <w:rPr>
          <w:rFonts w:ascii="Times New Roman" w:hAnsi="Times New Roman" w:cs="Times New Roman"/>
          <w:sz w:val="24"/>
          <w:szCs w:val="24"/>
        </w:rPr>
        <w:t xml:space="preserve">правовым актом администрации </w:t>
      </w:r>
      <w:r w:rsidR="00D20FFF" w:rsidRPr="003F0232">
        <w:rPr>
          <w:rFonts w:ascii="Times New Roman" w:hAnsi="Times New Roman" w:cs="Times New Roman"/>
          <w:sz w:val="24"/>
          <w:szCs w:val="24"/>
        </w:rPr>
        <w:t xml:space="preserve">сельсовета, </w:t>
      </w:r>
      <w:r w:rsidR="001223A0" w:rsidRPr="003F0232">
        <w:rPr>
          <w:rFonts w:ascii="Times New Roman" w:hAnsi="Times New Roman" w:cs="Times New Roman"/>
          <w:sz w:val="24"/>
          <w:szCs w:val="24"/>
        </w:rPr>
        <w:t xml:space="preserve"> соответствии с пунктом 4</w:t>
      </w:r>
      <w:r w:rsidRPr="003F02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0232">
        <w:rPr>
          <w:rFonts w:ascii="Times New Roman" w:hAnsi="Times New Roman" w:cs="Times New Roman"/>
          <w:sz w:val="24"/>
          <w:szCs w:val="24"/>
        </w:rPr>
        <w:t>настоящего раздела.</w:t>
      </w:r>
      <w:proofErr w:type="gramEnd"/>
    </w:p>
    <w:p w:rsidR="003B7F79" w:rsidRPr="003F0232" w:rsidRDefault="003B7F79" w:rsidP="0081510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232">
        <w:rPr>
          <w:rFonts w:ascii="Times New Roman" w:hAnsi="Times New Roman" w:cs="Times New Roman"/>
          <w:sz w:val="24"/>
          <w:szCs w:val="24"/>
        </w:rPr>
        <w:t xml:space="preserve">Предоставление и исполнение муниципальных гарантий, в том числе анализ финансового состояния принципала, его поручителей (гарантов), ведение аналитического учета обязательств принципала, его поручителей (гарантов) и иных лиц, возникающих в связи с предоставлением и исполнением муниципальных гарантий, взыскание задолженности указанных лиц, осуществляются с участием агента, привлекаемого администрацией </w:t>
      </w:r>
      <w:r w:rsidR="00080DCA" w:rsidRPr="003F0232">
        <w:rPr>
          <w:rFonts w:ascii="Times New Roman" w:hAnsi="Times New Roman" w:cs="Times New Roman"/>
          <w:sz w:val="24"/>
          <w:szCs w:val="24"/>
        </w:rPr>
        <w:t>сельсовета</w:t>
      </w:r>
      <w:r w:rsidRPr="003F0232">
        <w:rPr>
          <w:rFonts w:ascii="Times New Roman" w:hAnsi="Times New Roman" w:cs="Times New Roman"/>
          <w:sz w:val="24"/>
          <w:szCs w:val="24"/>
        </w:rPr>
        <w:t xml:space="preserve"> в соответствии с решением </w:t>
      </w:r>
      <w:r w:rsidR="00080DCA" w:rsidRPr="003F0232">
        <w:rPr>
          <w:rFonts w:ascii="Times New Roman" w:hAnsi="Times New Roman" w:cs="Times New Roman"/>
          <w:sz w:val="24"/>
          <w:szCs w:val="24"/>
        </w:rPr>
        <w:t>сельск</w:t>
      </w:r>
      <w:r w:rsidRPr="003F0232">
        <w:rPr>
          <w:rFonts w:ascii="Times New Roman" w:hAnsi="Times New Roman" w:cs="Times New Roman"/>
          <w:sz w:val="24"/>
          <w:szCs w:val="24"/>
        </w:rPr>
        <w:t xml:space="preserve">ого Совета о бюджете </w:t>
      </w:r>
      <w:proofErr w:type="spellStart"/>
      <w:r w:rsidR="00080DCA" w:rsidRPr="003F023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080DCA" w:rsidRPr="003F023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F02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2AF2" w:rsidRPr="003F0232" w:rsidRDefault="004D2AF2" w:rsidP="0081510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статьей 115.1 БК РФ. </w:t>
      </w:r>
    </w:p>
    <w:p w:rsidR="00BD1F49" w:rsidRPr="003F0232" w:rsidRDefault="00BD1F49" w:rsidP="0081510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7E44F9" w:rsidRPr="003F0232">
        <w:rPr>
          <w:rFonts w:ascii="Times New Roman" w:hAnsi="Times New Roman" w:cs="Times New Roman"/>
          <w:sz w:val="24"/>
          <w:szCs w:val="24"/>
        </w:rPr>
        <w:t>сельс</w:t>
      </w:r>
      <w:r w:rsidRPr="003F0232">
        <w:rPr>
          <w:rFonts w:ascii="Times New Roman" w:hAnsi="Times New Roman" w:cs="Times New Roman"/>
          <w:sz w:val="24"/>
          <w:szCs w:val="24"/>
        </w:rPr>
        <w:t>кого Совета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гарантий.</w:t>
      </w:r>
    </w:p>
    <w:p w:rsidR="006B2EB3" w:rsidRPr="003F0232" w:rsidRDefault="006B2EB3" w:rsidP="0081510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Обеспечение исполнения обязатель</w:t>
      </w:r>
      <w:proofErr w:type="gramStart"/>
      <w:r w:rsidRPr="003F0232">
        <w:rPr>
          <w:rFonts w:ascii="Times New Roman" w:hAnsi="Times New Roman" w:cs="Times New Roman"/>
          <w:sz w:val="24"/>
          <w:szCs w:val="24"/>
        </w:rPr>
        <w:t>ств</w:t>
      </w:r>
      <w:r w:rsidR="00C55913" w:rsidRPr="003F0232">
        <w:rPr>
          <w:rFonts w:ascii="Times New Roman" w:hAnsi="Times New Roman" w:cs="Times New Roman"/>
          <w:sz w:val="24"/>
          <w:szCs w:val="24"/>
        </w:rPr>
        <w:t xml:space="preserve"> </w:t>
      </w:r>
      <w:r w:rsidRPr="003F023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F0232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гаранта к принципалу по муниципальной гарантии осуществляется в соответствии со статьей 115.3 БК РФ.</w:t>
      </w:r>
    </w:p>
    <w:p w:rsidR="006B2EB3" w:rsidRDefault="006B2EB3" w:rsidP="00F94FC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35E8" w:rsidRPr="003F0232" w:rsidRDefault="002935E8" w:rsidP="00F94FC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1F49" w:rsidRPr="003F0232" w:rsidRDefault="00EA65AA" w:rsidP="00F94F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F0232">
        <w:rPr>
          <w:rFonts w:ascii="Times New Roman" w:hAnsi="Times New Roman" w:cs="Times New Roman"/>
          <w:b w:val="0"/>
          <w:sz w:val="24"/>
          <w:szCs w:val="24"/>
        </w:rPr>
        <w:t>3</w:t>
      </w:r>
      <w:r w:rsidR="00BD1F49" w:rsidRPr="003F0232">
        <w:rPr>
          <w:rFonts w:ascii="Times New Roman" w:hAnsi="Times New Roman" w:cs="Times New Roman"/>
          <w:b w:val="0"/>
          <w:sz w:val="24"/>
          <w:szCs w:val="24"/>
        </w:rPr>
        <w:t xml:space="preserve">. ПРЕДОСТАВЛЕНИЕ </w:t>
      </w:r>
      <w:r w:rsidR="006B2EB3" w:rsidRPr="003F0232">
        <w:rPr>
          <w:rFonts w:ascii="Times New Roman" w:hAnsi="Times New Roman" w:cs="Times New Roman"/>
          <w:b w:val="0"/>
          <w:sz w:val="24"/>
          <w:szCs w:val="24"/>
        </w:rPr>
        <w:t xml:space="preserve">И ИСПОЛНЕНИЕ </w:t>
      </w:r>
      <w:r w:rsidR="00BD1F49" w:rsidRPr="003F0232">
        <w:rPr>
          <w:rFonts w:ascii="Times New Roman" w:hAnsi="Times New Roman" w:cs="Times New Roman"/>
          <w:b w:val="0"/>
          <w:sz w:val="24"/>
          <w:szCs w:val="24"/>
        </w:rPr>
        <w:t>МУНИЦИПАЛЬНЫХ ГАРАНТИЙ</w:t>
      </w:r>
    </w:p>
    <w:p w:rsidR="00BD1F49" w:rsidRPr="003F0232" w:rsidRDefault="00BD1F49" w:rsidP="00F94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F49" w:rsidRPr="003F0232" w:rsidRDefault="008B4D23" w:rsidP="00F94FC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 xml:space="preserve">От имени муниципального образования </w:t>
      </w:r>
      <w:proofErr w:type="spellStart"/>
      <w:r w:rsidR="00AF2595" w:rsidRPr="003F0232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AF2595" w:rsidRPr="003F023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D1F49" w:rsidRPr="003F0232">
        <w:rPr>
          <w:rFonts w:ascii="Times New Roman" w:hAnsi="Times New Roman" w:cs="Times New Roman"/>
          <w:sz w:val="24"/>
          <w:szCs w:val="24"/>
        </w:rPr>
        <w:t xml:space="preserve"> муниципальные гарантии предоставляются администрацией </w:t>
      </w:r>
      <w:r w:rsidR="00AF2595" w:rsidRPr="003F0232">
        <w:rPr>
          <w:rFonts w:ascii="Times New Roman" w:hAnsi="Times New Roman" w:cs="Times New Roman"/>
          <w:sz w:val="24"/>
          <w:szCs w:val="24"/>
        </w:rPr>
        <w:t>сельсовета</w:t>
      </w:r>
      <w:r w:rsidR="00BD1F49" w:rsidRPr="003F0232">
        <w:rPr>
          <w:rFonts w:ascii="Times New Roman" w:hAnsi="Times New Roman" w:cs="Times New Roman"/>
          <w:sz w:val="24"/>
          <w:szCs w:val="24"/>
        </w:rPr>
        <w:t xml:space="preserve"> в пределах общей суммы предоставляемых гарантий, указанной в решении </w:t>
      </w:r>
      <w:r w:rsidR="00AF2595" w:rsidRPr="003F0232">
        <w:rPr>
          <w:rFonts w:ascii="Times New Roman" w:hAnsi="Times New Roman" w:cs="Times New Roman"/>
          <w:sz w:val="24"/>
          <w:szCs w:val="24"/>
        </w:rPr>
        <w:t>сель</w:t>
      </w:r>
      <w:r w:rsidR="00BD1F49" w:rsidRPr="003F0232">
        <w:rPr>
          <w:rFonts w:ascii="Times New Roman" w:hAnsi="Times New Roman" w:cs="Times New Roman"/>
          <w:sz w:val="24"/>
          <w:szCs w:val="24"/>
        </w:rPr>
        <w:t xml:space="preserve">ского Совета о бюджете </w:t>
      </w:r>
      <w:r w:rsidR="00AF2595" w:rsidRPr="003F023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2595" w:rsidRPr="003F023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AF2595" w:rsidRPr="003F023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47BBF" w:rsidRPr="003F0232">
        <w:rPr>
          <w:rFonts w:ascii="Times New Roman" w:hAnsi="Times New Roman" w:cs="Times New Roman"/>
          <w:sz w:val="24"/>
          <w:szCs w:val="24"/>
        </w:rPr>
        <w:t xml:space="preserve"> </w:t>
      </w:r>
      <w:r w:rsidR="00BD1F49" w:rsidRPr="003F0232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в соответствии с требованиями БК РФ и </w:t>
      </w:r>
      <w:r w:rsidR="00386711" w:rsidRPr="003F0232">
        <w:rPr>
          <w:rFonts w:ascii="Times New Roman" w:hAnsi="Times New Roman" w:cs="Times New Roman"/>
          <w:sz w:val="24"/>
          <w:szCs w:val="24"/>
        </w:rPr>
        <w:t>настоящим П</w:t>
      </w:r>
      <w:r w:rsidR="00BD1F49" w:rsidRPr="003F0232">
        <w:rPr>
          <w:rFonts w:ascii="Times New Roman" w:hAnsi="Times New Roman" w:cs="Times New Roman"/>
          <w:sz w:val="24"/>
          <w:szCs w:val="24"/>
        </w:rPr>
        <w:t>орядк</w:t>
      </w:r>
      <w:r w:rsidR="00386711" w:rsidRPr="003F0232">
        <w:rPr>
          <w:rFonts w:ascii="Times New Roman" w:hAnsi="Times New Roman" w:cs="Times New Roman"/>
          <w:sz w:val="24"/>
          <w:szCs w:val="24"/>
        </w:rPr>
        <w:t>ом</w:t>
      </w:r>
      <w:r w:rsidR="00BD1F49" w:rsidRPr="003F0232">
        <w:rPr>
          <w:rFonts w:ascii="Times New Roman" w:hAnsi="Times New Roman" w:cs="Times New Roman"/>
          <w:sz w:val="24"/>
          <w:szCs w:val="24"/>
        </w:rPr>
        <w:t>.</w:t>
      </w:r>
    </w:p>
    <w:p w:rsidR="000A71C8" w:rsidRPr="003F0232" w:rsidRDefault="00DE6C07" w:rsidP="00F94FC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 xml:space="preserve">Муниципальные гарантии по инвестиционным проектам предоставляются на конкурсной основе за счет средств бюджета </w:t>
      </w:r>
      <w:r w:rsidR="00FF647E" w:rsidRPr="003F0232">
        <w:rPr>
          <w:rFonts w:ascii="Times New Roman" w:hAnsi="Times New Roman" w:cs="Times New Roman"/>
          <w:sz w:val="24"/>
          <w:szCs w:val="24"/>
        </w:rPr>
        <w:t>сельсовета</w:t>
      </w:r>
      <w:r w:rsidRPr="003F0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F49" w:rsidRPr="003F0232" w:rsidRDefault="00BD1F49" w:rsidP="00F94FC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F647E" w:rsidRPr="003F0232">
        <w:rPr>
          <w:rFonts w:ascii="Times New Roman" w:hAnsi="Times New Roman" w:cs="Times New Roman"/>
          <w:sz w:val="24"/>
          <w:szCs w:val="24"/>
        </w:rPr>
        <w:t>сельсовета</w:t>
      </w:r>
      <w:r w:rsidRPr="003F0232">
        <w:rPr>
          <w:rFonts w:ascii="Times New Roman" w:hAnsi="Times New Roman" w:cs="Times New Roman"/>
          <w:sz w:val="24"/>
          <w:szCs w:val="24"/>
        </w:rPr>
        <w:t xml:space="preserve">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и выдает муниципальные гарантии.</w:t>
      </w:r>
    </w:p>
    <w:p w:rsidR="00BD1F49" w:rsidRPr="003F0232" w:rsidRDefault="00BD1F49" w:rsidP="00F94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9E1BBD" w:rsidRPr="003F0232" w:rsidRDefault="009E1BBD" w:rsidP="00F94FC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Обязательства, вытекающие из муниципальной гарантии, включаются в состав муниципального долга.</w:t>
      </w:r>
    </w:p>
    <w:p w:rsidR="00BD1F49" w:rsidRPr="003F0232" w:rsidRDefault="009E1BBD" w:rsidP="00F94FC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Предоставление и исполнение муниципальной гарантии подлежит отражению в муниципальной долговой книге</w:t>
      </w:r>
      <w:r w:rsidR="00BD1F49" w:rsidRPr="003F0232">
        <w:rPr>
          <w:rFonts w:ascii="Times New Roman" w:hAnsi="Times New Roman" w:cs="Times New Roman"/>
          <w:sz w:val="24"/>
          <w:szCs w:val="24"/>
        </w:rPr>
        <w:t>.</w:t>
      </w:r>
    </w:p>
    <w:p w:rsidR="00BD1F49" w:rsidRPr="003F0232" w:rsidRDefault="005C3C35" w:rsidP="00F94FC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232">
        <w:rPr>
          <w:rFonts w:ascii="Times New Roman" w:hAnsi="Times New Roman" w:cs="Times New Roman"/>
          <w:sz w:val="24"/>
          <w:szCs w:val="24"/>
        </w:rPr>
        <w:t>А</w:t>
      </w:r>
      <w:r w:rsidR="00BD1F49" w:rsidRPr="003F023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3F0232">
        <w:rPr>
          <w:rFonts w:ascii="Times New Roman" w:hAnsi="Times New Roman" w:cs="Times New Roman"/>
          <w:sz w:val="24"/>
          <w:szCs w:val="24"/>
        </w:rPr>
        <w:t>сельсовета</w:t>
      </w:r>
      <w:r w:rsidR="00BD1F49" w:rsidRPr="003F0232">
        <w:rPr>
          <w:rFonts w:ascii="Times New Roman" w:hAnsi="Times New Roman" w:cs="Times New Roman"/>
          <w:sz w:val="24"/>
          <w:szCs w:val="24"/>
        </w:rPr>
        <w:t xml:space="preserve"> ведет учет выданных гарантий,</w:t>
      </w:r>
      <w:r w:rsidR="009E1BBD" w:rsidRPr="003F0232">
        <w:rPr>
          <w:rFonts w:ascii="Times New Roman" w:hAnsi="Times New Roman" w:cs="Times New Roman"/>
          <w:sz w:val="24"/>
          <w:szCs w:val="24"/>
        </w:rPr>
        <w:t xml:space="preserve"> увеличение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  <w:proofErr w:type="gramEnd"/>
    </w:p>
    <w:p w:rsidR="009E1BBD" w:rsidRPr="003F0232" w:rsidRDefault="009E1BBD" w:rsidP="000A482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232">
        <w:rPr>
          <w:rFonts w:ascii="Times New Roman" w:hAnsi="Times New Roman" w:cs="Times New Roman"/>
          <w:sz w:val="24"/>
          <w:szCs w:val="24"/>
        </w:rPr>
        <w:t xml:space="preserve"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</w:t>
      </w:r>
      <w:r w:rsidR="0089482F" w:rsidRPr="003F0232">
        <w:rPr>
          <w:rFonts w:ascii="Times New Roman" w:hAnsi="Times New Roman" w:cs="Times New Roman"/>
          <w:sz w:val="24"/>
          <w:szCs w:val="24"/>
        </w:rPr>
        <w:t>сельсовета</w:t>
      </w:r>
      <w:r w:rsidRPr="003F0232">
        <w:rPr>
          <w:rFonts w:ascii="Times New Roman" w:hAnsi="Times New Roman" w:cs="Times New Roman"/>
          <w:sz w:val="24"/>
          <w:szCs w:val="24"/>
        </w:rPr>
        <w:t>, предоставляющ</w:t>
      </w:r>
      <w:r w:rsidR="002717DA" w:rsidRPr="003F0232">
        <w:rPr>
          <w:rFonts w:ascii="Times New Roman" w:hAnsi="Times New Roman" w:cs="Times New Roman"/>
          <w:sz w:val="24"/>
          <w:szCs w:val="24"/>
        </w:rPr>
        <w:t>его</w:t>
      </w:r>
      <w:r w:rsidRPr="003F0232">
        <w:rPr>
          <w:rFonts w:ascii="Times New Roman" w:hAnsi="Times New Roman" w:cs="Times New Roman"/>
          <w:sz w:val="24"/>
          <w:szCs w:val="24"/>
        </w:rPr>
        <w:t xml:space="preserve">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</w:t>
      </w:r>
      <w:r w:rsidR="00EA65AA" w:rsidRPr="003F02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482B" w:rsidRPr="003F0232" w:rsidRDefault="000A482B" w:rsidP="000A482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гарантии являются:</w:t>
      </w:r>
    </w:p>
    <w:p w:rsidR="000A482B" w:rsidRPr="003F0232" w:rsidRDefault="000A482B" w:rsidP="000A4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а) несоблюдение условий, предусмотренных пунктом 1 раздела 2 настоящего Порядка;</w:t>
      </w:r>
    </w:p>
    <w:p w:rsidR="000A482B" w:rsidRPr="003F0232" w:rsidRDefault="000A482B" w:rsidP="000A4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232">
        <w:rPr>
          <w:rFonts w:ascii="Times New Roman" w:hAnsi="Times New Roman" w:cs="Times New Roman"/>
          <w:sz w:val="24"/>
          <w:szCs w:val="24"/>
        </w:rPr>
        <w:t>б) предоставление документов не в полном объеме.</w:t>
      </w:r>
    </w:p>
    <w:sectPr w:rsidR="000A482B" w:rsidRPr="003F0232" w:rsidSect="003F0232">
      <w:pgSz w:w="12240" w:h="15840" w:code="1"/>
      <w:pgMar w:top="142" w:right="851" w:bottom="0" w:left="1134" w:header="624" w:footer="62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AE6" w:rsidRDefault="00CF6AE6" w:rsidP="00017406">
      <w:pPr>
        <w:spacing w:after="0" w:line="240" w:lineRule="auto"/>
      </w:pPr>
      <w:r>
        <w:separator/>
      </w:r>
    </w:p>
  </w:endnote>
  <w:endnote w:type="continuationSeparator" w:id="0">
    <w:p w:rsidR="00CF6AE6" w:rsidRDefault="00CF6AE6" w:rsidP="0001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AE6" w:rsidRDefault="00CF6AE6" w:rsidP="00017406">
      <w:pPr>
        <w:spacing w:after="0" w:line="240" w:lineRule="auto"/>
      </w:pPr>
      <w:r>
        <w:separator/>
      </w:r>
    </w:p>
  </w:footnote>
  <w:footnote w:type="continuationSeparator" w:id="0">
    <w:p w:rsidR="00CF6AE6" w:rsidRDefault="00CF6AE6" w:rsidP="00017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18"/>
    <w:multiLevelType w:val="hybridMultilevel"/>
    <w:tmpl w:val="9856B99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17F04B8"/>
    <w:multiLevelType w:val="hybridMultilevel"/>
    <w:tmpl w:val="90D00FB0"/>
    <w:lvl w:ilvl="0" w:tplc="3CE80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3FE31EA"/>
    <w:multiLevelType w:val="hybridMultilevel"/>
    <w:tmpl w:val="93709550"/>
    <w:lvl w:ilvl="0" w:tplc="97B44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0A09EA"/>
    <w:multiLevelType w:val="hybridMultilevel"/>
    <w:tmpl w:val="D2246B5E"/>
    <w:lvl w:ilvl="0" w:tplc="FCB8C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5B941669"/>
    <w:multiLevelType w:val="hybridMultilevel"/>
    <w:tmpl w:val="0FA48134"/>
    <w:lvl w:ilvl="0" w:tplc="00B0A8F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5D5EF1"/>
    <w:multiLevelType w:val="hybridMultilevel"/>
    <w:tmpl w:val="2BA0FDAA"/>
    <w:lvl w:ilvl="0" w:tplc="CD26C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5142EE"/>
    <w:multiLevelType w:val="hybridMultilevel"/>
    <w:tmpl w:val="D4C29200"/>
    <w:lvl w:ilvl="0" w:tplc="6B6C6D7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BE2196"/>
    <w:multiLevelType w:val="hybridMultilevel"/>
    <w:tmpl w:val="3AE6E8BA"/>
    <w:lvl w:ilvl="0" w:tplc="3CE80A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04F"/>
    <w:rsid w:val="00005D30"/>
    <w:rsid w:val="000066E7"/>
    <w:rsid w:val="0001496B"/>
    <w:rsid w:val="00017406"/>
    <w:rsid w:val="00021F1D"/>
    <w:rsid w:val="00030E47"/>
    <w:rsid w:val="00053BE9"/>
    <w:rsid w:val="00080DCA"/>
    <w:rsid w:val="000A205C"/>
    <w:rsid w:val="000A482B"/>
    <w:rsid w:val="000A71C8"/>
    <w:rsid w:val="000D2F8E"/>
    <w:rsid w:val="000D3F20"/>
    <w:rsid w:val="00114A53"/>
    <w:rsid w:val="001223A0"/>
    <w:rsid w:val="00136247"/>
    <w:rsid w:val="00150624"/>
    <w:rsid w:val="00157237"/>
    <w:rsid w:val="00185779"/>
    <w:rsid w:val="00193E47"/>
    <w:rsid w:val="001A13FF"/>
    <w:rsid w:val="001A70D0"/>
    <w:rsid w:val="001A7F31"/>
    <w:rsid w:val="001B54B0"/>
    <w:rsid w:val="001B57EE"/>
    <w:rsid w:val="001D4042"/>
    <w:rsid w:val="00206EAE"/>
    <w:rsid w:val="00222CA9"/>
    <w:rsid w:val="00260D8F"/>
    <w:rsid w:val="00270AF1"/>
    <w:rsid w:val="002717DA"/>
    <w:rsid w:val="00274756"/>
    <w:rsid w:val="002935E8"/>
    <w:rsid w:val="00295B0A"/>
    <w:rsid w:val="00300181"/>
    <w:rsid w:val="00374F3A"/>
    <w:rsid w:val="003821B8"/>
    <w:rsid w:val="00386711"/>
    <w:rsid w:val="00390C10"/>
    <w:rsid w:val="003A2CAC"/>
    <w:rsid w:val="003B2ADA"/>
    <w:rsid w:val="003B3F40"/>
    <w:rsid w:val="003B4FE0"/>
    <w:rsid w:val="003B7F79"/>
    <w:rsid w:val="003F0232"/>
    <w:rsid w:val="003F2A29"/>
    <w:rsid w:val="003F540C"/>
    <w:rsid w:val="00476B7C"/>
    <w:rsid w:val="004830DD"/>
    <w:rsid w:val="004A54BD"/>
    <w:rsid w:val="004D2AF2"/>
    <w:rsid w:val="004F4FEB"/>
    <w:rsid w:val="00523434"/>
    <w:rsid w:val="00534DF3"/>
    <w:rsid w:val="005449D2"/>
    <w:rsid w:val="00552546"/>
    <w:rsid w:val="00565EC8"/>
    <w:rsid w:val="005672CD"/>
    <w:rsid w:val="00596B6A"/>
    <w:rsid w:val="005C3C35"/>
    <w:rsid w:val="005D115B"/>
    <w:rsid w:val="005F1788"/>
    <w:rsid w:val="006231CF"/>
    <w:rsid w:val="0062320B"/>
    <w:rsid w:val="0063434C"/>
    <w:rsid w:val="00636A24"/>
    <w:rsid w:val="00642B0E"/>
    <w:rsid w:val="00647BBF"/>
    <w:rsid w:val="00654119"/>
    <w:rsid w:val="006570AC"/>
    <w:rsid w:val="006B04B2"/>
    <w:rsid w:val="006B2EB3"/>
    <w:rsid w:val="006F61FB"/>
    <w:rsid w:val="00710E1C"/>
    <w:rsid w:val="00711D34"/>
    <w:rsid w:val="007206A6"/>
    <w:rsid w:val="0075115B"/>
    <w:rsid w:val="00787B38"/>
    <w:rsid w:val="00790730"/>
    <w:rsid w:val="007C1F35"/>
    <w:rsid w:val="007C24F0"/>
    <w:rsid w:val="007C619C"/>
    <w:rsid w:val="007E44F9"/>
    <w:rsid w:val="007E5AAC"/>
    <w:rsid w:val="008124A0"/>
    <w:rsid w:val="00815101"/>
    <w:rsid w:val="00866101"/>
    <w:rsid w:val="00870CA6"/>
    <w:rsid w:val="00884045"/>
    <w:rsid w:val="00885111"/>
    <w:rsid w:val="0089482F"/>
    <w:rsid w:val="008B4D23"/>
    <w:rsid w:val="008C6D48"/>
    <w:rsid w:val="008E5EA1"/>
    <w:rsid w:val="008E7D8F"/>
    <w:rsid w:val="008F22E2"/>
    <w:rsid w:val="00935680"/>
    <w:rsid w:val="009559B3"/>
    <w:rsid w:val="009705B9"/>
    <w:rsid w:val="00980BD6"/>
    <w:rsid w:val="00991C78"/>
    <w:rsid w:val="00995422"/>
    <w:rsid w:val="009C6C5F"/>
    <w:rsid w:val="009D0AA7"/>
    <w:rsid w:val="009E1BBD"/>
    <w:rsid w:val="009E7FD2"/>
    <w:rsid w:val="009F0572"/>
    <w:rsid w:val="00A0005B"/>
    <w:rsid w:val="00A01CA4"/>
    <w:rsid w:val="00A1551E"/>
    <w:rsid w:val="00A664DE"/>
    <w:rsid w:val="00A773C8"/>
    <w:rsid w:val="00A81229"/>
    <w:rsid w:val="00A936B7"/>
    <w:rsid w:val="00A976EB"/>
    <w:rsid w:val="00AA16B7"/>
    <w:rsid w:val="00AD7135"/>
    <w:rsid w:val="00AF2595"/>
    <w:rsid w:val="00AF7E95"/>
    <w:rsid w:val="00B01039"/>
    <w:rsid w:val="00B362AE"/>
    <w:rsid w:val="00B62DD4"/>
    <w:rsid w:val="00B76FEB"/>
    <w:rsid w:val="00B907AA"/>
    <w:rsid w:val="00B97932"/>
    <w:rsid w:val="00BA2208"/>
    <w:rsid w:val="00BC756C"/>
    <w:rsid w:val="00BD1F49"/>
    <w:rsid w:val="00BF632A"/>
    <w:rsid w:val="00C25D35"/>
    <w:rsid w:val="00C44FDC"/>
    <w:rsid w:val="00C51262"/>
    <w:rsid w:val="00C55913"/>
    <w:rsid w:val="00C6449B"/>
    <w:rsid w:val="00C7491A"/>
    <w:rsid w:val="00C86903"/>
    <w:rsid w:val="00C8704F"/>
    <w:rsid w:val="00CB71FF"/>
    <w:rsid w:val="00CC1B0B"/>
    <w:rsid w:val="00CD2D83"/>
    <w:rsid w:val="00CF6AE6"/>
    <w:rsid w:val="00D17F2F"/>
    <w:rsid w:val="00D20FFF"/>
    <w:rsid w:val="00D22EB3"/>
    <w:rsid w:val="00D44872"/>
    <w:rsid w:val="00D54918"/>
    <w:rsid w:val="00D722FB"/>
    <w:rsid w:val="00D761F1"/>
    <w:rsid w:val="00DA1EAC"/>
    <w:rsid w:val="00DA3F70"/>
    <w:rsid w:val="00DA66DE"/>
    <w:rsid w:val="00DB77E3"/>
    <w:rsid w:val="00DC3104"/>
    <w:rsid w:val="00DE6C07"/>
    <w:rsid w:val="00DF1268"/>
    <w:rsid w:val="00E17181"/>
    <w:rsid w:val="00EA65AA"/>
    <w:rsid w:val="00EB3827"/>
    <w:rsid w:val="00F53A53"/>
    <w:rsid w:val="00F54654"/>
    <w:rsid w:val="00F94FCF"/>
    <w:rsid w:val="00FB16C5"/>
    <w:rsid w:val="00FE571E"/>
    <w:rsid w:val="00FF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C8704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870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1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List Paragraph"/>
    <w:basedOn w:val="a"/>
    <w:uiPriority w:val="34"/>
    <w:qFormat/>
    <w:rsid w:val="00C749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406"/>
  </w:style>
  <w:style w:type="paragraph" w:styleId="a9">
    <w:name w:val="footer"/>
    <w:basedOn w:val="a"/>
    <w:link w:val="aa"/>
    <w:uiPriority w:val="99"/>
    <w:unhideWhenUsed/>
    <w:rsid w:val="000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406"/>
  </w:style>
  <w:style w:type="paragraph" w:styleId="ab">
    <w:name w:val="No Spacing"/>
    <w:uiPriority w:val="1"/>
    <w:qFormat/>
    <w:rsid w:val="00D5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CFE177122FBE825A121A3BC179D2676E1150D5E1D1AF1698D262CC528411DB10B89C692132AE31249CB3C60BJA2EG" TargetMode="External"/><Relationship Id="rId13" Type="http://schemas.openxmlformats.org/officeDocument/2006/relationships/hyperlink" Target="consultantplus://offline/ref=3017F84A4604E88B4B4DFB092D0ECB8C9C09421BD03C57FE5B8A9655C6F49D465E792EEE2E8BA0373ACED0F7F47E3DE8E1126BEAD0F1K478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17F84A4604E88B4B4DFB092D0ECB8C9C09421BD03C57FE5B8A9655C6F49D465E792EED2F86A0373ACED0F7F47E3DE8E1126BEAD0F1K47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8F6AC91ED689231D7A9C1707BB2189875CCD60A9E07057C26817EF81ED2D0B7D03B599C945609198A371157B43167A8CC6CB61AEA0WCm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8F6AC91ED689231D7A9C1707BB2189875CCD60A9E07057C26817EF81ED2D0B7D03B599C846659198A371157B43167A8CC6CB61AEA0WCm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CFE177122FBE825A121A3BC179D2676E1150D7E2DCAF1698D262CC528411DB10B89C692132AE31249CB3C60BJA2EG" TargetMode="External"/><Relationship Id="rId14" Type="http://schemas.openxmlformats.org/officeDocument/2006/relationships/hyperlink" Target="consultantplus://offline/ref=E64541CBB0C076CD49518BDF5A2EDAA05E5FEB21F2FDC2CCD7344A137C5EE1360684A9F99EFF7BEC278456417E623F6DD48A4915C31320O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C57D-0FE1-450B-BDC2-965830B3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Pages>5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Талажанка</cp:lastModifiedBy>
  <cp:revision>94</cp:revision>
  <cp:lastPrinted>2020-03-19T09:43:00Z</cp:lastPrinted>
  <dcterms:created xsi:type="dcterms:W3CDTF">2019-04-15T08:40:00Z</dcterms:created>
  <dcterms:modified xsi:type="dcterms:W3CDTF">2020-07-03T07:58:00Z</dcterms:modified>
</cp:coreProperties>
</file>