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67" w:rsidRPr="000A0CD2" w:rsidRDefault="00230204" w:rsidP="006176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7667" w:rsidRPr="000A0CD2">
        <w:rPr>
          <w:sz w:val="24"/>
          <w:szCs w:val="24"/>
        </w:rPr>
        <w:t>РОССИЙСКАЯ ФЕДЕРАЦИЯ</w:t>
      </w:r>
    </w:p>
    <w:p w:rsidR="00617667" w:rsidRPr="000A0CD2" w:rsidRDefault="00617667" w:rsidP="00617667">
      <w:pPr>
        <w:jc w:val="center"/>
        <w:rPr>
          <w:sz w:val="24"/>
          <w:szCs w:val="24"/>
        </w:rPr>
      </w:pPr>
      <w:r w:rsidRPr="000A0CD2">
        <w:rPr>
          <w:sz w:val="24"/>
          <w:szCs w:val="24"/>
        </w:rPr>
        <w:t>КРАСНОЯРСКИЙ КРАЙ</w:t>
      </w:r>
    </w:p>
    <w:p w:rsidR="00617667" w:rsidRPr="000A0CD2" w:rsidRDefault="00617667" w:rsidP="00617667">
      <w:pPr>
        <w:jc w:val="center"/>
        <w:rPr>
          <w:sz w:val="24"/>
          <w:szCs w:val="24"/>
        </w:rPr>
      </w:pPr>
      <w:r w:rsidRPr="000A0CD2">
        <w:rPr>
          <w:sz w:val="24"/>
          <w:szCs w:val="24"/>
        </w:rPr>
        <w:t>КАЗАЧИНСКИЙ РАЙОН</w:t>
      </w:r>
    </w:p>
    <w:p w:rsidR="00617667" w:rsidRPr="000A0CD2" w:rsidRDefault="00617667" w:rsidP="00617667">
      <w:pPr>
        <w:jc w:val="center"/>
        <w:rPr>
          <w:sz w:val="24"/>
          <w:szCs w:val="24"/>
        </w:rPr>
      </w:pPr>
      <w:r w:rsidRPr="000A0CD2">
        <w:rPr>
          <w:sz w:val="24"/>
          <w:szCs w:val="24"/>
        </w:rPr>
        <w:t>ТАЛАЖАНСКИЙ СЕЛЬСКИЙ СОВЕТ ДЕПУТАТОВ</w:t>
      </w:r>
    </w:p>
    <w:p w:rsidR="00617667" w:rsidRPr="000A0CD2" w:rsidRDefault="00617667" w:rsidP="00617667">
      <w:pPr>
        <w:jc w:val="center"/>
        <w:rPr>
          <w:sz w:val="24"/>
          <w:szCs w:val="24"/>
        </w:rPr>
      </w:pPr>
    </w:p>
    <w:p w:rsidR="00617667" w:rsidRPr="000A0CD2" w:rsidRDefault="00617667" w:rsidP="00617667">
      <w:pPr>
        <w:jc w:val="center"/>
        <w:rPr>
          <w:sz w:val="24"/>
          <w:szCs w:val="24"/>
        </w:rPr>
      </w:pPr>
    </w:p>
    <w:p w:rsidR="00617667" w:rsidRPr="000A0CD2" w:rsidRDefault="00617667" w:rsidP="00617667">
      <w:pPr>
        <w:rPr>
          <w:sz w:val="24"/>
          <w:szCs w:val="24"/>
        </w:rPr>
      </w:pPr>
      <w:r w:rsidRPr="000A0CD2">
        <w:rPr>
          <w:sz w:val="24"/>
          <w:szCs w:val="24"/>
        </w:rPr>
        <w:t xml:space="preserve">                                                                 РЕШЕНИЕ </w:t>
      </w:r>
    </w:p>
    <w:p w:rsidR="00617667" w:rsidRPr="000A0CD2" w:rsidRDefault="00617667" w:rsidP="00617667">
      <w:pPr>
        <w:rPr>
          <w:sz w:val="24"/>
          <w:szCs w:val="24"/>
        </w:rPr>
      </w:pPr>
    </w:p>
    <w:p w:rsidR="00617667" w:rsidRPr="000A0CD2" w:rsidRDefault="00617667" w:rsidP="00617667">
      <w:pPr>
        <w:rPr>
          <w:sz w:val="24"/>
          <w:szCs w:val="24"/>
        </w:rPr>
      </w:pPr>
      <w:r w:rsidRPr="000A0CD2">
        <w:rPr>
          <w:sz w:val="24"/>
          <w:szCs w:val="24"/>
        </w:rPr>
        <w:t xml:space="preserve">  </w:t>
      </w:r>
    </w:p>
    <w:p w:rsidR="00617667" w:rsidRPr="000A0CD2" w:rsidRDefault="0072540E" w:rsidP="0061766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29.04</w:t>
      </w:r>
      <w:r w:rsidR="00617667" w:rsidRPr="000A0CD2">
        <w:rPr>
          <w:sz w:val="24"/>
          <w:szCs w:val="24"/>
        </w:rPr>
        <w:t xml:space="preserve">.2021 г                                        с. </w:t>
      </w:r>
      <w:proofErr w:type="spellStart"/>
      <w:r w:rsidR="00617667" w:rsidRPr="000A0CD2">
        <w:rPr>
          <w:sz w:val="24"/>
          <w:szCs w:val="24"/>
        </w:rPr>
        <w:t>Талажанка</w:t>
      </w:r>
      <w:proofErr w:type="spellEnd"/>
      <w:r w:rsidR="00617667" w:rsidRPr="000A0CD2">
        <w:rPr>
          <w:sz w:val="24"/>
          <w:szCs w:val="24"/>
        </w:rPr>
        <w:t xml:space="preserve">                                 №</w:t>
      </w:r>
      <w:r w:rsidR="003E1204" w:rsidRPr="000A0CD2">
        <w:rPr>
          <w:sz w:val="24"/>
          <w:szCs w:val="24"/>
        </w:rPr>
        <w:t>8-20</w:t>
      </w:r>
      <w:r w:rsidR="00617667" w:rsidRPr="000A0CD2">
        <w:rPr>
          <w:sz w:val="24"/>
          <w:szCs w:val="24"/>
        </w:rPr>
        <w:t xml:space="preserve">      </w:t>
      </w:r>
    </w:p>
    <w:p w:rsidR="00DB3FA5" w:rsidRPr="000A0CD2" w:rsidRDefault="00DB3FA5" w:rsidP="00DB3FA5">
      <w:pPr>
        <w:ind w:firstLine="709"/>
        <w:rPr>
          <w:bCs/>
          <w:sz w:val="24"/>
          <w:szCs w:val="24"/>
        </w:rPr>
      </w:pPr>
    </w:p>
    <w:p w:rsidR="00DB3FA5" w:rsidRPr="000A0CD2" w:rsidRDefault="00DB3FA5" w:rsidP="00DB3FA5">
      <w:pPr>
        <w:ind w:firstLine="709"/>
        <w:rPr>
          <w:bCs/>
          <w:sz w:val="24"/>
          <w:szCs w:val="24"/>
        </w:rPr>
      </w:pPr>
    </w:p>
    <w:p w:rsidR="00DB3FA5" w:rsidRPr="000A0CD2" w:rsidRDefault="00DB3FA5" w:rsidP="00DB3FA5">
      <w:pPr>
        <w:ind w:firstLine="709"/>
        <w:rPr>
          <w:bCs/>
          <w:sz w:val="24"/>
          <w:szCs w:val="24"/>
        </w:rPr>
      </w:pPr>
    </w:p>
    <w:p w:rsidR="00DB3FA5" w:rsidRPr="000A0CD2" w:rsidRDefault="00DB3FA5" w:rsidP="00DB3FA5">
      <w:pPr>
        <w:rPr>
          <w:color w:val="000000"/>
          <w:sz w:val="24"/>
          <w:szCs w:val="24"/>
        </w:rPr>
      </w:pPr>
      <w:r w:rsidRPr="000A0CD2">
        <w:rPr>
          <w:bCs/>
          <w:sz w:val="24"/>
          <w:szCs w:val="24"/>
        </w:rPr>
        <w:t>Об</w:t>
      </w:r>
      <w:r w:rsidR="00146374" w:rsidRPr="000A0CD2">
        <w:rPr>
          <w:bCs/>
          <w:sz w:val="24"/>
          <w:szCs w:val="24"/>
        </w:rPr>
        <w:t xml:space="preserve"> </w:t>
      </w:r>
      <w:r w:rsidRPr="000A0CD2">
        <w:rPr>
          <w:bCs/>
          <w:sz w:val="24"/>
          <w:szCs w:val="24"/>
        </w:rPr>
        <w:t xml:space="preserve">утверждении Порядка </w:t>
      </w:r>
      <w:r w:rsidRPr="000A0CD2">
        <w:rPr>
          <w:color w:val="000000"/>
          <w:sz w:val="24"/>
          <w:szCs w:val="24"/>
        </w:rPr>
        <w:t>выдвижения,</w:t>
      </w:r>
    </w:p>
    <w:p w:rsidR="00DB3FA5" w:rsidRPr="000A0CD2" w:rsidRDefault="00DB3FA5" w:rsidP="00DB3FA5">
      <w:pPr>
        <w:rPr>
          <w:color w:val="000000"/>
          <w:sz w:val="24"/>
          <w:szCs w:val="24"/>
        </w:rPr>
      </w:pPr>
      <w:r w:rsidRPr="000A0CD2">
        <w:rPr>
          <w:color w:val="000000"/>
          <w:sz w:val="24"/>
          <w:szCs w:val="24"/>
        </w:rPr>
        <w:t xml:space="preserve">внесения, обсуждения, рассмотрения </w:t>
      </w:r>
    </w:p>
    <w:p w:rsidR="00DB3FA5" w:rsidRPr="000A0CD2" w:rsidRDefault="00DB3FA5" w:rsidP="00DB3FA5">
      <w:pPr>
        <w:rPr>
          <w:color w:val="000000"/>
          <w:sz w:val="24"/>
          <w:szCs w:val="24"/>
        </w:rPr>
      </w:pPr>
      <w:r w:rsidRPr="000A0CD2">
        <w:rPr>
          <w:color w:val="000000"/>
          <w:sz w:val="24"/>
          <w:szCs w:val="24"/>
        </w:rPr>
        <w:t xml:space="preserve">инициативных проектов, а также </w:t>
      </w:r>
    </w:p>
    <w:p w:rsidR="00DB3FA5" w:rsidRPr="000A0CD2" w:rsidRDefault="00DB3FA5" w:rsidP="00DB3FA5">
      <w:pPr>
        <w:rPr>
          <w:iCs/>
          <w:sz w:val="24"/>
          <w:szCs w:val="24"/>
        </w:rPr>
      </w:pPr>
      <w:r w:rsidRPr="000A0CD2">
        <w:rPr>
          <w:color w:val="000000"/>
          <w:sz w:val="24"/>
          <w:szCs w:val="24"/>
        </w:rPr>
        <w:t>проведения их конкурсного отбора</w:t>
      </w:r>
    </w:p>
    <w:p w:rsidR="00DB3FA5" w:rsidRPr="000A0CD2" w:rsidRDefault="00DB3FA5" w:rsidP="00DB3FA5">
      <w:pPr>
        <w:rPr>
          <w:bCs/>
          <w:sz w:val="24"/>
          <w:szCs w:val="24"/>
        </w:rPr>
      </w:pPr>
      <w:r w:rsidRPr="000A0CD2">
        <w:rPr>
          <w:bCs/>
          <w:sz w:val="24"/>
          <w:szCs w:val="24"/>
        </w:rPr>
        <w:t xml:space="preserve">в </w:t>
      </w:r>
      <w:proofErr w:type="spellStart"/>
      <w:r w:rsidR="00B7108E" w:rsidRPr="000A0CD2">
        <w:rPr>
          <w:bCs/>
          <w:sz w:val="24"/>
          <w:szCs w:val="24"/>
        </w:rPr>
        <w:t>Талажанском</w:t>
      </w:r>
      <w:proofErr w:type="spellEnd"/>
      <w:r w:rsidR="00B7108E" w:rsidRPr="000A0CD2">
        <w:rPr>
          <w:bCs/>
          <w:sz w:val="24"/>
          <w:szCs w:val="24"/>
        </w:rPr>
        <w:t xml:space="preserve"> сельсовете</w:t>
      </w:r>
    </w:p>
    <w:p w:rsidR="00DB3FA5" w:rsidRPr="000A0CD2" w:rsidRDefault="00DB3FA5" w:rsidP="00DB3FA5">
      <w:pPr>
        <w:ind w:firstLine="709"/>
        <w:rPr>
          <w:b/>
          <w:bCs/>
          <w:sz w:val="24"/>
          <w:szCs w:val="24"/>
        </w:rPr>
      </w:pPr>
    </w:p>
    <w:p w:rsidR="00DB3FA5" w:rsidRDefault="00DB3FA5" w:rsidP="00DB3FA5">
      <w:pPr>
        <w:ind w:firstLine="709"/>
        <w:jc w:val="both"/>
        <w:rPr>
          <w:bCs/>
          <w:sz w:val="24"/>
          <w:szCs w:val="24"/>
        </w:rPr>
      </w:pPr>
      <w:r w:rsidRPr="000A0CD2">
        <w:rPr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proofErr w:type="spellStart"/>
      <w:r w:rsidR="00B7108E" w:rsidRPr="000A0CD2">
        <w:rPr>
          <w:bCs/>
          <w:sz w:val="24"/>
          <w:szCs w:val="24"/>
        </w:rPr>
        <w:t>Талажанского</w:t>
      </w:r>
      <w:proofErr w:type="spellEnd"/>
      <w:r w:rsidR="00B7108E" w:rsidRPr="000A0CD2">
        <w:rPr>
          <w:bCs/>
          <w:sz w:val="24"/>
          <w:szCs w:val="24"/>
        </w:rPr>
        <w:t xml:space="preserve"> сельсовета Казачинского района Красноярского края</w:t>
      </w:r>
      <w:r w:rsidRPr="000A0CD2">
        <w:rPr>
          <w:bCs/>
          <w:sz w:val="24"/>
          <w:szCs w:val="24"/>
        </w:rPr>
        <w:t xml:space="preserve">, </w:t>
      </w:r>
      <w:proofErr w:type="spellStart"/>
      <w:r w:rsidR="00B7108E" w:rsidRPr="000A0CD2">
        <w:rPr>
          <w:bCs/>
          <w:sz w:val="24"/>
          <w:szCs w:val="24"/>
        </w:rPr>
        <w:t>Талажанский</w:t>
      </w:r>
      <w:proofErr w:type="spellEnd"/>
      <w:r w:rsidR="00B7108E" w:rsidRPr="000A0CD2">
        <w:rPr>
          <w:bCs/>
          <w:sz w:val="24"/>
          <w:szCs w:val="24"/>
        </w:rPr>
        <w:t xml:space="preserve"> сельский Совет депутатов </w:t>
      </w:r>
    </w:p>
    <w:p w:rsidR="000A0CD2" w:rsidRPr="000A0CD2" w:rsidRDefault="000A0CD2" w:rsidP="00DB3FA5">
      <w:pPr>
        <w:ind w:firstLine="709"/>
        <w:jc w:val="both"/>
        <w:rPr>
          <w:bCs/>
          <w:sz w:val="24"/>
          <w:szCs w:val="24"/>
        </w:rPr>
      </w:pPr>
    </w:p>
    <w:p w:rsidR="00DB3FA5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  <w:r w:rsidRPr="000A0CD2">
        <w:rPr>
          <w:b/>
          <w:i/>
          <w:sz w:val="24"/>
          <w:szCs w:val="24"/>
        </w:rPr>
        <w:t>РЕШИЛ:</w:t>
      </w:r>
    </w:p>
    <w:p w:rsidR="000A0CD2" w:rsidRPr="000A0CD2" w:rsidRDefault="000A0CD2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</w:p>
    <w:p w:rsidR="00146374" w:rsidRPr="000A0CD2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 w:val="24"/>
          <w:szCs w:val="24"/>
        </w:rPr>
      </w:pPr>
    </w:p>
    <w:p w:rsidR="00DB3FA5" w:rsidRPr="000A0CD2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0A0CD2">
        <w:rPr>
          <w:bCs/>
          <w:sz w:val="24"/>
          <w:szCs w:val="24"/>
        </w:rPr>
        <w:t xml:space="preserve">1. Утвердить Порядок </w:t>
      </w:r>
      <w:r w:rsidRPr="000A0CD2">
        <w:rPr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A0CD2">
        <w:rPr>
          <w:b/>
          <w:i/>
          <w:sz w:val="24"/>
          <w:szCs w:val="24"/>
        </w:rPr>
        <w:t xml:space="preserve"> </w:t>
      </w:r>
      <w:r w:rsidRPr="000A0CD2">
        <w:rPr>
          <w:bCs/>
          <w:sz w:val="24"/>
          <w:szCs w:val="24"/>
        </w:rPr>
        <w:t xml:space="preserve">в </w:t>
      </w:r>
      <w:proofErr w:type="spellStart"/>
      <w:r w:rsidR="0040603A" w:rsidRPr="000A0CD2">
        <w:rPr>
          <w:bCs/>
          <w:sz w:val="24"/>
          <w:szCs w:val="24"/>
        </w:rPr>
        <w:t>Талажанском</w:t>
      </w:r>
      <w:proofErr w:type="spellEnd"/>
      <w:r w:rsidR="0040603A" w:rsidRPr="000A0CD2">
        <w:rPr>
          <w:bCs/>
          <w:sz w:val="24"/>
          <w:szCs w:val="24"/>
        </w:rPr>
        <w:t xml:space="preserve"> сельсовете</w:t>
      </w:r>
      <w:r w:rsidRPr="000A0CD2">
        <w:rPr>
          <w:bCs/>
          <w:i/>
          <w:sz w:val="24"/>
          <w:szCs w:val="24"/>
        </w:rPr>
        <w:t xml:space="preserve"> </w:t>
      </w:r>
      <w:r w:rsidRPr="000A0CD2">
        <w:rPr>
          <w:bCs/>
          <w:sz w:val="24"/>
          <w:szCs w:val="24"/>
        </w:rPr>
        <w:t>согласно Приложению.</w:t>
      </w:r>
    </w:p>
    <w:p w:rsidR="00DB3FA5" w:rsidRDefault="00DB3FA5" w:rsidP="00DB3F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40603A" w:rsidRPr="000A0CD2">
        <w:rPr>
          <w:sz w:val="24"/>
          <w:szCs w:val="24"/>
        </w:rPr>
        <w:t>газете «</w:t>
      </w:r>
      <w:proofErr w:type="spellStart"/>
      <w:r w:rsidR="0040603A" w:rsidRPr="000A0CD2">
        <w:rPr>
          <w:sz w:val="24"/>
          <w:szCs w:val="24"/>
        </w:rPr>
        <w:t>Талажанский</w:t>
      </w:r>
      <w:proofErr w:type="spellEnd"/>
      <w:r w:rsidR="0040603A" w:rsidRPr="000A0CD2">
        <w:rPr>
          <w:sz w:val="24"/>
          <w:szCs w:val="24"/>
        </w:rPr>
        <w:t xml:space="preserve"> вестник»</w:t>
      </w:r>
      <w:r w:rsidR="000A0CD2">
        <w:rPr>
          <w:sz w:val="24"/>
          <w:szCs w:val="24"/>
        </w:rPr>
        <w:t>.</w:t>
      </w:r>
    </w:p>
    <w:p w:rsidR="000A0CD2" w:rsidRDefault="000A0CD2" w:rsidP="00DB3F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CD2" w:rsidRDefault="000A0CD2" w:rsidP="00DB3F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CD2" w:rsidRDefault="000A0CD2" w:rsidP="00DB3F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CD2" w:rsidRPr="000A0CD2" w:rsidRDefault="000A0CD2" w:rsidP="00DB3FA5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DB3FA5" w:rsidRPr="000A0CD2" w:rsidRDefault="00DB3FA5" w:rsidP="00DB3FA5">
      <w:pPr>
        <w:rPr>
          <w:bCs/>
          <w:i/>
          <w:sz w:val="24"/>
          <w:szCs w:val="24"/>
        </w:rPr>
      </w:pPr>
    </w:p>
    <w:p w:rsidR="004463C0" w:rsidRPr="000A0CD2" w:rsidRDefault="00DB3FA5" w:rsidP="00DB3FA5">
      <w:pPr>
        <w:rPr>
          <w:bCs/>
          <w:sz w:val="24"/>
          <w:szCs w:val="24"/>
        </w:rPr>
      </w:pPr>
      <w:r w:rsidRPr="000A0CD2">
        <w:rPr>
          <w:bCs/>
          <w:sz w:val="24"/>
          <w:szCs w:val="24"/>
        </w:rPr>
        <w:t xml:space="preserve">Председатель </w:t>
      </w:r>
      <w:proofErr w:type="spellStart"/>
      <w:r w:rsidR="004463C0" w:rsidRPr="000A0CD2">
        <w:rPr>
          <w:bCs/>
          <w:sz w:val="24"/>
          <w:szCs w:val="24"/>
        </w:rPr>
        <w:t>Талажанского</w:t>
      </w:r>
      <w:proofErr w:type="spellEnd"/>
      <w:r w:rsidR="004463C0" w:rsidRPr="000A0CD2">
        <w:rPr>
          <w:bCs/>
          <w:sz w:val="24"/>
          <w:szCs w:val="24"/>
        </w:rPr>
        <w:t xml:space="preserve"> </w:t>
      </w:r>
    </w:p>
    <w:p w:rsidR="00DB3FA5" w:rsidRPr="000A0CD2" w:rsidRDefault="004463C0" w:rsidP="004463C0">
      <w:pPr>
        <w:tabs>
          <w:tab w:val="left" w:pos="5634"/>
        </w:tabs>
        <w:rPr>
          <w:bCs/>
          <w:sz w:val="24"/>
          <w:szCs w:val="24"/>
        </w:rPr>
      </w:pPr>
      <w:r w:rsidRPr="000A0CD2">
        <w:rPr>
          <w:bCs/>
          <w:sz w:val="24"/>
          <w:szCs w:val="24"/>
        </w:rPr>
        <w:t>сельского Совета депутатов</w:t>
      </w:r>
      <w:r w:rsidRPr="000A0CD2">
        <w:rPr>
          <w:bCs/>
          <w:sz w:val="24"/>
          <w:szCs w:val="24"/>
        </w:rPr>
        <w:tab/>
        <w:t xml:space="preserve">                Т.В.Рагозина</w:t>
      </w:r>
    </w:p>
    <w:p w:rsidR="00DB3FA5" w:rsidRPr="000A0CD2" w:rsidRDefault="00DB3FA5" w:rsidP="00DB3FA5">
      <w:pPr>
        <w:rPr>
          <w:bCs/>
          <w:sz w:val="24"/>
          <w:szCs w:val="24"/>
        </w:rPr>
      </w:pPr>
    </w:p>
    <w:p w:rsidR="00DB3FA5" w:rsidRPr="000A0CD2" w:rsidRDefault="004463C0" w:rsidP="00DB3FA5">
      <w:pPr>
        <w:rPr>
          <w:bCs/>
          <w:sz w:val="24"/>
          <w:szCs w:val="24"/>
        </w:rPr>
      </w:pPr>
      <w:r w:rsidRPr="000A0CD2">
        <w:rPr>
          <w:bCs/>
          <w:sz w:val="24"/>
          <w:szCs w:val="24"/>
        </w:rPr>
        <w:t xml:space="preserve">Глава </w:t>
      </w:r>
      <w:proofErr w:type="spellStart"/>
      <w:r w:rsidRPr="000A0CD2">
        <w:rPr>
          <w:bCs/>
          <w:sz w:val="24"/>
          <w:szCs w:val="24"/>
        </w:rPr>
        <w:t>Талажанского</w:t>
      </w:r>
      <w:proofErr w:type="spellEnd"/>
      <w:r w:rsidRPr="000A0CD2">
        <w:rPr>
          <w:bCs/>
          <w:sz w:val="24"/>
          <w:szCs w:val="24"/>
        </w:rPr>
        <w:t xml:space="preserve"> сельсовета</w:t>
      </w:r>
      <w:r w:rsidR="00DB3FA5" w:rsidRPr="000A0CD2">
        <w:rPr>
          <w:bCs/>
          <w:sz w:val="24"/>
          <w:szCs w:val="24"/>
        </w:rPr>
        <w:t xml:space="preserve">                                         </w:t>
      </w:r>
      <w:r w:rsidR="000A0CD2">
        <w:rPr>
          <w:bCs/>
          <w:sz w:val="24"/>
          <w:szCs w:val="24"/>
        </w:rPr>
        <w:t xml:space="preserve">             </w:t>
      </w:r>
      <w:r w:rsidR="00DB3FA5" w:rsidRPr="000A0CD2">
        <w:rPr>
          <w:bCs/>
          <w:sz w:val="24"/>
          <w:szCs w:val="24"/>
        </w:rPr>
        <w:t xml:space="preserve">  </w:t>
      </w:r>
      <w:proofErr w:type="spellStart"/>
      <w:r w:rsidRPr="000A0CD2">
        <w:rPr>
          <w:bCs/>
          <w:sz w:val="24"/>
          <w:szCs w:val="24"/>
        </w:rPr>
        <w:t>С.Л.Биллер</w:t>
      </w:r>
      <w:proofErr w:type="spellEnd"/>
    </w:p>
    <w:p w:rsidR="00DB3FA5" w:rsidRDefault="00DB3FA5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Default="00417733" w:rsidP="00417733">
      <w:pPr>
        <w:rPr>
          <w:bCs/>
          <w:sz w:val="24"/>
          <w:szCs w:val="24"/>
        </w:rPr>
      </w:pPr>
    </w:p>
    <w:p w:rsidR="00417733" w:rsidRPr="000A0CD2" w:rsidRDefault="00417733" w:rsidP="00417733">
      <w:pPr>
        <w:rPr>
          <w:bCs/>
          <w:sz w:val="24"/>
          <w:szCs w:val="24"/>
        </w:rPr>
      </w:pPr>
    </w:p>
    <w:p w:rsidR="00DB3FA5" w:rsidRPr="000A0CD2" w:rsidRDefault="00DB3FA5" w:rsidP="00DB3FA5">
      <w:pPr>
        <w:jc w:val="right"/>
        <w:rPr>
          <w:sz w:val="24"/>
          <w:szCs w:val="24"/>
        </w:rPr>
      </w:pPr>
      <w:r w:rsidRPr="000A0CD2">
        <w:rPr>
          <w:sz w:val="24"/>
          <w:szCs w:val="24"/>
        </w:rPr>
        <w:lastRenderedPageBreak/>
        <w:t xml:space="preserve">Приложение </w:t>
      </w:r>
    </w:p>
    <w:p w:rsidR="00DB3FA5" w:rsidRPr="000A0CD2" w:rsidRDefault="00DB3FA5" w:rsidP="00DB3FA5">
      <w:pPr>
        <w:widowControl w:val="0"/>
        <w:ind w:firstLine="709"/>
        <w:jc w:val="right"/>
        <w:rPr>
          <w:sz w:val="24"/>
          <w:szCs w:val="24"/>
        </w:rPr>
      </w:pPr>
      <w:r w:rsidRPr="000A0CD2">
        <w:rPr>
          <w:sz w:val="24"/>
          <w:szCs w:val="24"/>
        </w:rPr>
        <w:t>к Решению</w:t>
      </w:r>
    </w:p>
    <w:p w:rsidR="00EA4FCF" w:rsidRPr="000A0CD2" w:rsidRDefault="00DB3FA5" w:rsidP="00EA4FCF">
      <w:pPr>
        <w:widowControl w:val="0"/>
        <w:ind w:firstLine="709"/>
        <w:jc w:val="right"/>
        <w:rPr>
          <w:sz w:val="24"/>
          <w:szCs w:val="24"/>
        </w:rPr>
      </w:pPr>
      <w:r w:rsidRPr="000A0CD2">
        <w:rPr>
          <w:sz w:val="24"/>
          <w:szCs w:val="24"/>
        </w:rPr>
        <w:t xml:space="preserve"> </w:t>
      </w:r>
      <w:proofErr w:type="spellStart"/>
      <w:r w:rsidR="00EA4FCF" w:rsidRPr="000A0CD2">
        <w:rPr>
          <w:sz w:val="24"/>
          <w:szCs w:val="24"/>
        </w:rPr>
        <w:t>Талажанского</w:t>
      </w:r>
      <w:proofErr w:type="spellEnd"/>
      <w:r w:rsidR="00EA4FCF" w:rsidRPr="000A0CD2">
        <w:rPr>
          <w:sz w:val="24"/>
          <w:szCs w:val="24"/>
        </w:rPr>
        <w:t xml:space="preserve"> сельского </w:t>
      </w:r>
    </w:p>
    <w:p w:rsidR="00DB3FA5" w:rsidRPr="000A0CD2" w:rsidRDefault="00EA4FCF" w:rsidP="00EA4FCF">
      <w:pPr>
        <w:widowControl w:val="0"/>
        <w:ind w:firstLine="709"/>
        <w:jc w:val="right"/>
        <w:rPr>
          <w:sz w:val="24"/>
          <w:szCs w:val="24"/>
        </w:rPr>
      </w:pPr>
      <w:r w:rsidRPr="000A0CD2">
        <w:rPr>
          <w:sz w:val="24"/>
          <w:szCs w:val="24"/>
        </w:rPr>
        <w:t>Совета депутатов</w:t>
      </w:r>
    </w:p>
    <w:p w:rsidR="00DB3FA5" w:rsidRPr="000A0CD2" w:rsidRDefault="0072540E" w:rsidP="00DB3FA5">
      <w:pPr>
        <w:ind w:firstLine="709"/>
        <w:jc w:val="right"/>
        <w:rPr>
          <w:sz w:val="24"/>
          <w:szCs w:val="24"/>
        </w:rPr>
      </w:pPr>
      <w:r w:rsidRPr="000A0CD2">
        <w:rPr>
          <w:sz w:val="24"/>
          <w:szCs w:val="24"/>
        </w:rPr>
        <w:t xml:space="preserve">от  29.04.2021г </w:t>
      </w:r>
      <w:r w:rsidR="006532CB" w:rsidRPr="000A0CD2">
        <w:rPr>
          <w:sz w:val="24"/>
          <w:szCs w:val="24"/>
        </w:rPr>
        <w:t>№8-20</w:t>
      </w:r>
    </w:p>
    <w:p w:rsidR="00DB3FA5" w:rsidRPr="000A0CD2" w:rsidRDefault="00DB3FA5" w:rsidP="00DB3FA5">
      <w:pPr>
        <w:pStyle w:val="2"/>
        <w:ind w:firstLine="709"/>
        <w:jc w:val="right"/>
        <w:rPr>
          <w:bCs/>
          <w:sz w:val="24"/>
          <w:szCs w:val="24"/>
        </w:rPr>
      </w:pPr>
      <w:r w:rsidRPr="000A0CD2">
        <w:rPr>
          <w:sz w:val="24"/>
          <w:szCs w:val="24"/>
        </w:rPr>
        <w:tab/>
        <w:t xml:space="preserve"> </w:t>
      </w:r>
    </w:p>
    <w:p w:rsidR="00DB3FA5" w:rsidRPr="000A0CD2" w:rsidRDefault="00DB3FA5" w:rsidP="00DB3FA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0A0CD2">
        <w:rPr>
          <w:sz w:val="24"/>
          <w:szCs w:val="24"/>
        </w:rPr>
        <w:t>ПОРЯДОК</w:t>
      </w:r>
    </w:p>
    <w:p w:rsidR="00DB3FA5" w:rsidRPr="000A0CD2" w:rsidRDefault="00DB3FA5" w:rsidP="00DB3FA5">
      <w:pPr>
        <w:pStyle w:val="ConsPlusTitle"/>
        <w:spacing w:line="240" w:lineRule="auto"/>
        <w:ind w:firstLine="709"/>
        <w:jc w:val="center"/>
        <w:rPr>
          <w:sz w:val="24"/>
          <w:szCs w:val="24"/>
        </w:rPr>
      </w:pPr>
      <w:r w:rsidRPr="000A0CD2">
        <w:rPr>
          <w:sz w:val="24"/>
          <w:szCs w:val="24"/>
        </w:rPr>
        <w:t>ВЫДВИЖЕНИЯ, ВНЕСЕНИЯ, ОБСУЖДЕНИЯ, РАССМОТРЕНИЯ ИНИЦИАТИВНЫХ ПРОЕКТОВ, А ТАКЖЕ ПР</w:t>
      </w:r>
      <w:r w:rsidR="00AC6A90" w:rsidRPr="000A0CD2">
        <w:rPr>
          <w:sz w:val="24"/>
          <w:szCs w:val="24"/>
        </w:rPr>
        <w:t>ОВЕДЕНИЯ ИХ КОНКУРСНОГО ОТБОРА В</w:t>
      </w:r>
      <w:r w:rsidRPr="000A0CD2">
        <w:rPr>
          <w:sz w:val="24"/>
          <w:szCs w:val="24"/>
        </w:rPr>
        <w:t xml:space="preserve"> </w:t>
      </w:r>
      <w:r w:rsidR="00AC6A90" w:rsidRPr="000A0CD2">
        <w:rPr>
          <w:sz w:val="24"/>
          <w:szCs w:val="24"/>
        </w:rPr>
        <w:t>ТАЛАЖАНСКОМ СЕЛЬСОВЕТЕ</w:t>
      </w:r>
    </w:p>
    <w:p w:rsidR="00DB3FA5" w:rsidRPr="000A0CD2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B3FA5" w:rsidRPr="000A0CD2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D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3FA5" w:rsidRPr="000A0CD2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4"/>
          <w:szCs w:val="24"/>
        </w:rPr>
      </w:pPr>
    </w:p>
    <w:p w:rsidR="00351316" w:rsidRPr="000A0CD2" w:rsidRDefault="00DB3FA5" w:rsidP="0035131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8052C4" w:rsidRPr="000A0CD2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8052C4" w:rsidRPr="000A0CD2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0A0CD2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351316" w:rsidRPr="000A0CD2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351316" w:rsidRPr="000A0CD2">
        <w:rPr>
          <w:rFonts w:ascii="Times New Roman" w:hAnsi="Times New Roman" w:cs="Times New Roman"/>
          <w:sz w:val="24"/>
          <w:szCs w:val="24"/>
        </w:rPr>
        <w:t xml:space="preserve"> сельсовете </w:t>
      </w:r>
    </w:p>
    <w:p w:rsidR="00DB3FA5" w:rsidRPr="000A0CD2" w:rsidRDefault="00DB3FA5" w:rsidP="00351316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1.2. Основные понятия, используемые для целей настоящего Порядка: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proofErr w:type="spellStart"/>
      <w:r w:rsidR="00351316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51316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 xml:space="preserve"> мероприятий, имеющих приоритетное значение для жителей </w:t>
      </w:r>
      <w:proofErr w:type="spellStart"/>
      <w:r w:rsidR="00351316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51316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0A0CD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A0CD2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proofErr w:type="spellStart"/>
      <w:r w:rsidR="00351316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351316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i/>
          <w:sz w:val="24"/>
          <w:szCs w:val="24"/>
        </w:rPr>
        <w:t>.</w:t>
      </w:r>
    </w:p>
    <w:p w:rsidR="00925932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Порядок определения части территории </w:t>
      </w:r>
      <w:proofErr w:type="spellStart"/>
      <w:r w:rsidR="0092593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932" w:rsidRPr="000A0CD2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0A0CD2">
        <w:rPr>
          <w:rFonts w:ascii="Times New Roman" w:hAnsi="Times New Roman" w:cs="Times New Roman"/>
          <w:sz w:val="24"/>
          <w:szCs w:val="24"/>
        </w:rPr>
        <w:t xml:space="preserve"> на которой могут реализовываться инициативные проекты, устанавливается решением представительного органа </w:t>
      </w:r>
      <w:proofErr w:type="spellStart"/>
      <w:r w:rsidR="0092593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932" w:rsidRPr="000A0CD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B3FA5" w:rsidRPr="000A0CD2" w:rsidRDefault="00925932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 </w:t>
      </w:r>
      <w:r w:rsidR="00DB3FA5" w:rsidRPr="000A0CD2">
        <w:rPr>
          <w:rFonts w:ascii="Times New Roman" w:hAnsi="Times New Roman" w:cs="Times New Roman"/>
          <w:sz w:val="24"/>
          <w:szCs w:val="24"/>
        </w:rPr>
        <w:t>2) инициативные платежи</w:t>
      </w:r>
      <w:r w:rsidR="00146374" w:rsidRPr="000A0CD2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="00DB3FA5" w:rsidRPr="000A0CD2">
        <w:rPr>
          <w:rFonts w:ascii="Times New Roman" w:hAnsi="Times New Roman" w:cs="Times New Roman"/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7" w:history="1">
        <w:r w:rsidR="00DB3FA5" w:rsidRPr="000A0CD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 w:rsidR="00DB3FA5" w:rsidRPr="000A0C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FA5" w:rsidRPr="000A0CD2">
        <w:rPr>
          <w:rFonts w:ascii="Times New Roman" w:hAnsi="Times New Roman" w:cs="Times New Roman"/>
          <w:sz w:val="24"/>
          <w:szCs w:val="24"/>
        </w:rPr>
        <w:t xml:space="preserve">Российской Федерации в бюджет </w:t>
      </w:r>
      <w:proofErr w:type="spellStart"/>
      <w:r w:rsidR="00F64E7A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64E7A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B3FA5" w:rsidRPr="000A0CD2">
        <w:rPr>
          <w:rFonts w:ascii="Times New Roman" w:hAnsi="Times New Roman" w:cs="Times New Roman"/>
          <w:sz w:val="24"/>
          <w:szCs w:val="24"/>
        </w:rPr>
        <w:t>в целях реализации конкретных инициативных проектов;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proofErr w:type="spellStart"/>
      <w:r w:rsidR="00F64E7A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64E7A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, созданный в целях проведения конкурсного отбора инициативных проектов;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F74331" w:rsidRPr="000A0CD2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F74331" w:rsidRPr="000A0CD2">
        <w:rPr>
          <w:rFonts w:ascii="Times New Roman" w:hAnsi="Times New Roman" w:cs="Times New Roman"/>
          <w:sz w:val="24"/>
          <w:szCs w:val="24"/>
        </w:rPr>
        <w:t xml:space="preserve"> сельсовете </w:t>
      </w:r>
      <w:r w:rsidRPr="000A0CD2">
        <w:rPr>
          <w:rFonts w:ascii="Times New Roman" w:hAnsi="Times New Roman" w:cs="Times New Roman"/>
          <w:sz w:val="24"/>
          <w:szCs w:val="24"/>
        </w:rPr>
        <w:t>(далее - участники инициативной деятельности):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инициаторы проекта;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7308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3082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конкурсная комиссия;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представительный орган </w:t>
      </w:r>
      <w:proofErr w:type="spellStart"/>
      <w:r w:rsidR="00B7308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3082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i/>
          <w:sz w:val="24"/>
          <w:szCs w:val="24"/>
        </w:rPr>
        <w:t>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proofErr w:type="spellStart"/>
      <w:r w:rsidR="00B7308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3082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 w:rsidDel="00D01988">
        <w:rPr>
          <w:rFonts w:ascii="Times New Roman" w:hAnsi="Times New Roman" w:cs="Times New Roman"/>
          <w:sz w:val="24"/>
          <w:szCs w:val="24"/>
        </w:rPr>
        <w:t xml:space="preserve"> </w:t>
      </w:r>
      <w:r w:rsidRPr="000A0CD2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proofErr w:type="spellStart"/>
      <w:r w:rsidR="00B7308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3082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proofErr w:type="spellStart"/>
      <w:r w:rsidR="005836E5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836E5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proofErr w:type="spellStart"/>
      <w:r w:rsidR="005836E5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836E5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1.5. Инициативный проект реализуется за счет средств местного бюджета </w:t>
      </w:r>
      <w:proofErr w:type="spellStart"/>
      <w:r w:rsidR="004261BE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261BE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, в том числе инициативных платежей – сре</w:t>
      </w:r>
      <w:proofErr w:type="gramStart"/>
      <w:r w:rsidRPr="000A0CD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A0CD2">
        <w:rPr>
          <w:rFonts w:ascii="Times New Roman" w:hAnsi="Times New Roman" w:cs="Times New Roman"/>
          <w:sz w:val="24"/>
          <w:szCs w:val="24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A0CD2">
        <w:rPr>
          <w:rFonts w:ascii="Times New Roman" w:hAnsi="Times New Roman" w:cs="Times New Roman"/>
          <w:color w:val="000000" w:themeColor="text1"/>
          <w:sz w:val="24"/>
          <w:szCs w:val="24"/>
        </w:rPr>
        <w:t>добровольной</w:t>
      </w:r>
      <w:r w:rsidRPr="000A0CD2">
        <w:rPr>
          <w:rFonts w:ascii="Times New Roman" w:hAnsi="Times New Roman" w:cs="Times New Roman"/>
          <w:sz w:val="24"/>
          <w:szCs w:val="24"/>
        </w:rPr>
        <w:t xml:space="preserve"> основе и зачисляемых в местный бюджет </w:t>
      </w:r>
      <w:proofErr w:type="spellStart"/>
      <w:r w:rsidR="004261BE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4261BE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proofErr w:type="spellStart"/>
      <w:r w:rsidR="007546DC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546DC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proofErr w:type="spellStart"/>
      <w:r w:rsidR="00561D52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61D52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 w:rsidDel="00770D6E">
        <w:rPr>
          <w:rFonts w:ascii="Times New Roman" w:hAnsi="Times New Roman" w:cs="Times New Roman"/>
          <w:sz w:val="24"/>
          <w:szCs w:val="24"/>
        </w:rPr>
        <w:t xml:space="preserve"> </w:t>
      </w:r>
      <w:r w:rsidR="00561D52" w:rsidRPr="000A0CD2">
        <w:rPr>
          <w:rFonts w:ascii="Times New Roman" w:hAnsi="Times New Roman" w:cs="Times New Roman"/>
          <w:sz w:val="24"/>
          <w:szCs w:val="24"/>
        </w:rPr>
        <w:t>не должен превышать 1000</w:t>
      </w:r>
      <w:r w:rsidRPr="000A0CD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B3FA5" w:rsidRPr="000A0CD2" w:rsidRDefault="00DB3FA5" w:rsidP="00DB3FA5">
      <w:pPr>
        <w:ind w:firstLine="709"/>
        <w:jc w:val="both"/>
        <w:rPr>
          <w:color w:val="000000"/>
          <w:sz w:val="24"/>
          <w:szCs w:val="24"/>
        </w:rPr>
      </w:pPr>
      <w:r w:rsidRPr="000A0CD2">
        <w:rPr>
          <w:sz w:val="24"/>
          <w:szCs w:val="24"/>
        </w:rPr>
        <w:t xml:space="preserve">1.8. </w:t>
      </w:r>
      <w:proofErr w:type="gramStart"/>
      <w:r w:rsidRPr="000A0CD2">
        <w:rPr>
          <w:sz w:val="24"/>
          <w:szCs w:val="24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A0CD2">
        <w:rPr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  <w:r w:rsidRPr="000A0CD2">
        <w:rPr>
          <w:b/>
          <w:bCs/>
          <w:sz w:val="24"/>
          <w:szCs w:val="24"/>
        </w:rPr>
        <w:t>2. ПОРЯДОК ВЫДВИЖЕНИЯ ИНИЦИАТИВНХ ПРОЕКТОВ</w:t>
      </w: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</w:p>
    <w:p w:rsidR="00DB3FA5" w:rsidRPr="000A0CD2" w:rsidRDefault="00DB3FA5" w:rsidP="00DB3FA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2.2. Инициаторами проектов вправе выступить: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- инициативная </w:t>
      </w:r>
      <w:r w:rsidR="007F0807" w:rsidRPr="000A0CD2">
        <w:rPr>
          <w:rFonts w:ascii="Times New Roman" w:hAnsi="Times New Roman" w:cs="Times New Roman"/>
          <w:sz w:val="24"/>
          <w:szCs w:val="24"/>
        </w:rPr>
        <w:t>группа численностью не менее 10</w:t>
      </w:r>
      <w:r w:rsidRPr="000A0CD2">
        <w:rPr>
          <w:rFonts w:ascii="Times New Roman" w:hAnsi="Times New Roman" w:cs="Times New Roman"/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proofErr w:type="spellStart"/>
      <w:r w:rsidR="007F0807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F0807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;</w:t>
      </w:r>
      <w:r w:rsidRPr="000A0CD2">
        <w:rPr>
          <w:rStyle w:val="a5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proofErr w:type="spellStart"/>
      <w:r w:rsidR="007F0807" w:rsidRPr="000A0CD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7F0807" w:rsidRPr="000A0CD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A0CD2">
        <w:rPr>
          <w:rFonts w:ascii="Times New Roman" w:hAnsi="Times New Roman" w:cs="Times New Roman"/>
          <w:i/>
          <w:sz w:val="24"/>
          <w:szCs w:val="24"/>
        </w:rPr>
        <w:t>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0A0CD2">
        <w:rPr>
          <w:rFonts w:ascii="Times New Roman" w:hAnsi="Times New Roman" w:cs="Times New Roman"/>
          <w:iCs/>
          <w:sz w:val="24"/>
          <w:szCs w:val="24"/>
        </w:rPr>
        <w:t>- староста сельского населенного пункта</w:t>
      </w:r>
      <w:r w:rsidRPr="000A0C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F0807" w:rsidRPr="000A0CD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7F0807" w:rsidRPr="000A0CD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A0CD2">
        <w:rPr>
          <w:rFonts w:ascii="Times New Roman" w:hAnsi="Times New Roman" w:cs="Times New Roman"/>
          <w:sz w:val="24"/>
          <w:szCs w:val="24"/>
        </w:rPr>
        <w:t xml:space="preserve"> (далее также – инициаторы).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2.3. Инициативный проект должен содержать следующие сведения: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proofErr w:type="spellStart"/>
      <w:r w:rsidR="00341F6A" w:rsidRPr="000A0CD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341F6A" w:rsidRPr="000A0CD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A0CD2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0A0CD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0A0CD2">
        <w:rPr>
          <w:rFonts w:ascii="Times New Roman" w:hAnsi="Times New Roman" w:cs="Times New Roman"/>
          <w:sz w:val="24"/>
          <w:szCs w:val="24"/>
        </w:rPr>
        <w:t>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  <w:r w:rsidRPr="000A0CD2">
        <w:rPr>
          <w:b/>
          <w:bCs/>
          <w:sz w:val="24"/>
          <w:szCs w:val="24"/>
        </w:rPr>
        <w:t>3. ОБСУЖДЕНИЕ И РАССМОТРЕНИЕ ИНЦИАТИВНЫХ ПРОЕКТОВ</w:t>
      </w: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0A0CD2">
        <w:rPr>
          <w:rFonts w:ascii="Times New Roman" w:hAnsi="Times New Roman" w:cs="Times New Roman"/>
          <w:sz w:val="24"/>
          <w:szCs w:val="24"/>
        </w:rPr>
        <w:t xml:space="preserve">Инициативный проект до его внесения в администрацию </w:t>
      </w:r>
      <w:proofErr w:type="spellStart"/>
      <w:r w:rsidR="00082CEF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82CEF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sz w:val="24"/>
          <w:szCs w:val="24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</w:t>
      </w:r>
      <w:r w:rsidR="00B14F30" w:rsidRPr="000A0CD2">
        <w:rPr>
          <w:rFonts w:ascii="Times New Roman" w:hAnsi="Times New Roman" w:cs="Times New Roman"/>
          <w:sz w:val="24"/>
          <w:szCs w:val="24"/>
        </w:rPr>
        <w:t xml:space="preserve"> менее чем  </w:t>
      </w:r>
      <w:r w:rsidR="00082CEF" w:rsidRPr="000A0CD2">
        <w:rPr>
          <w:rFonts w:ascii="Times New Roman" w:hAnsi="Times New Roman" w:cs="Times New Roman"/>
          <w:sz w:val="24"/>
          <w:szCs w:val="24"/>
        </w:rPr>
        <w:t xml:space="preserve">80 </w:t>
      </w:r>
      <w:r w:rsidRPr="000A0CD2">
        <w:rPr>
          <w:rFonts w:ascii="Times New Roman" w:hAnsi="Times New Roman" w:cs="Times New Roman"/>
          <w:sz w:val="24"/>
          <w:szCs w:val="24"/>
        </w:rPr>
        <w:t xml:space="preserve">граждан. </w:t>
      </w:r>
      <w:proofErr w:type="gramEnd"/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A0CD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proofErr w:type="spellStart"/>
      <w:r w:rsidR="001E2963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E2963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B3FA5" w:rsidRPr="000A0CD2" w:rsidRDefault="00DB3FA5" w:rsidP="00DB3FA5">
      <w:pPr>
        <w:ind w:firstLine="709"/>
        <w:jc w:val="center"/>
        <w:rPr>
          <w:b/>
          <w:sz w:val="24"/>
          <w:szCs w:val="24"/>
        </w:rPr>
      </w:pPr>
      <w:r w:rsidRPr="000A0CD2">
        <w:rPr>
          <w:b/>
          <w:sz w:val="24"/>
          <w:szCs w:val="24"/>
        </w:rPr>
        <w:t xml:space="preserve">4. ВНСЕНИЕ ИНИЦИАТИВНЫХ ПРОЕКТОВ В АДМИНИСТРАЦИЮ </w:t>
      </w:r>
      <w:r w:rsidR="00C27E3B" w:rsidRPr="000A0CD2">
        <w:rPr>
          <w:b/>
          <w:bCs/>
          <w:i/>
          <w:sz w:val="24"/>
          <w:szCs w:val="24"/>
        </w:rPr>
        <w:t>ТАЛАЖАНСКОГО СЕЛЬСОВЕТА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4.1. Для проведения конкурсного отбора инициативных проектов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администрацией </w:t>
      </w:r>
      <w:proofErr w:type="spellStart"/>
      <w:r w:rsidR="00592C37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592C37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>устанавливаются даты и время приема инициативных проектов.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proofErr w:type="spellStart"/>
      <w:r w:rsidR="00592C37" w:rsidRPr="000A0CD2">
        <w:rPr>
          <w:sz w:val="24"/>
          <w:szCs w:val="24"/>
        </w:rPr>
        <w:t>Талажанского</w:t>
      </w:r>
      <w:proofErr w:type="spellEnd"/>
      <w:r w:rsidR="00592C37" w:rsidRPr="000A0CD2">
        <w:rPr>
          <w:sz w:val="24"/>
          <w:szCs w:val="24"/>
        </w:rPr>
        <w:t xml:space="preserve"> сельсовета</w:t>
      </w:r>
      <w:r w:rsidRPr="000A0CD2">
        <w:rPr>
          <w:color w:val="000000"/>
          <w:spacing w:val="3"/>
          <w:sz w:val="24"/>
          <w:szCs w:val="24"/>
        </w:rPr>
        <w:t>.</w:t>
      </w:r>
    </w:p>
    <w:p w:rsidR="00DB3FA5" w:rsidRPr="000A0CD2" w:rsidRDefault="00DB3FA5" w:rsidP="00DB3FA5">
      <w:pPr>
        <w:ind w:firstLine="709"/>
        <w:jc w:val="both"/>
        <w:textAlignment w:val="top"/>
        <w:rPr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 xml:space="preserve">4.2. </w:t>
      </w:r>
      <w:r w:rsidRPr="000A0CD2">
        <w:rPr>
          <w:sz w:val="24"/>
          <w:szCs w:val="24"/>
        </w:rPr>
        <w:t xml:space="preserve">Инициаторы проекта при внесении инициативного проекта в администрацию </w:t>
      </w:r>
      <w:proofErr w:type="spellStart"/>
      <w:r w:rsidR="00592C37" w:rsidRPr="000A0CD2">
        <w:rPr>
          <w:sz w:val="24"/>
          <w:szCs w:val="24"/>
        </w:rPr>
        <w:t>Талажанского</w:t>
      </w:r>
      <w:proofErr w:type="spellEnd"/>
      <w:r w:rsidR="00592C37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A0CD2" w:rsidRDefault="00DB3FA5" w:rsidP="00DB3FA5">
      <w:pPr>
        <w:ind w:firstLine="709"/>
        <w:jc w:val="both"/>
        <w:textAlignment w:val="top"/>
        <w:rPr>
          <w:sz w:val="24"/>
          <w:szCs w:val="24"/>
        </w:rPr>
      </w:pPr>
      <w:r w:rsidRPr="000A0CD2">
        <w:rPr>
          <w:sz w:val="24"/>
          <w:szCs w:val="24"/>
        </w:rPr>
        <w:t xml:space="preserve">4.3. </w:t>
      </w:r>
      <w:proofErr w:type="gramStart"/>
      <w:r w:rsidRPr="000A0CD2">
        <w:rPr>
          <w:sz w:val="24"/>
          <w:szCs w:val="24"/>
        </w:rPr>
        <w:t xml:space="preserve">Информация о внесении инициативного проекта в администрацию </w:t>
      </w:r>
      <w:proofErr w:type="spellStart"/>
      <w:r w:rsidR="00991A86" w:rsidRPr="000A0CD2">
        <w:rPr>
          <w:sz w:val="24"/>
          <w:szCs w:val="24"/>
        </w:rPr>
        <w:t>Талажанского</w:t>
      </w:r>
      <w:proofErr w:type="spellEnd"/>
      <w:r w:rsidR="00991A86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подлежит опубликованию (обнародованию</w:t>
      </w:r>
      <w:r w:rsidRPr="000A0CD2">
        <w:rPr>
          <w:i/>
          <w:sz w:val="24"/>
          <w:szCs w:val="24"/>
        </w:rPr>
        <w:t>)</w:t>
      </w:r>
      <w:r w:rsidRPr="000A0CD2">
        <w:rPr>
          <w:sz w:val="24"/>
          <w:szCs w:val="24"/>
        </w:rPr>
        <w:t xml:space="preserve"> и размещению на официальном сайте </w:t>
      </w:r>
      <w:proofErr w:type="spellStart"/>
      <w:r w:rsidR="00991A86" w:rsidRPr="000A0CD2">
        <w:rPr>
          <w:sz w:val="24"/>
          <w:szCs w:val="24"/>
        </w:rPr>
        <w:t>Талажанского</w:t>
      </w:r>
      <w:proofErr w:type="spellEnd"/>
      <w:r w:rsidR="00991A86" w:rsidRPr="000A0CD2">
        <w:rPr>
          <w:sz w:val="24"/>
          <w:szCs w:val="24"/>
        </w:rPr>
        <w:t xml:space="preserve"> сельсовета</w:t>
      </w:r>
      <w:r w:rsidRPr="000A0CD2">
        <w:rPr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A0CD2">
        <w:rPr>
          <w:i/>
          <w:sz w:val="24"/>
          <w:szCs w:val="24"/>
        </w:rPr>
        <w:t xml:space="preserve"> </w:t>
      </w:r>
      <w:proofErr w:type="spellStart"/>
      <w:r w:rsidR="00991A86" w:rsidRPr="000A0CD2">
        <w:rPr>
          <w:sz w:val="24"/>
          <w:szCs w:val="24"/>
        </w:rPr>
        <w:t>Талажанского</w:t>
      </w:r>
      <w:proofErr w:type="spellEnd"/>
      <w:r w:rsidR="00991A86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  <w:proofErr w:type="gramEnd"/>
    </w:p>
    <w:p w:rsidR="00DB3FA5" w:rsidRPr="000A0CD2" w:rsidRDefault="00DB3FA5" w:rsidP="00DB3FA5">
      <w:pPr>
        <w:ind w:firstLine="709"/>
        <w:jc w:val="both"/>
        <w:textAlignment w:val="top"/>
        <w:rPr>
          <w:sz w:val="24"/>
          <w:szCs w:val="24"/>
        </w:rPr>
      </w:pPr>
      <w:r w:rsidRPr="000A0CD2">
        <w:rPr>
          <w:rFonts w:eastAsiaTheme="minorHAnsi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A0CD2" w:rsidRDefault="00DB3FA5" w:rsidP="00DB3FA5">
      <w:pPr>
        <w:ind w:firstLine="709"/>
        <w:jc w:val="both"/>
        <w:textAlignment w:val="top"/>
        <w:rPr>
          <w:sz w:val="24"/>
          <w:szCs w:val="24"/>
        </w:rPr>
      </w:pPr>
      <w:r w:rsidRPr="000A0CD2">
        <w:rPr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proofErr w:type="spellStart"/>
      <w:r w:rsidR="005516BC" w:rsidRPr="000A0CD2">
        <w:rPr>
          <w:sz w:val="24"/>
          <w:szCs w:val="24"/>
        </w:rPr>
        <w:t>Талажанского</w:t>
      </w:r>
      <w:proofErr w:type="spellEnd"/>
      <w:r w:rsidR="005516BC" w:rsidRPr="000A0CD2">
        <w:rPr>
          <w:sz w:val="24"/>
          <w:szCs w:val="24"/>
        </w:rPr>
        <w:t xml:space="preserve"> </w:t>
      </w:r>
      <w:r w:rsidR="005516BC" w:rsidRPr="000A0CD2">
        <w:rPr>
          <w:sz w:val="24"/>
          <w:szCs w:val="24"/>
        </w:rPr>
        <w:lastRenderedPageBreak/>
        <w:t xml:space="preserve">сельсовета </w:t>
      </w:r>
      <w:r w:rsidRPr="000A0CD2">
        <w:rPr>
          <w:sz w:val="24"/>
          <w:szCs w:val="24"/>
        </w:rPr>
        <w:t>своих замечаний и предложений по инициативному проекту в теч</w:t>
      </w:r>
      <w:r w:rsidR="005516BC" w:rsidRPr="000A0CD2">
        <w:rPr>
          <w:sz w:val="24"/>
          <w:szCs w:val="24"/>
        </w:rPr>
        <w:t>ение 5</w:t>
      </w:r>
      <w:r w:rsidRPr="000A0CD2">
        <w:rPr>
          <w:sz w:val="24"/>
          <w:szCs w:val="24"/>
        </w:rPr>
        <w:t xml:space="preserve"> рабочих дней.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 xml:space="preserve">4.5. Администрация </w:t>
      </w:r>
      <w:proofErr w:type="spellStart"/>
      <w:r w:rsidR="00CC5E46" w:rsidRPr="000A0CD2">
        <w:rPr>
          <w:sz w:val="24"/>
          <w:szCs w:val="24"/>
        </w:rPr>
        <w:t>Талажанского</w:t>
      </w:r>
      <w:proofErr w:type="spellEnd"/>
      <w:r w:rsidR="00CC5E46" w:rsidRPr="000A0CD2">
        <w:rPr>
          <w:sz w:val="24"/>
          <w:szCs w:val="24"/>
        </w:rPr>
        <w:t xml:space="preserve"> сельсовета </w:t>
      </w:r>
      <w:r w:rsidRPr="000A0CD2">
        <w:rPr>
          <w:color w:val="000000"/>
          <w:spacing w:val="3"/>
          <w:sz w:val="24"/>
          <w:szCs w:val="24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C5E46" w:rsidRPr="000A0CD2">
        <w:rPr>
          <w:spacing w:val="3"/>
          <w:sz w:val="24"/>
          <w:szCs w:val="24"/>
        </w:rPr>
        <w:t>Красноярского края</w:t>
      </w:r>
      <w:r w:rsidRPr="000A0CD2">
        <w:rPr>
          <w:spacing w:val="3"/>
          <w:sz w:val="24"/>
          <w:szCs w:val="24"/>
        </w:rPr>
        <w:t xml:space="preserve">, </w:t>
      </w:r>
      <w:r w:rsidRPr="000A0CD2">
        <w:rPr>
          <w:color w:val="000000"/>
          <w:spacing w:val="3"/>
          <w:sz w:val="24"/>
          <w:szCs w:val="24"/>
        </w:rPr>
        <w:t xml:space="preserve">уставу </w:t>
      </w:r>
      <w:proofErr w:type="spellStart"/>
      <w:r w:rsidR="00CC5E46" w:rsidRPr="000A0CD2">
        <w:rPr>
          <w:sz w:val="24"/>
          <w:szCs w:val="24"/>
        </w:rPr>
        <w:t>Талажанского</w:t>
      </w:r>
      <w:proofErr w:type="spellEnd"/>
      <w:r w:rsidR="00CC5E46" w:rsidRPr="000A0CD2">
        <w:rPr>
          <w:sz w:val="24"/>
          <w:szCs w:val="24"/>
        </w:rPr>
        <w:t xml:space="preserve"> сельсовета</w:t>
      </w:r>
      <w:r w:rsidRPr="000A0CD2">
        <w:rPr>
          <w:color w:val="000000"/>
          <w:spacing w:val="3"/>
          <w:sz w:val="24"/>
          <w:szCs w:val="24"/>
        </w:rPr>
        <w:t>;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A0CD2" w:rsidRDefault="00DB3FA5" w:rsidP="00DB3FA5">
      <w:pPr>
        <w:ind w:firstLine="709"/>
        <w:jc w:val="both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A0CD2" w:rsidRDefault="00DB3FA5" w:rsidP="00DB3FA5">
      <w:pPr>
        <w:textAlignment w:val="top"/>
        <w:rPr>
          <w:color w:val="000000"/>
          <w:spacing w:val="3"/>
          <w:sz w:val="24"/>
          <w:szCs w:val="24"/>
        </w:rPr>
      </w:pPr>
    </w:p>
    <w:p w:rsidR="00DB3FA5" w:rsidRPr="000A0CD2" w:rsidRDefault="00DB3FA5" w:rsidP="00DB3FA5">
      <w:pPr>
        <w:textAlignment w:val="top"/>
        <w:rPr>
          <w:color w:val="000000"/>
          <w:spacing w:val="3"/>
          <w:sz w:val="24"/>
          <w:szCs w:val="24"/>
        </w:rPr>
      </w:pP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  <w:r w:rsidRPr="000A0CD2">
        <w:rPr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</w:p>
    <w:p w:rsidR="00DB3FA5" w:rsidRPr="000A0CD2" w:rsidRDefault="00DB3FA5" w:rsidP="00DB3FA5">
      <w:pPr>
        <w:ind w:firstLine="709"/>
        <w:textAlignment w:val="top"/>
        <w:rPr>
          <w:color w:val="000000"/>
          <w:spacing w:val="3"/>
          <w:sz w:val="24"/>
          <w:szCs w:val="24"/>
        </w:rPr>
      </w:pPr>
      <w:r w:rsidRPr="000A0CD2">
        <w:rPr>
          <w:sz w:val="24"/>
          <w:szCs w:val="24"/>
        </w:rPr>
        <w:t xml:space="preserve">5.1. Инициативный проект, внесенный в администрацию </w:t>
      </w:r>
      <w:proofErr w:type="spellStart"/>
      <w:r w:rsidR="00C67338" w:rsidRPr="000A0CD2">
        <w:rPr>
          <w:sz w:val="24"/>
          <w:szCs w:val="24"/>
        </w:rPr>
        <w:t>Талажанского</w:t>
      </w:r>
      <w:proofErr w:type="spellEnd"/>
      <w:r w:rsidR="00C67338" w:rsidRPr="000A0CD2">
        <w:rPr>
          <w:sz w:val="24"/>
          <w:szCs w:val="24"/>
        </w:rPr>
        <w:t xml:space="preserve"> сельсовета</w:t>
      </w:r>
      <w:r w:rsidRPr="000A0CD2">
        <w:rPr>
          <w:color w:val="000000"/>
          <w:spacing w:val="3"/>
          <w:sz w:val="24"/>
          <w:szCs w:val="24"/>
        </w:rPr>
        <w:t xml:space="preserve">, </w:t>
      </w:r>
      <w:r w:rsidRPr="000A0CD2">
        <w:rPr>
          <w:sz w:val="24"/>
          <w:szCs w:val="24"/>
        </w:rPr>
        <w:t>подлежит обязательному рассмотрению в течение 30 дней со дня его внесения.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proofErr w:type="spellStart"/>
      <w:r w:rsidR="00C67338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67338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sz w:val="24"/>
          <w:szCs w:val="24"/>
        </w:rPr>
        <w:t xml:space="preserve">образуется конкурсная комиссия.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5.3. Персональный состав конкурсной комиссии утверждается администрацией </w:t>
      </w:r>
      <w:proofErr w:type="spellStart"/>
      <w:r w:rsidR="00C67338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C67338" w:rsidRPr="000A0CD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A0CD2">
        <w:rPr>
          <w:rFonts w:ascii="Times New Roman" w:hAnsi="Times New Roman" w:cs="Times New Roman"/>
          <w:sz w:val="24"/>
          <w:szCs w:val="24"/>
        </w:rPr>
        <w:t>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proofErr w:type="spellStart"/>
      <w:r w:rsidR="00C67338" w:rsidRPr="000A0CD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67338" w:rsidRPr="000A0CD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A0C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администрации муниципального образования </w:t>
      </w:r>
      <w:proofErr w:type="spellStart"/>
      <w:r w:rsidR="00C67338" w:rsidRPr="000A0CD2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C67338" w:rsidRPr="000A0CD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A0CD2">
        <w:rPr>
          <w:rFonts w:ascii="Times New Roman" w:hAnsi="Times New Roman" w:cs="Times New Roman"/>
          <w:sz w:val="24"/>
          <w:szCs w:val="24"/>
        </w:rPr>
        <w:t>могут быть включены представители общественных организаций по согласованию.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5.6. Председатель конкурсной комиссии: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2) формирует проект повестки очередного заседания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4)  председательствует на заседаниях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5.7. Секретарь конкурсной комиссии: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lastRenderedPageBreak/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3) оформляет протоколы заседаний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5.8. Член конкурсной комиссии: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2) вносит предложения по вопросам работы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4) голосует на заседаниях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0A0C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5.11. Протокол конкурсной комиссии должен содержать следующие данные: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- время, дату и место проведения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 xml:space="preserve">5.12. Администрация </w:t>
      </w:r>
      <w:proofErr w:type="spellStart"/>
      <w:r w:rsidR="006D0BF5" w:rsidRPr="000A0CD2">
        <w:rPr>
          <w:sz w:val="24"/>
          <w:szCs w:val="24"/>
        </w:rPr>
        <w:t>Талажанского</w:t>
      </w:r>
      <w:proofErr w:type="spellEnd"/>
      <w:r w:rsidR="006D0BF5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proofErr w:type="gramStart"/>
      <w:r w:rsidRPr="000A0CD2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 xml:space="preserve">5.13. Администрация </w:t>
      </w:r>
      <w:proofErr w:type="spellStart"/>
      <w:r w:rsidR="009815FE" w:rsidRPr="000A0CD2">
        <w:rPr>
          <w:sz w:val="24"/>
          <w:szCs w:val="24"/>
        </w:rPr>
        <w:t>Талажанского</w:t>
      </w:r>
      <w:proofErr w:type="spellEnd"/>
      <w:r w:rsidR="009815FE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8" w:history="1">
        <w:r w:rsidRPr="000A0CD2">
          <w:rPr>
            <w:sz w:val="24"/>
            <w:szCs w:val="24"/>
          </w:rPr>
          <w:t>Уставу</w:t>
        </w:r>
      </w:hyperlink>
      <w:r w:rsidRPr="000A0CD2">
        <w:rPr>
          <w:sz w:val="24"/>
          <w:szCs w:val="24"/>
        </w:rPr>
        <w:t xml:space="preserve"> </w:t>
      </w:r>
      <w:proofErr w:type="spellStart"/>
      <w:r w:rsidR="009815FE" w:rsidRPr="000A0CD2">
        <w:rPr>
          <w:sz w:val="24"/>
          <w:szCs w:val="24"/>
        </w:rPr>
        <w:t>Талажанского</w:t>
      </w:r>
      <w:proofErr w:type="spellEnd"/>
      <w:r w:rsidR="009815FE" w:rsidRPr="000A0CD2">
        <w:rPr>
          <w:sz w:val="24"/>
          <w:szCs w:val="24"/>
        </w:rPr>
        <w:t xml:space="preserve"> сельсовета</w:t>
      </w:r>
      <w:r w:rsidRPr="000A0CD2">
        <w:rPr>
          <w:sz w:val="24"/>
          <w:szCs w:val="24"/>
        </w:rPr>
        <w:t>;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A0CD2">
        <w:rPr>
          <w:i/>
          <w:sz w:val="24"/>
          <w:szCs w:val="24"/>
        </w:rPr>
        <w:t xml:space="preserve"> </w:t>
      </w:r>
      <w:proofErr w:type="spellStart"/>
      <w:r w:rsidR="009815FE" w:rsidRPr="000A0CD2">
        <w:rPr>
          <w:sz w:val="24"/>
          <w:szCs w:val="24"/>
        </w:rPr>
        <w:t>Талажанского</w:t>
      </w:r>
      <w:proofErr w:type="spellEnd"/>
      <w:r w:rsidR="009815FE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необходимых полномочий и прав;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4) отсутствие средств бюджета</w:t>
      </w:r>
      <w:r w:rsidRPr="000A0CD2">
        <w:rPr>
          <w:i/>
          <w:sz w:val="24"/>
          <w:szCs w:val="24"/>
        </w:rPr>
        <w:t xml:space="preserve"> </w:t>
      </w:r>
      <w:proofErr w:type="spellStart"/>
      <w:r w:rsidR="00073DE7" w:rsidRPr="000A0CD2">
        <w:rPr>
          <w:sz w:val="24"/>
          <w:szCs w:val="24"/>
        </w:rPr>
        <w:t>Талажанского</w:t>
      </w:r>
      <w:proofErr w:type="spellEnd"/>
      <w:r w:rsidR="00073DE7" w:rsidRPr="000A0CD2">
        <w:rPr>
          <w:sz w:val="24"/>
          <w:szCs w:val="24"/>
        </w:rPr>
        <w:t xml:space="preserve"> сельсовета </w:t>
      </w:r>
      <w:r w:rsidRPr="000A0CD2">
        <w:rPr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DB3FA5" w:rsidRPr="000A0CD2" w:rsidRDefault="00DB3FA5" w:rsidP="00DB3FA5">
      <w:pPr>
        <w:ind w:firstLine="709"/>
        <w:jc w:val="both"/>
        <w:rPr>
          <w:sz w:val="24"/>
          <w:szCs w:val="24"/>
        </w:rPr>
      </w:pPr>
      <w:r w:rsidRPr="000A0CD2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DB3FA5" w:rsidRPr="000A0CD2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5.14. Администрация</w:t>
      </w:r>
      <w:r w:rsidRPr="000A0C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3DE7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073DE7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sz w:val="24"/>
          <w:szCs w:val="24"/>
        </w:rPr>
        <w:t xml:space="preserve">вправе, а в случае, предусмотренном </w:t>
      </w:r>
      <w:hyperlink w:anchor="P102" w:history="1">
        <w:r w:rsidRPr="000A0CD2">
          <w:rPr>
            <w:rFonts w:ascii="Times New Roman" w:hAnsi="Times New Roman" w:cs="Times New Roman"/>
            <w:sz w:val="24"/>
            <w:szCs w:val="24"/>
          </w:rPr>
          <w:t>подпунктом 5 пункта 5.13</w:t>
        </w:r>
      </w:hyperlink>
      <w:r w:rsidRPr="000A0CD2">
        <w:rPr>
          <w:rFonts w:ascii="Times New Roman" w:hAnsi="Times New Roman" w:cs="Times New Roman"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A0CD2" w:rsidRDefault="00DB3FA5" w:rsidP="00DB3FA5">
      <w:pPr>
        <w:jc w:val="both"/>
        <w:rPr>
          <w:sz w:val="24"/>
          <w:szCs w:val="24"/>
        </w:rPr>
      </w:pPr>
    </w:p>
    <w:p w:rsidR="00DB3FA5" w:rsidRPr="000A0CD2" w:rsidRDefault="00DB3FA5" w:rsidP="00DB3FA5">
      <w:pPr>
        <w:ind w:firstLine="709"/>
        <w:jc w:val="center"/>
        <w:rPr>
          <w:b/>
          <w:bCs/>
          <w:sz w:val="24"/>
          <w:szCs w:val="24"/>
        </w:rPr>
      </w:pPr>
      <w:r w:rsidRPr="000A0CD2">
        <w:rPr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DB3FA5" w:rsidRPr="000A0CD2" w:rsidRDefault="00DB3FA5" w:rsidP="00DB3FA5">
      <w:pPr>
        <w:ind w:firstLine="709"/>
        <w:jc w:val="both"/>
        <w:rPr>
          <w:b/>
          <w:bCs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 xml:space="preserve">6.2. 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Отчет о ходе и итогах реализации инициативного проекта подлежит опубликованию (обнародованию</w:t>
      </w:r>
      <w:r w:rsidRPr="000A0CD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)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размещению на официальном сайте </w:t>
      </w:r>
      <w:proofErr w:type="spellStart"/>
      <w:r w:rsidR="00F07098" w:rsidRPr="000A0CD2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F07098" w:rsidRPr="000A0CD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0CD2">
        <w:rPr>
          <w:rFonts w:ascii="Times New Roman" w:hAnsi="Times New Roman" w:cs="Times New Roman"/>
          <w:sz w:val="24"/>
          <w:szCs w:val="24"/>
        </w:rPr>
        <w:t>В сельском населенном пункте о</w:t>
      </w:r>
      <w:r w:rsidRPr="000A0CD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A0CD2">
        <w:rPr>
          <w:rFonts w:ascii="Times New Roman" w:hAnsi="Times New Roman" w:cs="Times New Roman"/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FA5" w:rsidRPr="000A0CD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B3FA5" w:rsidRPr="000A0CD2" w:rsidSect="0016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96D" w:rsidRDefault="006A696D" w:rsidP="00DB3FA5">
      <w:r>
        <w:separator/>
      </w:r>
    </w:p>
  </w:endnote>
  <w:endnote w:type="continuationSeparator" w:id="0">
    <w:p w:rsidR="006A696D" w:rsidRDefault="006A696D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96D" w:rsidRDefault="006A696D" w:rsidP="00DB3FA5">
      <w:r>
        <w:separator/>
      </w:r>
    </w:p>
  </w:footnote>
  <w:footnote w:type="continuationSeparator" w:id="0">
    <w:p w:rsidR="006A696D" w:rsidRDefault="006A696D" w:rsidP="00DB3FA5">
      <w:r>
        <w:continuationSeparator/>
      </w:r>
    </w:p>
  </w:footnote>
  <w:footnote w:id="1">
    <w:p w:rsidR="00DB3FA5" w:rsidRPr="00F360AF" w:rsidRDefault="00DB3FA5" w:rsidP="00DB3FA5">
      <w:pPr>
        <w:pStyle w:val="a3"/>
        <w:tabs>
          <w:tab w:val="left" w:pos="0"/>
          <w:tab w:val="left" w:pos="90"/>
        </w:tabs>
        <w:ind w:left="18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3BB"/>
    <w:rsid w:val="00073DE7"/>
    <w:rsid w:val="00082CEF"/>
    <w:rsid w:val="000A0CD2"/>
    <w:rsid w:val="000B53B9"/>
    <w:rsid w:val="00146374"/>
    <w:rsid w:val="00162BB9"/>
    <w:rsid w:val="001809E5"/>
    <w:rsid w:val="001E2963"/>
    <w:rsid w:val="00230204"/>
    <w:rsid w:val="00341F6A"/>
    <w:rsid w:val="00351316"/>
    <w:rsid w:val="003E1204"/>
    <w:rsid w:val="0040603A"/>
    <w:rsid w:val="00417733"/>
    <w:rsid w:val="004261BE"/>
    <w:rsid w:val="004463C0"/>
    <w:rsid w:val="005516BC"/>
    <w:rsid w:val="00561D52"/>
    <w:rsid w:val="005836E5"/>
    <w:rsid w:val="00592C37"/>
    <w:rsid w:val="005D22DE"/>
    <w:rsid w:val="00617667"/>
    <w:rsid w:val="006532CB"/>
    <w:rsid w:val="006A696D"/>
    <w:rsid w:val="006D0BF5"/>
    <w:rsid w:val="006F73BB"/>
    <w:rsid w:val="007046D7"/>
    <w:rsid w:val="0072540E"/>
    <w:rsid w:val="007546DC"/>
    <w:rsid w:val="00770D13"/>
    <w:rsid w:val="007F0807"/>
    <w:rsid w:val="008052C4"/>
    <w:rsid w:val="008414FE"/>
    <w:rsid w:val="00885087"/>
    <w:rsid w:val="00893920"/>
    <w:rsid w:val="00925932"/>
    <w:rsid w:val="009815FE"/>
    <w:rsid w:val="00991A86"/>
    <w:rsid w:val="00A25DD4"/>
    <w:rsid w:val="00AC6A90"/>
    <w:rsid w:val="00AD364F"/>
    <w:rsid w:val="00B14F30"/>
    <w:rsid w:val="00B7108E"/>
    <w:rsid w:val="00B73082"/>
    <w:rsid w:val="00BA619B"/>
    <w:rsid w:val="00C27E3B"/>
    <w:rsid w:val="00C67338"/>
    <w:rsid w:val="00CC5E46"/>
    <w:rsid w:val="00CE664C"/>
    <w:rsid w:val="00DB3FA5"/>
    <w:rsid w:val="00E15AF5"/>
    <w:rsid w:val="00EA4FCF"/>
    <w:rsid w:val="00F07098"/>
    <w:rsid w:val="00F64E7A"/>
    <w:rsid w:val="00F7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4F1F95C26C56EC906A1F7DDD9D0446D4C06F10E10B888BA032A419B0000FA8A93AB9E039575B62C4232250955B10594t1h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B388345F6ADA718CE7E5D671DB4FE9B31BB2B2F362696EC292C061B8C81D2FAECC20AE7830E17CACF1ED2F7x55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Талажанка</cp:lastModifiedBy>
  <cp:revision>39</cp:revision>
  <cp:lastPrinted>2021-04-27T04:46:00Z</cp:lastPrinted>
  <dcterms:created xsi:type="dcterms:W3CDTF">2021-03-24T04:11:00Z</dcterms:created>
  <dcterms:modified xsi:type="dcterms:W3CDTF">2021-04-27T04:55:00Z</dcterms:modified>
</cp:coreProperties>
</file>