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12" w:rsidRPr="00EC6053" w:rsidRDefault="00340612" w:rsidP="0034061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C6053">
        <w:rPr>
          <w:color w:val="000000"/>
        </w:rPr>
        <w:t>РОССИЙСКАЯ ФЕДЕРАЦИЯ</w:t>
      </w:r>
    </w:p>
    <w:p w:rsidR="00340612" w:rsidRPr="00EC6053" w:rsidRDefault="00340612" w:rsidP="0034061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C6053">
        <w:rPr>
          <w:color w:val="000000"/>
        </w:rPr>
        <w:t>КРАСНОЯРСКИЙ КРАЙ</w:t>
      </w:r>
    </w:p>
    <w:p w:rsidR="00340612" w:rsidRPr="00EC6053" w:rsidRDefault="00340612" w:rsidP="0034061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C6053">
        <w:rPr>
          <w:color w:val="000000"/>
        </w:rPr>
        <w:t>КАЗАЧИНСКИЙ РАЙОН</w:t>
      </w:r>
    </w:p>
    <w:p w:rsidR="00340612" w:rsidRPr="00EC6053" w:rsidRDefault="00340612" w:rsidP="0034061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C6053">
        <w:rPr>
          <w:color w:val="000000"/>
        </w:rPr>
        <w:t>ТАЛАЖАНСКИЙ СЕЛЬСКИЙ СОВЕТ ДЕПУТАТОВ</w:t>
      </w:r>
    </w:p>
    <w:p w:rsidR="00340612" w:rsidRPr="00EC6053" w:rsidRDefault="00340612" w:rsidP="0034061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40612" w:rsidRPr="00EC6053" w:rsidRDefault="00340612" w:rsidP="0034061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40612" w:rsidRPr="00EC6053" w:rsidRDefault="00340612" w:rsidP="00340612">
      <w:pPr>
        <w:pStyle w:val="a3"/>
        <w:spacing w:before="0" w:beforeAutospacing="0" w:after="0" w:afterAutospacing="0"/>
        <w:rPr>
          <w:color w:val="000000"/>
        </w:rPr>
      </w:pPr>
      <w:r w:rsidRPr="00EC6053">
        <w:rPr>
          <w:color w:val="000000"/>
        </w:rPr>
        <w:t xml:space="preserve">                                                       РЕШЕНИЕ</w:t>
      </w:r>
      <w:r w:rsidR="00EC6053">
        <w:rPr>
          <w:color w:val="000000"/>
        </w:rPr>
        <w:t xml:space="preserve">  </w:t>
      </w:r>
    </w:p>
    <w:p w:rsidR="00340612" w:rsidRPr="00EC6053" w:rsidRDefault="00340612" w:rsidP="00340612">
      <w:pPr>
        <w:pStyle w:val="a3"/>
        <w:spacing w:before="0" w:beforeAutospacing="0" w:after="0" w:afterAutospacing="0"/>
        <w:rPr>
          <w:color w:val="000000"/>
        </w:rPr>
      </w:pPr>
    </w:p>
    <w:p w:rsidR="00340612" w:rsidRPr="00EC6053" w:rsidRDefault="00EC6053" w:rsidP="003406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19</w:t>
      </w:r>
      <w:r w:rsidR="00340612" w:rsidRPr="00EC60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.11.2021 г.                                с. </w:t>
      </w:r>
      <w:proofErr w:type="spellStart"/>
      <w:r w:rsidR="00340612" w:rsidRPr="00EC6053">
        <w:rPr>
          <w:rFonts w:ascii="Times New Roman" w:hAnsi="Times New Roman" w:cs="Times New Roman"/>
          <w:b w:val="0"/>
          <w:color w:val="000000"/>
          <w:sz w:val="24"/>
          <w:szCs w:val="24"/>
        </w:rPr>
        <w:t>Талажанка</w:t>
      </w:r>
      <w:proofErr w:type="spellEnd"/>
      <w:r w:rsidR="00340612" w:rsidRPr="00EC60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</w:t>
      </w:r>
      <w:r w:rsidR="00D957B0">
        <w:rPr>
          <w:rFonts w:ascii="Times New Roman" w:hAnsi="Times New Roman" w:cs="Times New Roman"/>
          <w:b w:val="0"/>
          <w:sz w:val="24"/>
          <w:szCs w:val="24"/>
        </w:rPr>
        <w:t>№ 17-53</w:t>
      </w:r>
    </w:p>
    <w:p w:rsidR="00340612" w:rsidRPr="00EC6053" w:rsidRDefault="00340612" w:rsidP="003406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0F45" w:rsidRDefault="00EC6053" w:rsidP="001F0F45">
      <w:pPr>
        <w:pStyle w:val="a4"/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0612" w:rsidRPr="00EC6053">
        <w:rPr>
          <w:rFonts w:ascii="Times New Roman" w:hAnsi="Times New Roman"/>
          <w:sz w:val="24"/>
          <w:szCs w:val="24"/>
        </w:rPr>
        <w:t xml:space="preserve">О внесение изменений в решение от 16.11.2020 № 3-9 « О введении земельного налога на территории </w:t>
      </w:r>
      <w:proofErr w:type="spellStart"/>
      <w:r w:rsidR="00340612" w:rsidRPr="00EC6053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340612" w:rsidRPr="00EC6053">
        <w:rPr>
          <w:rFonts w:ascii="Times New Roman" w:hAnsi="Times New Roman"/>
          <w:sz w:val="24"/>
          <w:szCs w:val="24"/>
        </w:rPr>
        <w:t xml:space="preserve"> сельсовета Казачинского района Красноярского края (в ред</w:t>
      </w:r>
      <w:proofErr w:type="gramStart"/>
      <w:r w:rsidR="00340612" w:rsidRPr="00EC6053">
        <w:rPr>
          <w:rFonts w:ascii="Times New Roman" w:hAnsi="Times New Roman"/>
          <w:sz w:val="24"/>
          <w:szCs w:val="24"/>
        </w:rPr>
        <w:t>.о</w:t>
      </w:r>
      <w:proofErr w:type="gramEnd"/>
      <w:r w:rsidR="00340612" w:rsidRPr="00EC6053">
        <w:rPr>
          <w:rFonts w:ascii="Times New Roman" w:hAnsi="Times New Roman"/>
          <w:sz w:val="24"/>
          <w:szCs w:val="24"/>
        </w:rPr>
        <w:t>т 29.07.2021)</w:t>
      </w:r>
    </w:p>
    <w:p w:rsidR="001F0F45" w:rsidRDefault="001F0F45" w:rsidP="003406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3B61" w:rsidRPr="00EC6053" w:rsidRDefault="00340612" w:rsidP="0034061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053">
        <w:rPr>
          <w:rFonts w:ascii="Times New Roman" w:hAnsi="Times New Roman"/>
          <w:sz w:val="24"/>
          <w:szCs w:val="24"/>
        </w:rPr>
        <w:t xml:space="preserve"> </w:t>
      </w:r>
      <w:r w:rsidR="00F93B61" w:rsidRPr="00EC6053">
        <w:rPr>
          <w:rFonts w:ascii="Times New Roman" w:hAnsi="Times New Roman"/>
          <w:sz w:val="24"/>
          <w:szCs w:val="24"/>
          <w:lang w:eastAsia="ru-RU"/>
        </w:rPr>
        <w:t>В</w:t>
      </w:r>
      <w:r w:rsidR="00EC6053">
        <w:rPr>
          <w:rFonts w:ascii="Times New Roman" w:hAnsi="Times New Roman"/>
          <w:sz w:val="24"/>
          <w:szCs w:val="24"/>
          <w:lang w:eastAsia="ru-RU"/>
        </w:rPr>
        <w:t xml:space="preserve"> соответствии со</w:t>
      </w:r>
      <w:r w:rsidRPr="00EC6053">
        <w:rPr>
          <w:rFonts w:ascii="Times New Roman" w:hAnsi="Times New Roman"/>
          <w:sz w:val="24"/>
          <w:szCs w:val="24"/>
          <w:lang w:eastAsia="ru-RU"/>
        </w:rPr>
        <w:t xml:space="preserve"> ст</w:t>
      </w:r>
      <w:r w:rsidR="00EC6053">
        <w:rPr>
          <w:rFonts w:ascii="Times New Roman" w:hAnsi="Times New Roman"/>
          <w:sz w:val="24"/>
          <w:szCs w:val="24"/>
          <w:lang w:eastAsia="ru-RU"/>
        </w:rPr>
        <w:t>атьей</w:t>
      </w:r>
      <w:r w:rsidRPr="00EC6053">
        <w:rPr>
          <w:rFonts w:ascii="Times New Roman" w:hAnsi="Times New Roman"/>
          <w:sz w:val="24"/>
          <w:szCs w:val="24"/>
          <w:lang w:eastAsia="ru-RU"/>
        </w:rPr>
        <w:t xml:space="preserve"> 396 Налогового кодекса Российской Федерации, и статьи 20 Устава  </w:t>
      </w:r>
      <w:proofErr w:type="spellStart"/>
      <w:r w:rsidRPr="00EC6053">
        <w:rPr>
          <w:rFonts w:ascii="Times New Roman" w:hAnsi="Times New Roman"/>
          <w:sz w:val="24"/>
          <w:szCs w:val="24"/>
          <w:lang w:eastAsia="ru-RU"/>
        </w:rPr>
        <w:t>Талажанского</w:t>
      </w:r>
      <w:proofErr w:type="spellEnd"/>
      <w:r w:rsidRPr="00EC6053">
        <w:rPr>
          <w:rFonts w:ascii="Times New Roman" w:hAnsi="Times New Roman"/>
          <w:sz w:val="24"/>
          <w:szCs w:val="24"/>
          <w:lang w:eastAsia="ru-RU"/>
        </w:rPr>
        <w:t xml:space="preserve"> сельсовета, </w:t>
      </w:r>
      <w:r w:rsidR="00F93B61" w:rsidRPr="00EC6053">
        <w:rPr>
          <w:rFonts w:ascii="Times New Roman" w:hAnsi="Times New Roman"/>
          <w:sz w:val="24"/>
          <w:szCs w:val="24"/>
          <w:lang w:eastAsia="ru-RU"/>
        </w:rPr>
        <w:t xml:space="preserve">Казачинского района Красноярского края </w:t>
      </w:r>
      <w:proofErr w:type="spellStart"/>
      <w:r w:rsidRPr="00EC6053">
        <w:rPr>
          <w:rFonts w:ascii="Times New Roman" w:hAnsi="Times New Roman"/>
          <w:sz w:val="24"/>
          <w:szCs w:val="24"/>
          <w:lang w:eastAsia="ru-RU"/>
        </w:rPr>
        <w:t>Талажа</w:t>
      </w:r>
      <w:r w:rsidR="00F93B61" w:rsidRPr="00EC6053">
        <w:rPr>
          <w:rFonts w:ascii="Times New Roman" w:hAnsi="Times New Roman"/>
          <w:sz w:val="24"/>
          <w:szCs w:val="24"/>
          <w:lang w:eastAsia="ru-RU"/>
        </w:rPr>
        <w:t>нский</w:t>
      </w:r>
      <w:proofErr w:type="spellEnd"/>
      <w:r w:rsidR="00F93B61" w:rsidRPr="00EC6053">
        <w:rPr>
          <w:rFonts w:ascii="Times New Roman" w:hAnsi="Times New Roman"/>
          <w:sz w:val="24"/>
          <w:szCs w:val="24"/>
          <w:lang w:eastAsia="ru-RU"/>
        </w:rPr>
        <w:t xml:space="preserve"> сельский Совет депутатов</w:t>
      </w:r>
    </w:p>
    <w:p w:rsidR="00F93B61" w:rsidRPr="00EC6053" w:rsidRDefault="00F93B61" w:rsidP="0034061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053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340612" w:rsidRPr="00EC6053" w:rsidRDefault="00F93B61" w:rsidP="00F93B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053">
        <w:rPr>
          <w:rFonts w:ascii="Times New Roman" w:hAnsi="Times New Roman"/>
          <w:sz w:val="24"/>
          <w:szCs w:val="24"/>
          <w:lang w:eastAsia="ru-RU"/>
        </w:rPr>
        <w:t xml:space="preserve">Внести в решение </w:t>
      </w:r>
      <w:r w:rsidR="00340612" w:rsidRPr="00EC6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053">
        <w:rPr>
          <w:rFonts w:ascii="Times New Roman" w:hAnsi="Times New Roman"/>
          <w:sz w:val="24"/>
          <w:szCs w:val="24"/>
          <w:lang w:eastAsia="ru-RU"/>
        </w:rPr>
        <w:t>Талажанского</w:t>
      </w:r>
      <w:proofErr w:type="spellEnd"/>
      <w:r w:rsidRPr="00EC6053">
        <w:rPr>
          <w:rFonts w:ascii="Times New Roman" w:hAnsi="Times New Roman"/>
          <w:sz w:val="24"/>
          <w:szCs w:val="24"/>
          <w:lang w:eastAsia="ru-RU"/>
        </w:rPr>
        <w:t xml:space="preserve"> сельского Совета депутатов</w:t>
      </w:r>
      <w:r w:rsidR="00340612" w:rsidRPr="00EC6053">
        <w:rPr>
          <w:rFonts w:ascii="Times New Roman" w:hAnsi="Times New Roman"/>
          <w:sz w:val="24"/>
          <w:szCs w:val="24"/>
        </w:rPr>
        <w:t xml:space="preserve">   </w:t>
      </w:r>
      <w:r w:rsidRPr="00EC6053">
        <w:rPr>
          <w:rFonts w:ascii="Times New Roman" w:hAnsi="Times New Roman"/>
          <w:sz w:val="24"/>
          <w:szCs w:val="24"/>
        </w:rPr>
        <w:t xml:space="preserve"> от16.11.2020 № 3-9 «О введении земельного налога на территории </w:t>
      </w:r>
      <w:proofErr w:type="spellStart"/>
      <w:r w:rsidRPr="00EC6053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EC6053">
        <w:rPr>
          <w:rFonts w:ascii="Times New Roman" w:hAnsi="Times New Roman"/>
          <w:sz w:val="24"/>
          <w:szCs w:val="24"/>
        </w:rPr>
        <w:t xml:space="preserve"> сельсовета Казачинского района Красноярского края (в ред</w:t>
      </w:r>
      <w:proofErr w:type="gramStart"/>
      <w:r w:rsidRPr="00EC6053">
        <w:rPr>
          <w:rFonts w:ascii="Times New Roman" w:hAnsi="Times New Roman"/>
          <w:sz w:val="24"/>
          <w:szCs w:val="24"/>
        </w:rPr>
        <w:t>.о</w:t>
      </w:r>
      <w:proofErr w:type="gramEnd"/>
      <w:r w:rsidRPr="00EC6053">
        <w:rPr>
          <w:rFonts w:ascii="Times New Roman" w:hAnsi="Times New Roman"/>
          <w:sz w:val="24"/>
          <w:szCs w:val="24"/>
        </w:rPr>
        <w:t>т 29.07.2021):</w:t>
      </w:r>
    </w:p>
    <w:p w:rsidR="00F93B61" w:rsidRPr="00EC6053" w:rsidRDefault="00F93B61" w:rsidP="0034061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61" w:rsidRPr="00EC6053" w:rsidRDefault="00F93B61" w:rsidP="00F93B61">
      <w:pPr>
        <w:pStyle w:val="a6"/>
        <w:numPr>
          <w:ilvl w:val="1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C605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Абзац четыре дополнить пунктом 4.3. Решения изложить в следующей редакции: </w:t>
      </w:r>
    </w:p>
    <w:p w:rsidR="00F93B61" w:rsidRPr="00EC6053" w:rsidRDefault="00F93B61" w:rsidP="00F93B61">
      <w:pPr>
        <w:tabs>
          <w:tab w:val="left" w:pos="2835"/>
          <w:tab w:val="center" w:pos="5335"/>
        </w:tabs>
        <w:spacing w:after="0" w:line="240" w:lineRule="auto"/>
        <w:ind w:right="-2" w:firstLine="709"/>
        <w:jc w:val="both"/>
        <w:outlineLvl w:val="0"/>
        <w:rPr>
          <w:rStyle w:val="blk"/>
          <w:rFonts w:ascii="Times New Roman" w:hAnsi="Times New Roman" w:cs="Times New Roman"/>
          <w:sz w:val="24"/>
          <w:szCs w:val="24"/>
        </w:rPr>
      </w:pPr>
      <w:r w:rsidRPr="00EC60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6053">
        <w:rPr>
          <w:rStyle w:val="blk"/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anchor="dst100021" w:history="1">
        <w:r w:rsidRPr="00EC605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EC6053">
        <w:rPr>
          <w:rStyle w:val="blk"/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льготу»</w:t>
      </w:r>
    </w:p>
    <w:p w:rsidR="00F93B61" w:rsidRPr="00EC6053" w:rsidRDefault="00F93B61" w:rsidP="00F93B61">
      <w:pPr>
        <w:pStyle w:val="a6"/>
        <w:numPr>
          <w:ilvl w:val="1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C605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Абзац четыре дополнить пунктом 4.4. Решения изложить в следующей редакции: </w:t>
      </w:r>
    </w:p>
    <w:p w:rsidR="006769AB" w:rsidRPr="00EC6053" w:rsidRDefault="006769AB" w:rsidP="006769AB">
      <w:pPr>
        <w:pStyle w:val="a6"/>
        <w:spacing w:after="0" w:line="240" w:lineRule="auto"/>
        <w:ind w:left="1080" w:right="-5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C6053">
        <w:rPr>
          <w:rFonts w:ascii="Times New Roman" w:hAnsi="Times New Roman" w:cs="Times New Roman"/>
          <w:sz w:val="24"/>
          <w:szCs w:val="24"/>
          <w:lang w:eastAsia="en-US" w:bidi="en-US"/>
        </w:rPr>
        <w:t>« В случае</w:t>
      </w:r>
      <w:proofErr w:type="gramStart"/>
      <w:r w:rsidRPr="00EC6053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proofErr w:type="gramEnd"/>
      <w:r w:rsidRPr="00EC605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если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льготу.»</w:t>
      </w:r>
    </w:p>
    <w:p w:rsidR="00C96FCF" w:rsidRPr="00EC6053" w:rsidRDefault="00C96FCF" w:rsidP="00C96F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Настоящее Решение вступает в силу не ранее чем по истечении одного месяца со дня его официального опубликования в газете «</w:t>
      </w:r>
      <w:proofErr w:type="spellStart"/>
      <w:r w:rsidRP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Талажанский</w:t>
      </w:r>
      <w:proofErr w:type="spellEnd"/>
      <w:r w:rsidRP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вестник»</w:t>
      </w:r>
      <w:r w:rsidR="00EC6053" w:rsidRP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</w:t>
      </w:r>
      <w:r w:rsidRP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 не ранее 1-го января 2022г.</w:t>
      </w:r>
    </w:p>
    <w:p w:rsidR="00C96FCF" w:rsidRPr="00EC6053" w:rsidRDefault="00C96FCF" w:rsidP="00C96FC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96FCF" w:rsidRPr="00EC6053" w:rsidRDefault="00C96FCF" w:rsidP="00C96FC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сельского Совета депутатов                  Т.В.Рагозина</w:t>
      </w:r>
    </w:p>
    <w:p w:rsidR="00EC6053" w:rsidRPr="00EC6053" w:rsidRDefault="00EC6053" w:rsidP="00C96FC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96FCF" w:rsidRPr="00EC6053" w:rsidRDefault="00C96FCF" w:rsidP="00C96FC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Глава </w:t>
      </w:r>
      <w:proofErr w:type="spellStart"/>
      <w:r w:rsidRP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Талажанского</w:t>
      </w:r>
      <w:proofErr w:type="spellEnd"/>
      <w:r w:rsidRP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сель</w:t>
      </w:r>
      <w:r w:rsid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совета                         </w:t>
      </w:r>
      <w:proofErr w:type="spellStart"/>
      <w:r w:rsidRPr="00EC605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С.Л.Биллер</w:t>
      </w:r>
      <w:proofErr w:type="spellEnd"/>
    </w:p>
    <w:p w:rsidR="00340612" w:rsidRPr="00EC6053" w:rsidRDefault="00340612" w:rsidP="0034061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C6053">
        <w:rPr>
          <w:rFonts w:ascii="Times New Roman" w:hAnsi="Times New Roman"/>
          <w:sz w:val="24"/>
          <w:szCs w:val="24"/>
        </w:rPr>
        <w:tab/>
      </w:r>
      <w:r w:rsidRPr="00EC6053">
        <w:rPr>
          <w:rFonts w:ascii="Times New Roman" w:hAnsi="Times New Roman"/>
          <w:sz w:val="24"/>
          <w:szCs w:val="24"/>
        </w:rPr>
        <w:tab/>
      </w:r>
      <w:r w:rsidRPr="00EC6053">
        <w:rPr>
          <w:rFonts w:ascii="Times New Roman" w:hAnsi="Times New Roman"/>
          <w:sz w:val="24"/>
          <w:szCs w:val="24"/>
        </w:rPr>
        <w:tab/>
      </w:r>
      <w:r w:rsidRPr="00EC6053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926D9" w:rsidRPr="00EC6053" w:rsidRDefault="002926D9">
      <w:pPr>
        <w:rPr>
          <w:rFonts w:ascii="Times New Roman" w:hAnsi="Times New Roman" w:cs="Times New Roman"/>
          <w:sz w:val="24"/>
          <w:szCs w:val="24"/>
        </w:rPr>
      </w:pPr>
    </w:p>
    <w:sectPr w:rsidR="002926D9" w:rsidRPr="00EC6053" w:rsidSect="0029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4BD"/>
    <w:multiLevelType w:val="multilevel"/>
    <w:tmpl w:val="D5F23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12"/>
    <w:rsid w:val="001F0F45"/>
    <w:rsid w:val="002926D9"/>
    <w:rsid w:val="00340612"/>
    <w:rsid w:val="006769AB"/>
    <w:rsid w:val="00C96FCF"/>
    <w:rsid w:val="00D60757"/>
    <w:rsid w:val="00D957B0"/>
    <w:rsid w:val="00EC6053"/>
    <w:rsid w:val="00F9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340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93B61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F93B61"/>
  </w:style>
  <w:style w:type="paragraph" w:styleId="a6">
    <w:name w:val="List Paragraph"/>
    <w:basedOn w:val="a"/>
    <w:uiPriority w:val="34"/>
    <w:qFormat/>
    <w:rsid w:val="00F93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697/01897d942d81d3a725b7b958882e711da5e38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2021-11-12T07:38:00Z</cp:lastPrinted>
  <dcterms:created xsi:type="dcterms:W3CDTF">2021-11-12T05:54:00Z</dcterms:created>
  <dcterms:modified xsi:type="dcterms:W3CDTF">2021-11-20T08:18:00Z</dcterms:modified>
</cp:coreProperties>
</file>