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9B" w:rsidRPr="00AA4D33" w:rsidRDefault="00045750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33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A4D33" w:rsidRPr="00AA4D33" w:rsidRDefault="00045750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33">
        <w:rPr>
          <w:rFonts w:ascii="Times New Roman" w:hAnsi="Times New Roman" w:cs="Times New Roman"/>
          <w:b/>
          <w:bCs/>
          <w:sz w:val="24"/>
          <w:szCs w:val="24"/>
        </w:rPr>
        <w:t>КРАСНОЯРСКИЙ КРАЙ</w:t>
      </w:r>
    </w:p>
    <w:p w:rsidR="00045750" w:rsidRPr="00AA4D33" w:rsidRDefault="00045750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33">
        <w:rPr>
          <w:rFonts w:ascii="Times New Roman" w:hAnsi="Times New Roman" w:cs="Times New Roman"/>
          <w:b/>
          <w:bCs/>
          <w:sz w:val="24"/>
          <w:szCs w:val="24"/>
        </w:rPr>
        <w:t xml:space="preserve">  КАЗАЧИНСКИЙ  РАЙОН</w:t>
      </w:r>
    </w:p>
    <w:p w:rsidR="00045750" w:rsidRDefault="00045750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3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9E1BD2">
        <w:rPr>
          <w:rFonts w:ascii="Times New Roman" w:hAnsi="Times New Roman" w:cs="Times New Roman"/>
          <w:b/>
          <w:bCs/>
          <w:sz w:val="24"/>
          <w:szCs w:val="24"/>
        </w:rPr>
        <w:t>ТАЛАЖА</w:t>
      </w:r>
      <w:r w:rsidRPr="00AA4D33">
        <w:rPr>
          <w:rFonts w:ascii="Times New Roman" w:hAnsi="Times New Roman" w:cs="Times New Roman"/>
          <w:b/>
          <w:bCs/>
          <w:sz w:val="24"/>
          <w:szCs w:val="24"/>
        </w:rPr>
        <w:t>НСКОГО СЕЛЬСОВЕТА</w:t>
      </w:r>
    </w:p>
    <w:p w:rsidR="00AA4D33" w:rsidRPr="00AA4D33" w:rsidRDefault="00AA4D33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59B" w:rsidRPr="00AA4D33" w:rsidRDefault="00DA259B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33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DA259B" w:rsidRDefault="00DA259B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7DE5" w:rsidRPr="00AA4D33" w:rsidRDefault="00007DE5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259B" w:rsidRDefault="00024A3B" w:rsidP="00AA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29.04</w:t>
      </w:r>
      <w:r w:rsidR="00DA259B" w:rsidRPr="00AA4D33">
        <w:rPr>
          <w:rFonts w:ascii="Times New Roman" w:hAnsi="Times New Roman" w:cs="Times New Roman"/>
          <w:bCs/>
          <w:sz w:val="24"/>
          <w:szCs w:val="24"/>
        </w:rPr>
        <w:t xml:space="preserve">. 2021                       </w:t>
      </w:r>
      <w:r w:rsidR="00095A03" w:rsidRPr="00AA4D33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DA259B" w:rsidRPr="00AA4D33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proofErr w:type="spellStart"/>
      <w:r w:rsidR="00DA259B" w:rsidRPr="00AA4D33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DA259B" w:rsidRPr="00AA4D33">
        <w:rPr>
          <w:rFonts w:ascii="Times New Roman" w:hAnsi="Times New Roman" w:cs="Times New Roman"/>
          <w:bCs/>
          <w:sz w:val="24"/>
          <w:szCs w:val="24"/>
        </w:rPr>
        <w:t>.</w:t>
      </w:r>
      <w:r w:rsidR="009E1BD2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="009E1BD2">
        <w:rPr>
          <w:rFonts w:ascii="Times New Roman" w:hAnsi="Times New Roman" w:cs="Times New Roman"/>
          <w:bCs/>
          <w:sz w:val="24"/>
          <w:szCs w:val="24"/>
        </w:rPr>
        <w:t>алажанка</w:t>
      </w:r>
      <w:proofErr w:type="spellEnd"/>
      <w:r w:rsidR="00045750" w:rsidRPr="00AA4D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A259B" w:rsidRPr="00AA4D3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№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</w:p>
    <w:p w:rsidR="00007DE5" w:rsidRPr="00AA4D33" w:rsidRDefault="00007DE5" w:rsidP="00AA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259B" w:rsidRPr="00AA4D33" w:rsidRDefault="00DA259B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A4D33">
        <w:rPr>
          <w:rFonts w:ascii="Times New Roman" w:hAnsi="Times New Roman" w:cs="Times New Roman"/>
          <w:b/>
          <w:sz w:val="24"/>
          <w:szCs w:val="24"/>
        </w:rPr>
        <w:t xml:space="preserve">Об утверждении «Положения об экспертной комиссии администрации </w:t>
      </w:r>
      <w:proofErr w:type="spellStart"/>
      <w:r w:rsidR="009E1BD2">
        <w:rPr>
          <w:rFonts w:ascii="Times New Roman" w:hAnsi="Times New Roman" w:cs="Times New Roman"/>
          <w:b/>
          <w:sz w:val="24"/>
          <w:szCs w:val="24"/>
        </w:rPr>
        <w:t>Талажа</w:t>
      </w:r>
      <w:r w:rsidR="00045750" w:rsidRPr="00AA4D33">
        <w:rPr>
          <w:rFonts w:ascii="Times New Roman" w:hAnsi="Times New Roman" w:cs="Times New Roman"/>
          <w:b/>
          <w:sz w:val="24"/>
          <w:szCs w:val="24"/>
        </w:rPr>
        <w:t>нского</w:t>
      </w:r>
      <w:proofErr w:type="spellEnd"/>
      <w:r w:rsidR="00045750" w:rsidRPr="00AA4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D33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 w:rsidR="00045750" w:rsidRPr="00AA4D33">
        <w:rPr>
          <w:rFonts w:ascii="Times New Roman" w:hAnsi="Times New Roman" w:cs="Times New Roman"/>
          <w:b/>
          <w:sz w:val="24"/>
          <w:szCs w:val="24"/>
        </w:rPr>
        <w:t xml:space="preserve"> Казачинского </w:t>
      </w:r>
      <w:r w:rsidRPr="00AA4D33">
        <w:rPr>
          <w:rFonts w:ascii="Times New Roman" w:hAnsi="Times New Roman" w:cs="Times New Roman"/>
          <w:b/>
          <w:sz w:val="24"/>
          <w:szCs w:val="24"/>
        </w:rPr>
        <w:t>района Красноярского края».</w:t>
      </w:r>
    </w:p>
    <w:p w:rsidR="00DA259B" w:rsidRPr="00AA4D33" w:rsidRDefault="00DA259B" w:rsidP="00AA4D3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A259B" w:rsidRDefault="00DA259B" w:rsidP="00AA4D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22 октября 2004  № 125-ФЗ «Об архивном деле в Российской Федерации», </w:t>
      </w:r>
      <w:r w:rsidR="00045750" w:rsidRPr="00AA4D33">
        <w:rPr>
          <w:rFonts w:ascii="Times New Roman" w:hAnsi="Times New Roman" w:cs="Times New Roman"/>
          <w:sz w:val="24"/>
          <w:szCs w:val="24"/>
        </w:rPr>
        <w:t>П</w:t>
      </w:r>
      <w:r w:rsidRPr="00AA4D33">
        <w:rPr>
          <w:rFonts w:ascii="Times New Roman" w:hAnsi="Times New Roman" w:cs="Times New Roman"/>
          <w:sz w:val="24"/>
          <w:szCs w:val="24"/>
        </w:rPr>
        <w:t>риказа Федерального архивного агентства от 11 апреля 2018  № 43 «Об утверждении примерного положения об экспертной комиссии организации».</w:t>
      </w:r>
    </w:p>
    <w:p w:rsidR="00AA4D33" w:rsidRPr="00AA4D33" w:rsidRDefault="00AA4D33" w:rsidP="00AA4D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A259B" w:rsidRDefault="00DA259B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D3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A4D33" w:rsidRPr="00AA4D33" w:rsidRDefault="00AA4D33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9B" w:rsidRPr="00AA4D33" w:rsidRDefault="004F1496" w:rsidP="00AA4D33">
      <w:pPr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«Положение</w:t>
      </w:r>
      <w:r w:rsidR="00DA259B" w:rsidRPr="00AA4D33">
        <w:rPr>
          <w:rFonts w:ascii="Times New Roman" w:hAnsi="Times New Roman" w:cs="Times New Roman"/>
          <w:sz w:val="24"/>
          <w:szCs w:val="24"/>
        </w:rPr>
        <w:t xml:space="preserve"> об экспертной комиссии администрации </w:t>
      </w:r>
      <w:proofErr w:type="spellStart"/>
      <w:r w:rsidR="001F39D7">
        <w:rPr>
          <w:rFonts w:ascii="Times New Roman" w:hAnsi="Times New Roman" w:cs="Times New Roman"/>
          <w:sz w:val="24"/>
          <w:szCs w:val="24"/>
        </w:rPr>
        <w:t>Талажа</w:t>
      </w:r>
      <w:r w:rsidR="00045750" w:rsidRPr="00AA4D3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DA259B" w:rsidRPr="00AA4D3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="00DA259B" w:rsidRPr="00AA4D33">
        <w:rPr>
          <w:rFonts w:ascii="Times New Roman" w:hAnsi="Times New Roman" w:cs="Times New Roman"/>
          <w:sz w:val="24"/>
          <w:szCs w:val="24"/>
        </w:rPr>
        <w:t xml:space="preserve"> Красноярского края», согласно Приложению.</w:t>
      </w:r>
    </w:p>
    <w:p w:rsidR="00095A03" w:rsidRPr="00AA4D33" w:rsidRDefault="00DA259B" w:rsidP="00AA4D3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2. Постановление опубликовать в </w:t>
      </w:r>
      <w:r w:rsidRPr="00AA4D33">
        <w:rPr>
          <w:rFonts w:ascii="Times New Roman" w:hAnsi="Times New Roman" w:cs="Times New Roman"/>
          <w:bCs/>
          <w:sz w:val="24"/>
          <w:szCs w:val="24"/>
        </w:rPr>
        <w:t>газете «</w:t>
      </w:r>
      <w:proofErr w:type="spellStart"/>
      <w:r w:rsidR="00007DE5">
        <w:rPr>
          <w:rFonts w:ascii="Times New Roman" w:hAnsi="Times New Roman" w:cs="Times New Roman"/>
          <w:bCs/>
          <w:sz w:val="24"/>
          <w:szCs w:val="24"/>
        </w:rPr>
        <w:t>Талажа</w:t>
      </w:r>
      <w:r w:rsidR="00095A03" w:rsidRPr="00AA4D33">
        <w:rPr>
          <w:rFonts w:ascii="Times New Roman" w:hAnsi="Times New Roman" w:cs="Times New Roman"/>
          <w:bCs/>
          <w:sz w:val="24"/>
          <w:szCs w:val="24"/>
        </w:rPr>
        <w:t>нский</w:t>
      </w:r>
      <w:proofErr w:type="spellEnd"/>
      <w:r w:rsidR="00095A03" w:rsidRPr="00AA4D33">
        <w:rPr>
          <w:rFonts w:ascii="Times New Roman" w:hAnsi="Times New Roman" w:cs="Times New Roman"/>
          <w:bCs/>
          <w:sz w:val="24"/>
          <w:szCs w:val="24"/>
        </w:rPr>
        <w:t xml:space="preserve"> вестник</w:t>
      </w:r>
      <w:r w:rsidRPr="00AA4D33">
        <w:rPr>
          <w:rFonts w:ascii="Times New Roman" w:hAnsi="Times New Roman" w:cs="Times New Roman"/>
          <w:bCs/>
          <w:sz w:val="24"/>
          <w:szCs w:val="24"/>
        </w:rPr>
        <w:t>»</w:t>
      </w:r>
      <w:r w:rsidRPr="00AA4D33">
        <w:rPr>
          <w:rFonts w:ascii="Times New Roman" w:hAnsi="Times New Roman" w:cs="Times New Roman"/>
          <w:sz w:val="24"/>
          <w:szCs w:val="24"/>
        </w:rPr>
        <w:t xml:space="preserve">, разместить на официальном сайте </w:t>
      </w:r>
      <w:proofErr w:type="spellStart"/>
      <w:r w:rsidR="00007DE5">
        <w:rPr>
          <w:rFonts w:ascii="Times New Roman" w:hAnsi="Times New Roman" w:cs="Times New Roman"/>
          <w:sz w:val="24"/>
          <w:szCs w:val="24"/>
        </w:rPr>
        <w:t>Талажа</w:t>
      </w:r>
      <w:r w:rsidR="00095A03" w:rsidRPr="00AA4D3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095A03" w:rsidRPr="00AA4D3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AA4D33">
        <w:rPr>
          <w:rFonts w:ascii="Times New Roman" w:hAnsi="Times New Roman" w:cs="Times New Roman"/>
          <w:sz w:val="24"/>
          <w:szCs w:val="24"/>
        </w:rPr>
        <w:t>в сети Интернет</w:t>
      </w:r>
      <w:r w:rsidR="00007DE5">
        <w:rPr>
          <w:rFonts w:ascii="Times New Roman" w:hAnsi="Times New Roman" w:cs="Times New Roman"/>
          <w:sz w:val="24"/>
          <w:szCs w:val="24"/>
        </w:rPr>
        <w:t>.</w:t>
      </w: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9B" w:rsidRPr="00AA4D33" w:rsidRDefault="00DA259B" w:rsidP="00AA4D3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3. Постановление вступает в силу в день, следующий за днем его официального опубликования.</w:t>
      </w:r>
    </w:p>
    <w:p w:rsidR="00DA259B" w:rsidRPr="00AA4D33" w:rsidRDefault="00DA259B" w:rsidP="00AA4D33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AA4D3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AA4D33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DA259B" w:rsidRPr="00AA4D33" w:rsidRDefault="00DA259B" w:rsidP="00AA4D3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DA259B" w:rsidRDefault="00DA259B" w:rsidP="00AA4D3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07DE5" w:rsidRDefault="00007DE5" w:rsidP="00AA4D3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07DE5" w:rsidRPr="00AA4D33" w:rsidRDefault="00007DE5" w:rsidP="00AA4D3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DA259B" w:rsidRPr="00AA4D33" w:rsidRDefault="00DA259B" w:rsidP="00AA4D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007DE5">
        <w:rPr>
          <w:rFonts w:ascii="Times New Roman" w:hAnsi="Times New Roman" w:cs="Times New Roman"/>
          <w:sz w:val="24"/>
          <w:szCs w:val="24"/>
        </w:rPr>
        <w:t>Талажа</w:t>
      </w:r>
      <w:r w:rsidR="00095A03" w:rsidRPr="00AA4D3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095A03"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Pr="00AA4D33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</w:t>
      </w:r>
      <w:proofErr w:type="spellStart"/>
      <w:r w:rsidR="00007DE5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  <w:r w:rsidR="00095A03" w:rsidRPr="00A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P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Pr="00AA4D33" w:rsidRDefault="00AA4D33" w:rsidP="004F1496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Default="00DA259B" w:rsidP="00024A3B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24A3B" w:rsidRDefault="00024A3B" w:rsidP="00024A3B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24A3B" w:rsidRDefault="00024A3B" w:rsidP="00024A3B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24A3B" w:rsidRPr="00AA4D33" w:rsidRDefault="00024A3B" w:rsidP="00024A3B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095A03" w:rsidP="00024A3B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A259B" w:rsidRPr="00AA4D33">
        <w:rPr>
          <w:rFonts w:ascii="Times New Roman" w:hAnsi="Times New Roman" w:cs="Times New Roman"/>
          <w:sz w:val="24"/>
          <w:szCs w:val="24"/>
        </w:rPr>
        <w:t>риложение</w:t>
      </w:r>
      <w:r w:rsidR="00024A3B">
        <w:rPr>
          <w:rFonts w:ascii="Times New Roman" w:hAnsi="Times New Roman" w:cs="Times New Roman"/>
          <w:sz w:val="24"/>
          <w:szCs w:val="24"/>
        </w:rPr>
        <w:t xml:space="preserve"> </w:t>
      </w:r>
      <w:r w:rsidR="00024A3B" w:rsidRPr="00AA4D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A4D33" w:rsidRDefault="00DA259B" w:rsidP="00024A3B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F1496">
        <w:rPr>
          <w:rFonts w:ascii="Times New Roman" w:hAnsi="Times New Roman" w:cs="Times New Roman"/>
          <w:sz w:val="24"/>
          <w:szCs w:val="24"/>
        </w:rPr>
        <w:t>Талажа</w:t>
      </w:r>
      <w:r w:rsidR="004F1496" w:rsidRPr="00AA4D3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</w:p>
    <w:p w:rsidR="00DA259B" w:rsidRPr="00AA4D33" w:rsidRDefault="00DA259B" w:rsidP="00024A3B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сельсовета</w:t>
      </w:r>
    </w:p>
    <w:p w:rsidR="00AA4D33" w:rsidRDefault="00045750" w:rsidP="00024A3B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</w:p>
    <w:p w:rsidR="00DA259B" w:rsidRPr="00AA4D33" w:rsidRDefault="00DA259B" w:rsidP="00024A3B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DA259B" w:rsidRPr="00AA4D33" w:rsidRDefault="00024A3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29.04.2021г</w:t>
      </w:r>
      <w:r w:rsidR="00DA259B" w:rsidRPr="00AA4D33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4111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4D3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b/>
          <w:sz w:val="24"/>
          <w:szCs w:val="24"/>
        </w:rPr>
        <w:t xml:space="preserve">об экспертной комиссии администрации </w:t>
      </w:r>
      <w:r w:rsidR="00095A03" w:rsidRPr="00AA4D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496">
        <w:rPr>
          <w:rFonts w:ascii="Times New Roman" w:hAnsi="Times New Roman" w:cs="Times New Roman"/>
          <w:b/>
          <w:sz w:val="24"/>
          <w:szCs w:val="24"/>
        </w:rPr>
        <w:t>Талажа</w:t>
      </w:r>
      <w:r w:rsidR="00095A03" w:rsidRPr="00AA4D33">
        <w:rPr>
          <w:rFonts w:ascii="Times New Roman" w:hAnsi="Times New Roman" w:cs="Times New Roman"/>
          <w:b/>
          <w:sz w:val="24"/>
          <w:szCs w:val="24"/>
        </w:rPr>
        <w:t>нского</w:t>
      </w:r>
      <w:proofErr w:type="spellEnd"/>
      <w:r w:rsidR="00095A03" w:rsidRPr="00AA4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D33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 w:rsidR="00045750" w:rsidRPr="00AA4D33">
        <w:rPr>
          <w:rFonts w:ascii="Times New Roman" w:hAnsi="Times New Roman" w:cs="Times New Roman"/>
          <w:b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1.1. Постоянно действующая экспертная комиссия (далее -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 xml:space="preserve">) создаётся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Российской Федерации, образующихся в процессе деятельности администрации </w:t>
      </w:r>
      <w:proofErr w:type="spellStart"/>
      <w:r w:rsidR="004F1496">
        <w:rPr>
          <w:rFonts w:ascii="Times New Roman" w:hAnsi="Times New Roman" w:cs="Times New Roman"/>
          <w:sz w:val="24"/>
          <w:szCs w:val="24"/>
        </w:rPr>
        <w:t>Талажа</w:t>
      </w:r>
      <w:r w:rsidR="004F1496" w:rsidRPr="00AA4D3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AA4D3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sz w:val="24"/>
          <w:szCs w:val="24"/>
        </w:rPr>
        <w:t xml:space="preserve"> Красноярского края  (далее – Администрация).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 xml:space="preserve"> является совещательным органом при Главе </w:t>
      </w:r>
      <w:proofErr w:type="spellStart"/>
      <w:r w:rsidR="004F1496">
        <w:rPr>
          <w:rFonts w:ascii="Times New Roman" w:hAnsi="Times New Roman" w:cs="Times New Roman"/>
          <w:sz w:val="24"/>
          <w:szCs w:val="24"/>
        </w:rPr>
        <w:t>Талажа</w:t>
      </w:r>
      <w:r w:rsidR="004F1496" w:rsidRPr="00AA4D3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980622"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Pr="00AA4D33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sz w:val="24"/>
          <w:szCs w:val="24"/>
        </w:rPr>
        <w:t xml:space="preserve"> Красноярского края, создаётся распоряжением администрации, и действует на основании положения, утверждённого главой </w:t>
      </w:r>
      <w:proofErr w:type="spellStart"/>
      <w:r w:rsidR="008825A7">
        <w:rPr>
          <w:rFonts w:ascii="Times New Roman" w:hAnsi="Times New Roman" w:cs="Times New Roman"/>
          <w:sz w:val="24"/>
          <w:szCs w:val="24"/>
        </w:rPr>
        <w:t>Талажа</w:t>
      </w:r>
      <w:r w:rsidR="008825A7" w:rsidRPr="00AA4D3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980622"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Pr="00AA4D33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sz w:val="24"/>
          <w:szCs w:val="24"/>
        </w:rPr>
        <w:t xml:space="preserve"> Красноярского края.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1.3.  Положение об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 xml:space="preserve"> Администрации согласовывается с  «Архив</w:t>
      </w:r>
      <w:r w:rsidR="00980622" w:rsidRPr="00AA4D33">
        <w:rPr>
          <w:rFonts w:ascii="Times New Roman" w:hAnsi="Times New Roman" w:cs="Times New Roman"/>
          <w:sz w:val="24"/>
          <w:szCs w:val="24"/>
        </w:rPr>
        <w:t>ом</w:t>
      </w: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sz w:val="24"/>
          <w:szCs w:val="24"/>
        </w:rPr>
        <w:t xml:space="preserve">» и утверждается Главой администрации </w:t>
      </w:r>
      <w:proofErr w:type="spellStart"/>
      <w:r w:rsidR="00B055C3">
        <w:rPr>
          <w:rFonts w:ascii="Times New Roman" w:hAnsi="Times New Roman" w:cs="Times New Roman"/>
          <w:sz w:val="24"/>
          <w:szCs w:val="24"/>
        </w:rPr>
        <w:t>Талажа</w:t>
      </w:r>
      <w:r w:rsidR="00B055C3" w:rsidRPr="00AA4D3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980622"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Pr="00AA4D33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sz w:val="24"/>
          <w:szCs w:val="24"/>
        </w:rPr>
        <w:t xml:space="preserve"> Красноярского края.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1.4. Персональный состав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 xml:space="preserve"> определяется распоряжением Главы </w:t>
      </w:r>
      <w:proofErr w:type="spellStart"/>
      <w:r w:rsidR="005316A4">
        <w:rPr>
          <w:rFonts w:ascii="Times New Roman" w:hAnsi="Times New Roman" w:cs="Times New Roman"/>
          <w:sz w:val="24"/>
          <w:szCs w:val="24"/>
        </w:rPr>
        <w:t>Талажа</w:t>
      </w:r>
      <w:r w:rsidR="005316A4" w:rsidRPr="00AA4D3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5316A4"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Pr="00AA4D33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sz w:val="24"/>
          <w:szCs w:val="24"/>
        </w:rPr>
        <w:t xml:space="preserve"> Красноярского края.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 xml:space="preserve"> включаются: председатель комиссии, секретарь комиссии, специалисты администрации.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 xml:space="preserve"> является Глава </w:t>
      </w:r>
      <w:proofErr w:type="spellStart"/>
      <w:r w:rsidR="005316A4">
        <w:rPr>
          <w:rFonts w:ascii="Times New Roman" w:hAnsi="Times New Roman" w:cs="Times New Roman"/>
          <w:sz w:val="24"/>
          <w:szCs w:val="24"/>
        </w:rPr>
        <w:t>Талажа</w:t>
      </w:r>
      <w:r w:rsidR="005316A4" w:rsidRPr="00AA4D3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980622"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Pr="00AA4D33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sz w:val="24"/>
          <w:szCs w:val="24"/>
        </w:rPr>
        <w:t xml:space="preserve"> Красноярского края, её секретарём является лицо, ответственное за архив и делопроизводство.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1.5. 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В своей работе ЭК руководствуется Федеральным законом от 22.10.2004 № 125-ФЗ "Об архивном деле в Российской Федерации",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местного самоуправления, законами и иными нормативными правовыми актами архивного дела и настоящим положением.</w:t>
      </w:r>
      <w:proofErr w:type="gramEnd"/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2. Функции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2.1.1. Организует ежегодный отбор дел, образующихся в деятельности Администрации, для хранения и уничтожения.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2.2. Рассматривает и принимает решения о согласовании: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2.2.1. описей дел постоянного срока хранения;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2.2.2. описей дел по личному составу;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2.2.3. описей дел временных (свыше 10 лет) сроков хранения;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2.2.4. номенклатуры дел Администрации;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2.2.5. актов о выделении к уничтожению документов, не подлежащих хранению;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2.2.6. актов об утрате документов;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2.2.7. актов о неисправимом повреждении архивных документов;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2.2.8. предложений об установлении (изменении) сроков хранения документов, не предусмотренных (предусмотренных) перечнями.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lastRenderedPageBreak/>
        <w:t xml:space="preserve">2.3. Обеспечивает совместно с Администрацией,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 xml:space="preserve"> хранение, комплектование, учет и использование архивных документов (далее - архив Администрации) представление на утверждение ЭПК согласованных ЭК описей дел постоянного хранения.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2.4. Обеспечивает совместно с архивом Администрации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 xml:space="preserve"> описи дел по личному составу, номенклатуру дел Администрации.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2.5. Обеспечивает совместно с архивом Администрации представление на согласование ЭПК актов об утрате документов, актов о неисправимых повреждениях архивных документов.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2.6. Совместно с лицами, ответственными за делопроизводство и кадры организует для работников Администрации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3. Права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3.1.Экспертная комиссия имеет право: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3.1.1. В пределах своей компетенции давать рекомендации сотрудникам Администрации и </w:t>
      </w:r>
      <w:r w:rsidR="006B2D22">
        <w:rPr>
          <w:rFonts w:ascii="Times New Roman" w:hAnsi="Times New Roman" w:cs="Times New Roman"/>
          <w:sz w:val="24"/>
          <w:szCs w:val="24"/>
        </w:rPr>
        <w:t>Талажанскому</w:t>
      </w:r>
      <w:r w:rsidR="0059133B"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Pr="00AA4D33">
        <w:rPr>
          <w:rFonts w:ascii="Times New Roman" w:hAnsi="Times New Roman" w:cs="Times New Roman"/>
          <w:sz w:val="24"/>
          <w:szCs w:val="24"/>
        </w:rPr>
        <w:t>сельскому Совету депутатов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Администрации: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3.1.2. Запрашивать от работников Администрации: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-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- предложения и заключения, необходимые для определения сроков хранения документов.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3.1.3. Заслушивать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на своих заседаниях специалистов администрации о ходе подготовки документов к передаче на хранение в архив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 xml:space="preserve"> Администрации, об условиях хранения и обеспечения сохранности документов,  о причинах утраты документов.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3.1.4.  Приглашать на заседания комиссии в качестве консультантов и экспертов специалистов.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3.1.5.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</w:t>
      </w:r>
      <w:proofErr w:type="gramStart"/>
      <w:r w:rsidR="0059133B"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Pr="00AA4D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4. Организация работы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4.1 Экспертная комиссия сельсовета взаимодействует с «Архив</w:t>
      </w:r>
      <w:r w:rsidR="0059133B" w:rsidRPr="00AA4D33">
        <w:rPr>
          <w:rFonts w:ascii="Times New Roman" w:hAnsi="Times New Roman" w:cs="Times New Roman"/>
          <w:sz w:val="24"/>
          <w:szCs w:val="24"/>
        </w:rPr>
        <w:t>ом</w:t>
      </w: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sz w:val="24"/>
          <w:szCs w:val="24"/>
        </w:rPr>
        <w:t>», получает от него соответствующие организационно - методические указания.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4.2 Вопросы, относящиеся к компетенции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 xml:space="preserve">, рассматриваются на её заседаниях, которые проводятся по мере необходимости, но не реже 2 раз в год. Все заседания комиссии протоколируются, подписываются председателем и секретарём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>. Поступающие на рассмотрение ЭК документы рассматриваются на её заседании не позднее, чем через 10 дней.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4.3 Заседание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 xml:space="preserve"> и принятые на нём решения, считаются правомочными, если в голосовании приняли участие более половины присутствующих на заседании членов ЭК. Право решающего голоса имеют только члены ЭК. Приглашённые консультанты и эксперты имеют право совещательного голоса, но в голосовании не участвуют.</w:t>
      </w:r>
    </w:p>
    <w:p w:rsidR="00DA259B" w:rsidRP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DA259B" w:rsidRPr="00AA4D33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gramStart"/>
      <w:r w:rsidR="00DA259B"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DA259B" w:rsidRPr="00AA4D33">
        <w:rPr>
          <w:rFonts w:ascii="Times New Roman" w:hAnsi="Times New Roman" w:cs="Times New Roman"/>
          <w:sz w:val="24"/>
          <w:szCs w:val="24"/>
        </w:rPr>
        <w:t xml:space="preserve"> принимаются по каждому вопросу (документу) отдельно большинством голосов, присутствующих на заседании членов комиссии. При разделении </w:t>
      </w:r>
      <w:r w:rsidR="00DA259B" w:rsidRPr="00AA4D33">
        <w:rPr>
          <w:rFonts w:ascii="Times New Roman" w:hAnsi="Times New Roman" w:cs="Times New Roman"/>
          <w:sz w:val="24"/>
          <w:szCs w:val="24"/>
        </w:rPr>
        <w:lastRenderedPageBreak/>
        <w:t xml:space="preserve">голосов поровну решение принимает председатель </w:t>
      </w:r>
      <w:proofErr w:type="gramStart"/>
      <w:r w:rsidR="00DA259B"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DA259B" w:rsidRPr="00AA4D33">
        <w:rPr>
          <w:rFonts w:ascii="Times New Roman" w:hAnsi="Times New Roman" w:cs="Times New Roman"/>
          <w:sz w:val="24"/>
          <w:szCs w:val="24"/>
        </w:rPr>
        <w:t xml:space="preserve"> (в необходимых случаях по согласованию с «Архив</w:t>
      </w:r>
      <w:r w:rsidR="0059133B" w:rsidRPr="00AA4D33">
        <w:rPr>
          <w:rFonts w:ascii="Times New Roman" w:hAnsi="Times New Roman" w:cs="Times New Roman"/>
          <w:sz w:val="24"/>
          <w:szCs w:val="24"/>
        </w:rPr>
        <w:t>ом</w:t>
      </w:r>
      <w:r w:rsidR="00DA259B"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="00DA259B" w:rsidRPr="00AA4D33">
        <w:rPr>
          <w:rFonts w:ascii="Times New Roman" w:hAnsi="Times New Roman" w:cs="Times New Roman"/>
          <w:sz w:val="24"/>
          <w:szCs w:val="24"/>
        </w:rPr>
        <w:t>»).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4.5. Ведение делопроизводства ЭК, хранение и использование её документов, ответственность за их сохранность, а также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 xml:space="preserve"> исполнением принятых ЭК решений, возлагается на секретаря ЭК.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453F13" w:rsidRPr="00AA4D33" w:rsidRDefault="00453F13" w:rsidP="00AA4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3F13" w:rsidRPr="00AA4D33" w:rsidSect="00024A3B">
      <w:footerReference w:type="default" r:id="rId6"/>
      <w:pgSz w:w="11906" w:h="16838"/>
      <w:pgMar w:top="426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66" w:rsidRDefault="00A62666" w:rsidP="00DE5E7A">
      <w:pPr>
        <w:spacing w:after="0" w:line="240" w:lineRule="auto"/>
      </w:pPr>
      <w:r>
        <w:separator/>
      </w:r>
    </w:p>
  </w:endnote>
  <w:endnote w:type="continuationSeparator" w:id="0">
    <w:p w:rsidR="00A62666" w:rsidRDefault="00A62666" w:rsidP="00DE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1E" w:rsidRDefault="00A62666" w:rsidP="003D593F">
    <w:pPr>
      <w:pStyle w:val="ConsPlusNormal"/>
      <w:pBdr>
        <w:bottom w:val="single" w:sz="12" w:space="0" w:color="auto"/>
      </w:pBdr>
      <w:rPr>
        <w:rFonts w:cs="Times New Roman"/>
        <w:sz w:val="2"/>
        <w:szCs w:val="2"/>
      </w:rPr>
    </w:pPr>
  </w:p>
  <w:p w:rsidR="00BD2D1E" w:rsidRDefault="00A62666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66" w:rsidRDefault="00A62666" w:rsidP="00DE5E7A">
      <w:pPr>
        <w:spacing w:after="0" w:line="240" w:lineRule="auto"/>
      </w:pPr>
      <w:r>
        <w:separator/>
      </w:r>
    </w:p>
  </w:footnote>
  <w:footnote w:type="continuationSeparator" w:id="0">
    <w:p w:rsidR="00A62666" w:rsidRDefault="00A62666" w:rsidP="00DE5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259B"/>
    <w:rsid w:val="00007DE5"/>
    <w:rsid w:val="00024A3B"/>
    <w:rsid w:val="00045750"/>
    <w:rsid w:val="00095A03"/>
    <w:rsid w:val="00135EC8"/>
    <w:rsid w:val="001F39D7"/>
    <w:rsid w:val="00353AA2"/>
    <w:rsid w:val="00426A76"/>
    <w:rsid w:val="00453F13"/>
    <w:rsid w:val="004F1496"/>
    <w:rsid w:val="005316A4"/>
    <w:rsid w:val="00575754"/>
    <w:rsid w:val="0059133B"/>
    <w:rsid w:val="00642CBF"/>
    <w:rsid w:val="006B2D22"/>
    <w:rsid w:val="006F343E"/>
    <w:rsid w:val="0087596D"/>
    <w:rsid w:val="008825A7"/>
    <w:rsid w:val="008A71B0"/>
    <w:rsid w:val="00980622"/>
    <w:rsid w:val="009E1BD2"/>
    <w:rsid w:val="00A62666"/>
    <w:rsid w:val="00AA4D33"/>
    <w:rsid w:val="00B055C3"/>
    <w:rsid w:val="00DA259B"/>
    <w:rsid w:val="00DE5E7A"/>
    <w:rsid w:val="00E333F2"/>
    <w:rsid w:val="00FD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2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DA259B"/>
    <w:rPr>
      <w:rFonts w:cs="Times New Roman"/>
      <w:color w:val="666699"/>
      <w:u w:val="none"/>
      <w:effect w:val="none"/>
    </w:rPr>
  </w:style>
  <w:style w:type="paragraph" w:styleId="a4">
    <w:name w:val="Body Text"/>
    <w:basedOn w:val="a"/>
    <w:link w:val="a5"/>
    <w:rsid w:val="00DA259B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A259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A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Талажанка</cp:lastModifiedBy>
  <cp:revision>15</cp:revision>
  <cp:lastPrinted>2021-04-06T03:57:00Z</cp:lastPrinted>
  <dcterms:created xsi:type="dcterms:W3CDTF">2021-03-30T04:07:00Z</dcterms:created>
  <dcterms:modified xsi:type="dcterms:W3CDTF">2021-04-27T05:15:00Z</dcterms:modified>
</cp:coreProperties>
</file>