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88" w:rsidRPr="00AF6E77" w:rsidRDefault="00375488" w:rsidP="00375488">
      <w:pPr>
        <w:autoSpaceDE w:val="0"/>
        <w:autoSpaceDN w:val="0"/>
        <w:adjustRightInd w:val="0"/>
        <w:spacing w:after="0" w:line="240" w:lineRule="auto"/>
        <w:jc w:val="center"/>
        <w:rPr>
          <w:rFonts w:ascii="Times New Roman" w:hAnsi="Times New Roman"/>
          <w:b/>
          <w:sz w:val="24"/>
          <w:szCs w:val="24"/>
        </w:rPr>
      </w:pPr>
      <w:r w:rsidRPr="00AF6E77">
        <w:rPr>
          <w:rFonts w:ascii="Times New Roman" w:hAnsi="Times New Roman"/>
          <w:b/>
          <w:sz w:val="24"/>
          <w:szCs w:val="24"/>
        </w:rPr>
        <w:t>РОССИЙСКАЯ ФЕДЕРАЦИЯ</w:t>
      </w:r>
    </w:p>
    <w:p w:rsidR="00375488" w:rsidRPr="00AF6E77" w:rsidRDefault="00375488" w:rsidP="00375488">
      <w:pPr>
        <w:autoSpaceDE w:val="0"/>
        <w:autoSpaceDN w:val="0"/>
        <w:adjustRightInd w:val="0"/>
        <w:spacing w:after="0" w:line="240" w:lineRule="auto"/>
        <w:jc w:val="center"/>
        <w:rPr>
          <w:rFonts w:ascii="Times New Roman" w:hAnsi="Times New Roman"/>
          <w:b/>
          <w:sz w:val="24"/>
          <w:szCs w:val="24"/>
        </w:rPr>
      </w:pPr>
      <w:r w:rsidRPr="00AF6E77">
        <w:rPr>
          <w:rFonts w:ascii="Times New Roman" w:hAnsi="Times New Roman"/>
          <w:b/>
          <w:sz w:val="24"/>
          <w:szCs w:val="24"/>
        </w:rPr>
        <w:t xml:space="preserve">КРАСНОЯРСКИЙ КРАЙ </w:t>
      </w:r>
    </w:p>
    <w:p w:rsidR="00375488" w:rsidRPr="00AF6E77" w:rsidRDefault="00375488" w:rsidP="00375488">
      <w:pPr>
        <w:autoSpaceDE w:val="0"/>
        <w:autoSpaceDN w:val="0"/>
        <w:adjustRightInd w:val="0"/>
        <w:spacing w:after="0" w:line="240" w:lineRule="auto"/>
        <w:jc w:val="center"/>
        <w:rPr>
          <w:rFonts w:ascii="Times New Roman" w:hAnsi="Times New Roman"/>
          <w:b/>
          <w:sz w:val="24"/>
          <w:szCs w:val="24"/>
        </w:rPr>
      </w:pPr>
      <w:r w:rsidRPr="00AF6E77">
        <w:rPr>
          <w:rFonts w:ascii="Times New Roman" w:hAnsi="Times New Roman"/>
          <w:b/>
          <w:sz w:val="24"/>
          <w:szCs w:val="24"/>
        </w:rPr>
        <w:t xml:space="preserve"> КАЗАЧИНСКИЙ РАЙОН</w:t>
      </w:r>
    </w:p>
    <w:p w:rsidR="00375488" w:rsidRPr="00AF6E77" w:rsidRDefault="00BC4AB9" w:rsidP="0037548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ТАЛАЖА</w:t>
      </w:r>
      <w:r w:rsidR="00375488" w:rsidRPr="00AF6E77">
        <w:rPr>
          <w:rFonts w:ascii="Times New Roman" w:hAnsi="Times New Roman"/>
          <w:b/>
          <w:sz w:val="24"/>
          <w:szCs w:val="24"/>
        </w:rPr>
        <w:t>НСКИЙ СЕЛЬСКИЙ СОВЕТ ДЕПУТАТОВ</w:t>
      </w:r>
    </w:p>
    <w:p w:rsidR="00375488" w:rsidRPr="00AF6E77" w:rsidRDefault="00375488" w:rsidP="00375488">
      <w:pPr>
        <w:autoSpaceDE w:val="0"/>
        <w:autoSpaceDN w:val="0"/>
        <w:adjustRightInd w:val="0"/>
        <w:spacing w:after="0" w:line="240" w:lineRule="auto"/>
        <w:jc w:val="center"/>
        <w:rPr>
          <w:rFonts w:ascii="Times New Roman" w:hAnsi="Times New Roman"/>
          <w:b/>
          <w:sz w:val="24"/>
          <w:szCs w:val="24"/>
        </w:rPr>
      </w:pPr>
    </w:p>
    <w:p w:rsidR="00375488" w:rsidRPr="00AF6E77" w:rsidRDefault="00E569C9" w:rsidP="00375488">
      <w:pPr>
        <w:spacing w:after="0" w:line="240" w:lineRule="auto"/>
        <w:jc w:val="center"/>
        <w:rPr>
          <w:rFonts w:ascii="Times New Roman" w:hAnsi="Times New Roman"/>
          <w:b/>
          <w:sz w:val="24"/>
          <w:szCs w:val="24"/>
        </w:rPr>
      </w:pPr>
      <w:r>
        <w:rPr>
          <w:rFonts w:ascii="Times New Roman" w:hAnsi="Times New Roman"/>
          <w:b/>
          <w:sz w:val="24"/>
          <w:szCs w:val="24"/>
        </w:rPr>
        <w:t xml:space="preserve">РЕШЕНИЕ </w:t>
      </w:r>
    </w:p>
    <w:p w:rsidR="00375488" w:rsidRPr="00AF6E77" w:rsidRDefault="00375488" w:rsidP="00375488">
      <w:pPr>
        <w:spacing w:after="0" w:line="240" w:lineRule="auto"/>
        <w:rPr>
          <w:rFonts w:ascii="Times New Roman" w:hAnsi="Times New Roman"/>
          <w:sz w:val="24"/>
          <w:szCs w:val="24"/>
        </w:rPr>
      </w:pPr>
    </w:p>
    <w:p w:rsidR="00375488" w:rsidRPr="00AF6E77" w:rsidRDefault="00E569C9" w:rsidP="00375488">
      <w:pPr>
        <w:spacing w:after="0" w:line="240" w:lineRule="auto"/>
        <w:ind w:firstLine="709"/>
        <w:rPr>
          <w:rFonts w:ascii="Times New Roman" w:hAnsi="Times New Roman"/>
          <w:sz w:val="24"/>
          <w:szCs w:val="24"/>
        </w:rPr>
      </w:pPr>
      <w:r>
        <w:rPr>
          <w:rFonts w:ascii="Times New Roman" w:hAnsi="Times New Roman"/>
          <w:sz w:val="24"/>
          <w:szCs w:val="24"/>
        </w:rPr>
        <w:t>29.04.</w:t>
      </w:r>
      <w:r w:rsidR="00375488" w:rsidRPr="00AF6E77">
        <w:rPr>
          <w:rFonts w:ascii="Times New Roman" w:hAnsi="Times New Roman"/>
          <w:sz w:val="24"/>
          <w:szCs w:val="24"/>
        </w:rPr>
        <w:t xml:space="preserve">2021г.                                </w:t>
      </w:r>
      <w:r w:rsidR="00375488">
        <w:rPr>
          <w:rFonts w:ascii="Times New Roman" w:hAnsi="Times New Roman"/>
          <w:sz w:val="24"/>
          <w:szCs w:val="24"/>
        </w:rPr>
        <w:t xml:space="preserve">      </w:t>
      </w:r>
      <w:r w:rsidR="00375488" w:rsidRPr="00AF6E77">
        <w:rPr>
          <w:rFonts w:ascii="Times New Roman" w:hAnsi="Times New Roman"/>
          <w:sz w:val="24"/>
          <w:szCs w:val="24"/>
        </w:rPr>
        <w:t xml:space="preserve">  с.</w:t>
      </w:r>
      <w:r w:rsidR="00BC4AB9">
        <w:rPr>
          <w:rFonts w:ascii="Times New Roman" w:hAnsi="Times New Roman"/>
          <w:sz w:val="24"/>
          <w:szCs w:val="24"/>
        </w:rPr>
        <w:t xml:space="preserve"> </w:t>
      </w:r>
      <w:proofErr w:type="spellStart"/>
      <w:r w:rsidR="00BC4AB9">
        <w:rPr>
          <w:rFonts w:ascii="Times New Roman" w:hAnsi="Times New Roman"/>
          <w:sz w:val="24"/>
          <w:szCs w:val="24"/>
        </w:rPr>
        <w:t>Талажанка</w:t>
      </w:r>
      <w:proofErr w:type="spellEnd"/>
      <w:r w:rsidR="00375488" w:rsidRPr="00AF6E77">
        <w:rPr>
          <w:rFonts w:ascii="Times New Roman" w:hAnsi="Times New Roman"/>
          <w:sz w:val="24"/>
          <w:szCs w:val="24"/>
        </w:rPr>
        <w:t xml:space="preserve">                               №</w:t>
      </w:r>
      <w:r>
        <w:rPr>
          <w:rFonts w:ascii="Times New Roman" w:hAnsi="Times New Roman"/>
          <w:sz w:val="24"/>
          <w:szCs w:val="24"/>
        </w:rPr>
        <w:t>8-24</w:t>
      </w:r>
      <w:r w:rsidR="00375488" w:rsidRPr="00AF6E77">
        <w:rPr>
          <w:rFonts w:ascii="Times New Roman" w:hAnsi="Times New Roman"/>
          <w:sz w:val="24"/>
          <w:szCs w:val="24"/>
        </w:rPr>
        <w:t xml:space="preserve"> </w:t>
      </w:r>
    </w:p>
    <w:p w:rsidR="00375488" w:rsidRPr="00AF6E77" w:rsidRDefault="00375488" w:rsidP="00375488">
      <w:pPr>
        <w:spacing w:after="0" w:line="240" w:lineRule="auto"/>
        <w:ind w:firstLine="709"/>
        <w:rPr>
          <w:rFonts w:ascii="Times New Roman" w:hAnsi="Times New Roman"/>
          <w:sz w:val="24"/>
          <w:szCs w:val="24"/>
        </w:rPr>
      </w:pPr>
    </w:p>
    <w:p w:rsidR="00375488" w:rsidRPr="00AF6E77" w:rsidRDefault="00375488" w:rsidP="00375488">
      <w:pPr>
        <w:tabs>
          <w:tab w:val="left" w:pos="5640"/>
        </w:tabs>
        <w:spacing w:after="0" w:line="240" w:lineRule="auto"/>
        <w:ind w:firstLine="709"/>
        <w:rPr>
          <w:rFonts w:ascii="Times New Roman" w:hAnsi="Times New Roman"/>
          <w:b/>
          <w:sz w:val="24"/>
          <w:szCs w:val="24"/>
        </w:rPr>
      </w:pPr>
      <w:r w:rsidRPr="00AF6E77">
        <w:rPr>
          <w:rFonts w:ascii="Times New Roman" w:hAnsi="Times New Roman"/>
          <w:b/>
          <w:sz w:val="24"/>
          <w:szCs w:val="24"/>
        </w:rPr>
        <w:t xml:space="preserve">«Об утверждении Положения об условиях и порядке предоставления муниципальному служащему право на пенсию за выслугу лет за счет средств бюджета </w:t>
      </w:r>
      <w:proofErr w:type="spellStart"/>
      <w:r w:rsidR="00BC4AB9">
        <w:rPr>
          <w:rFonts w:ascii="Times New Roman" w:hAnsi="Times New Roman"/>
          <w:b/>
          <w:sz w:val="24"/>
          <w:szCs w:val="24"/>
        </w:rPr>
        <w:t>Талажа</w:t>
      </w:r>
      <w:r w:rsidRPr="00AF6E77">
        <w:rPr>
          <w:rFonts w:ascii="Times New Roman" w:hAnsi="Times New Roman"/>
          <w:b/>
          <w:sz w:val="24"/>
          <w:szCs w:val="24"/>
        </w:rPr>
        <w:t>нского</w:t>
      </w:r>
      <w:proofErr w:type="spellEnd"/>
      <w:r w:rsidRPr="00AF6E77">
        <w:rPr>
          <w:rFonts w:ascii="Times New Roman" w:hAnsi="Times New Roman"/>
          <w:b/>
          <w:sz w:val="24"/>
          <w:szCs w:val="24"/>
        </w:rPr>
        <w:t xml:space="preserve"> сельсовета»</w:t>
      </w:r>
    </w:p>
    <w:p w:rsidR="00375488" w:rsidRPr="00AF6E77" w:rsidRDefault="00375488" w:rsidP="00375488">
      <w:pPr>
        <w:spacing w:after="0" w:line="240" w:lineRule="auto"/>
        <w:ind w:firstLine="709"/>
        <w:rPr>
          <w:rFonts w:ascii="Times New Roman" w:hAnsi="Times New Roman"/>
          <w:b/>
          <w:sz w:val="24"/>
          <w:szCs w:val="24"/>
        </w:rPr>
      </w:pPr>
    </w:p>
    <w:p w:rsidR="00BC4AB9" w:rsidRDefault="00375488" w:rsidP="00375488">
      <w:pPr>
        <w:autoSpaceDE w:val="0"/>
        <w:autoSpaceDN w:val="0"/>
        <w:adjustRightInd w:val="0"/>
        <w:spacing w:after="0" w:line="240" w:lineRule="auto"/>
        <w:ind w:firstLine="709"/>
        <w:rPr>
          <w:rFonts w:ascii="Times New Roman" w:hAnsi="Times New Roman"/>
          <w:sz w:val="24"/>
          <w:szCs w:val="24"/>
        </w:rPr>
      </w:pPr>
      <w:r w:rsidRPr="00AF6E77">
        <w:rPr>
          <w:rFonts w:ascii="Times New Roman" w:hAnsi="Times New Roman"/>
          <w:sz w:val="24"/>
          <w:szCs w:val="24"/>
        </w:rPr>
        <w:t xml:space="preserve">В соответствии с пунктом 4 статьи 9 </w:t>
      </w:r>
      <w:r w:rsidRPr="00AF6E77">
        <w:rPr>
          <w:rFonts w:ascii="Times New Roman" w:eastAsia="Calibri" w:hAnsi="Times New Roman"/>
          <w:sz w:val="24"/>
          <w:szCs w:val="24"/>
        </w:rPr>
        <w:t xml:space="preserve">Закона Красноярского края от 24.04.2008 № 5-1565 «Об особенностях правового регулирования муниципальной службы в Красноярском крае», </w:t>
      </w:r>
      <w:proofErr w:type="gramStart"/>
      <w:r w:rsidRPr="00AF6E77">
        <w:rPr>
          <w:rFonts w:ascii="Times New Roman" w:hAnsi="Times New Roman"/>
          <w:sz w:val="24"/>
          <w:szCs w:val="24"/>
        </w:rPr>
        <w:t>руководствуясь</w:t>
      </w:r>
      <w:proofErr w:type="gramEnd"/>
      <w:r w:rsidRPr="00AF6E77">
        <w:rPr>
          <w:rFonts w:ascii="Times New Roman" w:hAnsi="Times New Roman"/>
          <w:sz w:val="24"/>
          <w:szCs w:val="24"/>
        </w:rPr>
        <w:t xml:space="preserve"> </w:t>
      </w:r>
      <w:hyperlink r:id="rId4" w:history="1">
        <w:r w:rsidRPr="00AF6E77">
          <w:rPr>
            <w:rFonts w:ascii="Times New Roman" w:hAnsi="Times New Roman"/>
            <w:sz w:val="24"/>
            <w:szCs w:val="24"/>
          </w:rPr>
          <w:t>Устав</w:t>
        </w:r>
      </w:hyperlink>
      <w:r w:rsidRPr="00AF6E77">
        <w:rPr>
          <w:rFonts w:ascii="Times New Roman" w:hAnsi="Times New Roman"/>
          <w:sz w:val="24"/>
          <w:szCs w:val="24"/>
        </w:rPr>
        <w:t xml:space="preserve">ом </w:t>
      </w:r>
      <w:proofErr w:type="spellStart"/>
      <w:r w:rsidR="00BC4AB9">
        <w:rPr>
          <w:rFonts w:ascii="Times New Roman" w:hAnsi="Times New Roman"/>
          <w:sz w:val="24"/>
          <w:szCs w:val="24"/>
        </w:rPr>
        <w:t>Талажа</w:t>
      </w:r>
      <w:r w:rsidRPr="00AF6E77">
        <w:rPr>
          <w:rFonts w:ascii="Times New Roman" w:hAnsi="Times New Roman"/>
          <w:sz w:val="24"/>
          <w:szCs w:val="24"/>
        </w:rPr>
        <w:t>нского</w:t>
      </w:r>
      <w:proofErr w:type="spellEnd"/>
      <w:r w:rsidRPr="00AF6E77">
        <w:rPr>
          <w:rFonts w:ascii="Times New Roman" w:hAnsi="Times New Roman"/>
          <w:sz w:val="24"/>
          <w:szCs w:val="24"/>
        </w:rPr>
        <w:t xml:space="preserve"> сельсовета Казачинского района</w:t>
      </w:r>
      <w:r w:rsidRPr="00AF6E77">
        <w:rPr>
          <w:rFonts w:ascii="Times New Roman" w:hAnsi="Times New Roman"/>
          <w:i/>
          <w:sz w:val="24"/>
          <w:szCs w:val="24"/>
        </w:rPr>
        <w:t xml:space="preserve">, </w:t>
      </w:r>
      <w:proofErr w:type="spellStart"/>
      <w:r w:rsidR="00BC4AB9">
        <w:rPr>
          <w:rFonts w:ascii="Times New Roman" w:hAnsi="Times New Roman"/>
          <w:sz w:val="24"/>
          <w:szCs w:val="24"/>
        </w:rPr>
        <w:t>Талажа</w:t>
      </w:r>
      <w:r w:rsidRPr="00AF6E77">
        <w:rPr>
          <w:rFonts w:ascii="Times New Roman" w:hAnsi="Times New Roman"/>
          <w:sz w:val="24"/>
          <w:szCs w:val="24"/>
        </w:rPr>
        <w:t>нский</w:t>
      </w:r>
      <w:proofErr w:type="spellEnd"/>
      <w:r w:rsidRPr="00AF6E77">
        <w:rPr>
          <w:rFonts w:ascii="Times New Roman" w:hAnsi="Times New Roman"/>
          <w:sz w:val="24"/>
          <w:szCs w:val="24"/>
        </w:rPr>
        <w:t xml:space="preserve"> сельский Совет депутатов </w:t>
      </w:r>
      <w:r w:rsidR="00BC4AB9">
        <w:rPr>
          <w:rFonts w:ascii="Times New Roman" w:hAnsi="Times New Roman"/>
          <w:sz w:val="24"/>
          <w:szCs w:val="24"/>
        </w:rPr>
        <w:t>–</w:t>
      </w:r>
      <w:r>
        <w:rPr>
          <w:rFonts w:ascii="Times New Roman" w:hAnsi="Times New Roman"/>
          <w:sz w:val="24"/>
          <w:szCs w:val="24"/>
        </w:rPr>
        <w:t xml:space="preserve"> </w:t>
      </w:r>
    </w:p>
    <w:p w:rsidR="00375488" w:rsidRDefault="00BC4AB9" w:rsidP="00375488">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375488" w:rsidRPr="00AF6E77">
        <w:rPr>
          <w:rFonts w:ascii="Times New Roman" w:hAnsi="Times New Roman"/>
          <w:b/>
          <w:sz w:val="24"/>
          <w:szCs w:val="24"/>
        </w:rPr>
        <w:t>РЕШИЛ:</w:t>
      </w:r>
      <w:r w:rsidR="00375488" w:rsidRPr="00AF6E77">
        <w:rPr>
          <w:rFonts w:ascii="Times New Roman" w:hAnsi="Times New Roman"/>
          <w:sz w:val="24"/>
          <w:szCs w:val="24"/>
        </w:rPr>
        <w:t> </w:t>
      </w:r>
    </w:p>
    <w:p w:rsidR="00375488" w:rsidRPr="00AF6E77" w:rsidRDefault="00375488" w:rsidP="00375488">
      <w:pPr>
        <w:autoSpaceDE w:val="0"/>
        <w:autoSpaceDN w:val="0"/>
        <w:adjustRightInd w:val="0"/>
        <w:spacing w:after="0" w:line="240" w:lineRule="auto"/>
        <w:ind w:firstLine="709"/>
        <w:jc w:val="both"/>
        <w:rPr>
          <w:rFonts w:ascii="Times New Roman" w:hAnsi="Times New Roman"/>
          <w:sz w:val="24"/>
          <w:szCs w:val="24"/>
        </w:rPr>
      </w:pP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1. Утвердить Положение об условиях и порядке предоставления муниципальному служащему права на пенсию за выслугу лет за счет средств</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xml:space="preserve">бюджета </w:t>
      </w:r>
      <w:proofErr w:type="spellStart"/>
      <w:r w:rsidR="00BC4AB9" w:rsidRPr="00416E4B">
        <w:rPr>
          <w:rFonts w:ascii="Times New Roman" w:hAnsi="Times New Roman" w:cs="Times New Roman"/>
          <w:sz w:val="24"/>
          <w:szCs w:val="24"/>
          <w:lang w:val="ru-RU"/>
        </w:rPr>
        <w:t>Талажанского</w:t>
      </w:r>
      <w:proofErr w:type="spellEnd"/>
      <w:r w:rsidRPr="00AF6E77">
        <w:rPr>
          <w:rFonts w:ascii="Times New Roman" w:hAnsi="Times New Roman" w:cs="Times New Roman"/>
          <w:sz w:val="24"/>
          <w:szCs w:val="24"/>
          <w:lang w:val="ru-RU"/>
        </w:rPr>
        <w:t xml:space="preserve"> сельсовета согласно приложению.</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 </w:t>
      </w:r>
      <w:proofErr w:type="gramStart"/>
      <w:r w:rsidRPr="00AF6E77">
        <w:rPr>
          <w:rFonts w:ascii="Times New Roman" w:hAnsi="Times New Roman" w:cs="Times New Roman"/>
          <w:sz w:val="24"/>
          <w:szCs w:val="24"/>
          <w:lang w:val="ru-RU"/>
        </w:rPr>
        <w:t>За лицами, приобретшими право на пенсию за выслугу лет в соответствии с Законом края «Об особенностях правового регулирования</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муниципальной службы в Красноярском крае» и настоящим Положением</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и уволенными с муниципальной службы до 1 января 2017 года, лицами, продолжающими замещать на 1 января 2017 года должности муниципальной</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службы и имеющими на этот день 1 января 2017 года стаж муниципальной службы для</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w:t>
      </w:r>
      <w:proofErr w:type="gramEnd"/>
      <w:r w:rsidRPr="00AF6E77">
        <w:rPr>
          <w:rFonts w:ascii="Times New Roman" w:hAnsi="Times New Roman" w:cs="Times New Roman"/>
          <w:sz w:val="24"/>
          <w:szCs w:val="24"/>
          <w:lang w:val="ru-RU"/>
        </w:rPr>
        <w:t xml:space="preserve">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375488" w:rsidRPr="009512F6" w:rsidRDefault="00375488" w:rsidP="009512F6">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3</w:t>
      </w:r>
      <w:r w:rsidRPr="00AF6E77">
        <w:rPr>
          <w:rFonts w:ascii="Times New Roman" w:hAnsi="Times New Roman" w:cs="Times New Roman"/>
          <w:b/>
          <w:sz w:val="24"/>
          <w:szCs w:val="24"/>
          <w:lang w:val="ru-RU"/>
        </w:rPr>
        <w:t>.</w:t>
      </w:r>
      <w:r w:rsidRPr="00AF6E77">
        <w:rPr>
          <w:rFonts w:ascii="Times New Roman" w:hAnsi="Times New Roman" w:cs="Times New Roman"/>
          <w:sz w:val="24"/>
          <w:szCs w:val="24"/>
          <w:lang w:val="ru-RU"/>
        </w:rPr>
        <w:t xml:space="preserve"> Признать утратившим силу    Решение </w:t>
      </w:r>
      <w:proofErr w:type="spellStart"/>
      <w:r w:rsidR="009512F6">
        <w:rPr>
          <w:rFonts w:ascii="Times New Roman" w:hAnsi="Times New Roman" w:cs="Times New Roman"/>
          <w:sz w:val="24"/>
          <w:szCs w:val="24"/>
          <w:lang w:val="ru-RU"/>
        </w:rPr>
        <w:t>Талажанского</w:t>
      </w:r>
      <w:proofErr w:type="spellEnd"/>
      <w:r w:rsidR="009512F6">
        <w:rPr>
          <w:rFonts w:ascii="Times New Roman" w:hAnsi="Times New Roman" w:cs="Times New Roman"/>
          <w:sz w:val="24"/>
          <w:szCs w:val="24"/>
          <w:lang w:val="ru-RU"/>
        </w:rPr>
        <w:t xml:space="preserve"> сельского Совета депутатов</w:t>
      </w:r>
      <w:r w:rsidRPr="00AF6E77">
        <w:rPr>
          <w:rFonts w:ascii="Times New Roman" w:hAnsi="Times New Roman" w:cs="Times New Roman"/>
          <w:sz w:val="24"/>
          <w:szCs w:val="24"/>
          <w:lang w:val="ru-RU"/>
        </w:rPr>
        <w:t xml:space="preserve">     </w:t>
      </w:r>
      <w:r w:rsidR="009512F6">
        <w:rPr>
          <w:rFonts w:ascii="Times New Roman" w:hAnsi="Times New Roman" w:cs="Times New Roman"/>
          <w:sz w:val="24"/>
          <w:szCs w:val="24"/>
          <w:lang w:val="ru-RU"/>
        </w:rPr>
        <w:t xml:space="preserve">от  </w:t>
      </w:r>
      <w:r w:rsidR="009512F6" w:rsidRPr="009512F6">
        <w:rPr>
          <w:rFonts w:ascii="Times New Roman" w:hAnsi="Times New Roman" w:cs="Times New Roman"/>
          <w:sz w:val="24"/>
          <w:szCs w:val="24"/>
          <w:lang w:val="ru-RU"/>
        </w:rPr>
        <w:t>24.07.2017г</w:t>
      </w:r>
      <w:r w:rsidR="009512F6">
        <w:rPr>
          <w:rFonts w:ascii="Times New Roman" w:hAnsi="Times New Roman" w:cs="Times New Roman"/>
          <w:sz w:val="24"/>
          <w:szCs w:val="24"/>
          <w:lang w:val="ru-RU"/>
        </w:rPr>
        <w:t xml:space="preserve">  </w:t>
      </w:r>
      <w:r w:rsidR="009512F6" w:rsidRPr="009512F6">
        <w:rPr>
          <w:rFonts w:ascii="Times New Roman" w:hAnsi="Times New Roman" w:cs="Times New Roman"/>
          <w:sz w:val="24"/>
          <w:szCs w:val="24"/>
          <w:lang w:val="ru-RU"/>
        </w:rPr>
        <w:t xml:space="preserve">№ </w:t>
      </w:r>
      <w:r w:rsidR="009512F6">
        <w:rPr>
          <w:rFonts w:ascii="Times New Roman" w:hAnsi="Times New Roman" w:cs="Times New Roman"/>
          <w:sz w:val="24"/>
          <w:szCs w:val="24"/>
          <w:lang w:val="ru-RU"/>
        </w:rPr>
        <w:t xml:space="preserve">23-39   </w:t>
      </w:r>
      <w:r w:rsidR="009512F6" w:rsidRPr="009512F6">
        <w:rPr>
          <w:rFonts w:ascii="Times New Roman" w:hAnsi="Times New Roman"/>
          <w:sz w:val="24"/>
          <w:szCs w:val="24"/>
          <w:lang w:val="ru-RU" w:eastAsia="en-US"/>
        </w:rPr>
        <w:t xml:space="preserve">« </w:t>
      </w:r>
      <w:r w:rsidR="009512F6" w:rsidRPr="009512F6">
        <w:rPr>
          <w:rFonts w:ascii="Times New Roman" w:hAnsi="Times New Roman" w:cs="Times New Roman"/>
          <w:sz w:val="24"/>
          <w:szCs w:val="24"/>
          <w:lang w:val="ru-RU"/>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proofErr w:type="spellStart"/>
      <w:r w:rsidR="009512F6" w:rsidRPr="009512F6">
        <w:rPr>
          <w:rFonts w:ascii="Times New Roman" w:hAnsi="Times New Roman" w:cs="Times New Roman"/>
          <w:sz w:val="24"/>
          <w:szCs w:val="24"/>
          <w:lang w:val="ru-RU"/>
        </w:rPr>
        <w:t>Талажанского</w:t>
      </w:r>
      <w:proofErr w:type="spellEnd"/>
      <w:r w:rsidR="009512F6" w:rsidRPr="009512F6">
        <w:rPr>
          <w:rFonts w:ascii="Times New Roman" w:hAnsi="Times New Roman" w:cs="Times New Roman"/>
          <w:sz w:val="24"/>
          <w:szCs w:val="24"/>
          <w:lang w:val="ru-RU"/>
        </w:rPr>
        <w:t xml:space="preserve"> сельсовета</w:t>
      </w:r>
      <w:r w:rsidR="009512F6" w:rsidRPr="009512F6">
        <w:rPr>
          <w:rFonts w:ascii="Times New Roman" w:eastAsia="Calibri" w:hAnsi="Times New Roman"/>
          <w:sz w:val="24"/>
          <w:szCs w:val="24"/>
          <w:lang w:val="ru-RU"/>
        </w:rPr>
        <w:t>»</w:t>
      </w:r>
      <w:r w:rsidR="008162BD">
        <w:rPr>
          <w:rFonts w:ascii="Times New Roman" w:eastAsia="Calibri" w:hAnsi="Times New Roman"/>
          <w:sz w:val="24"/>
          <w:szCs w:val="24"/>
          <w:lang w:val="ru-RU"/>
        </w:rPr>
        <w:t>,  в  редакции  Решения от 21</w:t>
      </w:r>
      <w:r w:rsidRPr="009512F6">
        <w:rPr>
          <w:rFonts w:ascii="Times New Roman" w:eastAsia="Calibri" w:hAnsi="Times New Roman"/>
          <w:sz w:val="24"/>
          <w:szCs w:val="24"/>
          <w:lang w:val="ru-RU"/>
        </w:rPr>
        <w:t>.08.2017г.</w:t>
      </w:r>
      <w:r w:rsidR="008162BD" w:rsidRPr="008162BD">
        <w:rPr>
          <w:rFonts w:ascii="Times New Roman" w:eastAsia="Calibri" w:hAnsi="Times New Roman"/>
          <w:sz w:val="24"/>
          <w:szCs w:val="24"/>
          <w:lang w:val="ru-RU"/>
        </w:rPr>
        <w:t xml:space="preserve"> </w:t>
      </w:r>
      <w:r w:rsidR="008162BD">
        <w:rPr>
          <w:rFonts w:ascii="Times New Roman" w:eastAsia="Calibri" w:hAnsi="Times New Roman"/>
          <w:sz w:val="24"/>
          <w:szCs w:val="24"/>
          <w:lang w:val="ru-RU"/>
        </w:rPr>
        <w:t>№24-43 в  редакции  Решения  от 16.01.2018г №5-10</w:t>
      </w:r>
      <w:r w:rsidRPr="009512F6">
        <w:rPr>
          <w:rFonts w:ascii="Times New Roman" w:eastAsia="Calibri" w:hAnsi="Times New Roman"/>
          <w:sz w:val="24"/>
          <w:szCs w:val="24"/>
          <w:lang w:val="ru-RU"/>
        </w:rPr>
        <w:t xml:space="preserve">  </w:t>
      </w:r>
      <w:r w:rsidR="008162BD">
        <w:rPr>
          <w:rFonts w:ascii="Times New Roman" w:eastAsia="Calibri" w:hAnsi="Times New Roman"/>
          <w:sz w:val="24"/>
          <w:szCs w:val="24"/>
          <w:lang w:val="ru-RU"/>
        </w:rPr>
        <w:t>в редакции Решения от 25.12.2018г №16-33</w:t>
      </w:r>
      <w:r w:rsidRPr="009512F6">
        <w:rPr>
          <w:rFonts w:ascii="Times New Roman" w:hAnsi="Times New Roman"/>
          <w:sz w:val="24"/>
          <w:szCs w:val="24"/>
          <w:lang w:val="ru-RU"/>
        </w:rPr>
        <w:t>.</w:t>
      </w:r>
    </w:p>
    <w:p w:rsidR="00375488" w:rsidRPr="00AF6E77" w:rsidRDefault="00375488" w:rsidP="00375488">
      <w:pPr>
        <w:shd w:val="clear" w:color="auto" w:fill="FFFFFF"/>
        <w:spacing w:after="0" w:line="240" w:lineRule="auto"/>
        <w:ind w:firstLine="709"/>
        <w:rPr>
          <w:rFonts w:ascii="Times New Roman" w:hAnsi="Times New Roman"/>
          <w:sz w:val="24"/>
          <w:szCs w:val="24"/>
        </w:rPr>
      </w:pPr>
      <w:r w:rsidRPr="00AF6E77">
        <w:rPr>
          <w:rFonts w:ascii="Times New Roman" w:hAnsi="Times New Roman"/>
          <w:sz w:val="24"/>
          <w:szCs w:val="24"/>
        </w:rPr>
        <w:t xml:space="preserve">4. </w:t>
      </w:r>
      <w:proofErr w:type="gramStart"/>
      <w:r w:rsidRPr="00AF6E77">
        <w:rPr>
          <w:rFonts w:ascii="Times New Roman" w:hAnsi="Times New Roman"/>
          <w:sz w:val="24"/>
          <w:szCs w:val="24"/>
        </w:rPr>
        <w:t>Контроль за</w:t>
      </w:r>
      <w:proofErr w:type="gramEnd"/>
      <w:r w:rsidRPr="00AF6E77">
        <w:rPr>
          <w:rFonts w:ascii="Times New Roman" w:hAnsi="Times New Roman"/>
          <w:sz w:val="24"/>
          <w:szCs w:val="24"/>
        </w:rPr>
        <w:t xml:space="preserve"> исполнением настоящего решения возложить на главу </w:t>
      </w:r>
      <w:proofErr w:type="spellStart"/>
      <w:r w:rsidR="00416E4B">
        <w:rPr>
          <w:rFonts w:ascii="Times New Roman" w:hAnsi="Times New Roman"/>
          <w:sz w:val="24"/>
          <w:szCs w:val="24"/>
        </w:rPr>
        <w:t>Талажанского</w:t>
      </w:r>
      <w:proofErr w:type="spellEnd"/>
      <w:r w:rsidRPr="00AF6E77">
        <w:rPr>
          <w:rFonts w:ascii="Times New Roman" w:hAnsi="Times New Roman"/>
          <w:sz w:val="24"/>
          <w:szCs w:val="24"/>
        </w:rPr>
        <w:t xml:space="preserve"> сельсовета </w:t>
      </w:r>
      <w:proofErr w:type="spellStart"/>
      <w:r w:rsidR="00416E4B">
        <w:rPr>
          <w:rFonts w:ascii="Times New Roman" w:hAnsi="Times New Roman"/>
          <w:sz w:val="24"/>
          <w:szCs w:val="24"/>
        </w:rPr>
        <w:t>Биллер</w:t>
      </w:r>
      <w:proofErr w:type="spellEnd"/>
      <w:r w:rsidR="00416E4B">
        <w:rPr>
          <w:rFonts w:ascii="Times New Roman" w:hAnsi="Times New Roman"/>
          <w:sz w:val="24"/>
          <w:szCs w:val="24"/>
        </w:rPr>
        <w:t xml:space="preserve"> С.Л.</w:t>
      </w:r>
    </w:p>
    <w:p w:rsidR="00375488" w:rsidRPr="00AF6E77" w:rsidRDefault="00375488" w:rsidP="00375488">
      <w:pPr>
        <w:shd w:val="clear" w:color="auto" w:fill="FFFFFF"/>
        <w:spacing w:after="0" w:line="240" w:lineRule="auto"/>
        <w:ind w:firstLine="709"/>
        <w:rPr>
          <w:rFonts w:ascii="Times New Roman" w:hAnsi="Times New Roman"/>
          <w:sz w:val="24"/>
          <w:szCs w:val="24"/>
        </w:rPr>
      </w:pPr>
      <w:r w:rsidRPr="00AF6E77">
        <w:rPr>
          <w:rFonts w:ascii="Times New Roman" w:hAnsi="Times New Roman"/>
          <w:sz w:val="24"/>
          <w:szCs w:val="24"/>
        </w:rPr>
        <w:t>5. Решение вступает в силу в день, следующий за днем его официального опубликования в печатном издании «</w:t>
      </w:r>
      <w:proofErr w:type="spellStart"/>
      <w:r w:rsidR="00416E4B">
        <w:rPr>
          <w:rFonts w:ascii="Times New Roman" w:hAnsi="Times New Roman"/>
          <w:sz w:val="24"/>
          <w:szCs w:val="24"/>
        </w:rPr>
        <w:t>Талажа</w:t>
      </w:r>
      <w:r w:rsidRPr="00AF6E77">
        <w:rPr>
          <w:rFonts w:ascii="Times New Roman" w:hAnsi="Times New Roman"/>
          <w:sz w:val="24"/>
          <w:szCs w:val="24"/>
        </w:rPr>
        <w:t>нский</w:t>
      </w:r>
      <w:proofErr w:type="spellEnd"/>
      <w:r w:rsidRPr="00AF6E77">
        <w:rPr>
          <w:rFonts w:ascii="Times New Roman" w:hAnsi="Times New Roman"/>
          <w:sz w:val="24"/>
          <w:szCs w:val="24"/>
        </w:rPr>
        <w:t xml:space="preserve"> вестник».</w:t>
      </w:r>
    </w:p>
    <w:p w:rsidR="00375488" w:rsidRPr="00AF6E77" w:rsidRDefault="00375488" w:rsidP="00375488">
      <w:pPr>
        <w:shd w:val="clear" w:color="auto" w:fill="FFFFFF"/>
        <w:spacing w:after="0" w:line="240" w:lineRule="auto"/>
        <w:rPr>
          <w:rFonts w:ascii="Times New Roman" w:hAnsi="Times New Roman"/>
          <w:sz w:val="24"/>
          <w:szCs w:val="24"/>
        </w:rPr>
      </w:pPr>
    </w:p>
    <w:p w:rsidR="00375488" w:rsidRPr="00AF6E77" w:rsidRDefault="00375488" w:rsidP="00375488">
      <w:pPr>
        <w:shd w:val="clear" w:color="auto" w:fill="FFFFFF"/>
        <w:spacing w:after="0" w:line="240" w:lineRule="auto"/>
        <w:rPr>
          <w:rFonts w:ascii="Times New Roman" w:hAnsi="Times New Roman"/>
          <w:sz w:val="24"/>
          <w:szCs w:val="24"/>
        </w:rPr>
      </w:pPr>
    </w:p>
    <w:p w:rsidR="00375488" w:rsidRDefault="00375488" w:rsidP="00375488">
      <w:pPr>
        <w:shd w:val="clear" w:color="auto" w:fill="FFFFFF"/>
        <w:spacing w:after="0" w:line="240" w:lineRule="auto"/>
        <w:rPr>
          <w:rFonts w:ascii="Times New Roman" w:hAnsi="Times New Roman"/>
          <w:sz w:val="24"/>
          <w:szCs w:val="24"/>
        </w:rPr>
      </w:pPr>
    </w:p>
    <w:p w:rsidR="00375488" w:rsidRPr="00AF6E77" w:rsidRDefault="00375488" w:rsidP="00375488">
      <w:pPr>
        <w:shd w:val="clear" w:color="auto" w:fill="FFFFFF"/>
        <w:spacing w:after="0" w:line="240" w:lineRule="auto"/>
        <w:rPr>
          <w:rFonts w:ascii="Times New Roman" w:hAnsi="Times New Roman"/>
          <w:sz w:val="24"/>
          <w:szCs w:val="24"/>
        </w:rPr>
      </w:pPr>
      <w:r w:rsidRPr="00AF6E77">
        <w:rPr>
          <w:rFonts w:ascii="Times New Roman" w:hAnsi="Times New Roman"/>
          <w:sz w:val="24"/>
          <w:szCs w:val="24"/>
        </w:rPr>
        <w:t xml:space="preserve">Председатель </w:t>
      </w:r>
      <w:proofErr w:type="spellStart"/>
      <w:r w:rsidR="00416E4B">
        <w:rPr>
          <w:rFonts w:ascii="Times New Roman" w:hAnsi="Times New Roman"/>
          <w:sz w:val="24"/>
          <w:szCs w:val="24"/>
        </w:rPr>
        <w:t>Талажанского</w:t>
      </w:r>
      <w:proofErr w:type="spellEnd"/>
      <w:r>
        <w:rPr>
          <w:rFonts w:ascii="Times New Roman" w:hAnsi="Times New Roman"/>
          <w:sz w:val="24"/>
          <w:szCs w:val="24"/>
        </w:rPr>
        <w:t xml:space="preserve"> </w:t>
      </w:r>
      <w:r w:rsidRPr="00AF6E77">
        <w:rPr>
          <w:rFonts w:ascii="Times New Roman" w:hAnsi="Times New Roman"/>
          <w:sz w:val="24"/>
          <w:szCs w:val="24"/>
        </w:rPr>
        <w:t xml:space="preserve">сельского Совета депутатов                             </w:t>
      </w:r>
      <w:r w:rsidR="00416E4B">
        <w:rPr>
          <w:rFonts w:ascii="Times New Roman" w:hAnsi="Times New Roman"/>
          <w:sz w:val="24"/>
          <w:szCs w:val="24"/>
        </w:rPr>
        <w:t>Т.В.Рагозина</w:t>
      </w:r>
    </w:p>
    <w:p w:rsidR="00375488" w:rsidRPr="00AF6E77" w:rsidRDefault="00375488" w:rsidP="00375488">
      <w:pPr>
        <w:shd w:val="clear" w:color="auto" w:fill="FFFFFF"/>
        <w:spacing w:after="0" w:line="240" w:lineRule="auto"/>
        <w:rPr>
          <w:rFonts w:ascii="Times New Roman" w:hAnsi="Times New Roman"/>
          <w:i/>
          <w:sz w:val="24"/>
          <w:szCs w:val="24"/>
        </w:rPr>
      </w:pPr>
    </w:p>
    <w:p w:rsidR="00375488" w:rsidRPr="00AF6E77" w:rsidRDefault="00375488" w:rsidP="00375488">
      <w:pPr>
        <w:shd w:val="clear" w:color="auto" w:fill="FFFFFF"/>
        <w:spacing w:after="0" w:line="240" w:lineRule="auto"/>
        <w:rPr>
          <w:rFonts w:ascii="Times New Roman" w:hAnsi="Times New Roman"/>
          <w:sz w:val="24"/>
          <w:szCs w:val="24"/>
        </w:rPr>
      </w:pPr>
      <w:r w:rsidRPr="00AF6E77">
        <w:rPr>
          <w:rFonts w:ascii="Times New Roman" w:hAnsi="Times New Roman"/>
          <w:sz w:val="24"/>
          <w:szCs w:val="24"/>
        </w:rPr>
        <w:t xml:space="preserve">Глава </w:t>
      </w:r>
      <w:proofErr w:type="spellStart"/>
      <w:r w:rsidR="00416E4B">
        <w:rPr>
          <w:rFonts w:ascii="Times New Roman" w:hAnsi="Times New Roman"/>
          <w:sz w:val="24"/>
          <w:szCs w:val="24"/>
        </w:rPr>
        <w:t>Талажанского</w:t>
      </w:r>
      <w:proofErr w:type="spellEnd"/>
      <w:r w:rsidRPr="00AF6E77">
        <w:rPr>
          <w:rFonts w:ascii="Times New Roman" w:hAnsi="Times New Roman"/>
          <w:sz w:val="24"/>
          <w:szCs w:val="24"/>
        </w:rPr>
        <w:t xml:space="preserve"> сельсовета</w:t>
      </w:r>
      <w:r w:rsidRPr="00AF6E77">
        <w:rPr>
          <w:rFonts w:ascii="Times New Roman" w:hAnsi="Times New Roman"/>
          <w:i/>
          <w:sz w:val="24"/>
          <w:szCs w:val="24"/>
        </w:rPr>
        <w:t xml:space="preserve">                                     </w:t>
      </w:r>
      <w:r>
        <w:rPr>
          <w:rFonts w:ascii="Times New Roman" w:hAnsi="Times New Roman"/>
          <w:i/>
          <w:sz w:val="24"/>
          <w:szCs w:val="24"/>
        </w:rPr>
        <w:t xml:space="preserve">                               </w:t>
      </w:r>
      <w:r w:rsidRPr="00AF6E77">
        <w:rPr>
          <w:rFonts w:ascii="Times New Roman" w:hAnsi="Times New Roman"/>
          <w:i/>
          <w:sz w:val="24"/>
          <w:szCs w:val="24"/>
        </w:rPr>
        <w:t xml:space="preserve">    </w:t>
      </w:r>
      <w:proofErr w:type="spellStart"/>
      <w:r w:rsidR="00416E4B">
        <w:rPr>
          <w:rFonts w:ascii="Times New Roman" w:hAnsi="Times New Roman"/>
          <w:sz w:val="24"/>
          <w:szCs w:val="24"/>
        </w:rPr>
        <w:t>С.Л.Биллер</w:t>
      </w:r>
      <w:proofErr w:type="spellEnd"/>
    </w:p>
    <w:p w:rsidR="00375488" w:rsidRDefault="00375488" w:rsidP="00375488">
      <w:pPr>
        <w:pStyle w:val="PreformattedText"/>
        <w:ind w:firstLine="5954"/>
        <w:rPr>
          <w:rFonts w:ascii="Times New Roman" w:hAnsi="Times New Roman" w:cs="Times New Roman"/>
          <w:sz w:val="24"/>
          <w:szCs w:val="24"/>
          <w:lang w:val="ru-RU"/>
        </w:rPr>
      </w:pPr>
    </w:p>
    <w:p w:rsidR="00E569C9" w:rsidRDefault="00E569C9" w:rsidP="00375488">
      <w:pPr>
        <w:pStyle w:val="PreformattedText"/>
        <w:ind w:firstLine="5954"/>
        <w:rPr>
          <w:rFonts w:ascii="Times New Roman" w:hAnsi="Times New Roman" w:cs="Times New Roman"/>
          <w:sz w:val="24"/>
          <w:szCs w:val="24"/>
          <w:lang w:val="ru-RU"/>
        </w:rPr>
      </w:pPr>
    </w:p>
    <w:p w:rsidR="00E569C9" w:rsidRDefault="00E569C9" w:rsidP="00375488">
      <w:pPr>
        <w:pStyle w:val="PreformattedText"/>
        <w:ind w:firstLine="5954"/>
        <w:rPr>
          <w:rFonts w:ascii="Times New Roman" w:hAnsi="Times New Roman" w:cs="Times New Roman"/>
          <w:sz w:val="24"/>
          <w:szCs w:val="24"/>
          <w:lang w:val="ru-RU"/>
        </w:rPr>
      </w:pPr>
    </w:p>
    <w:p w:rsidR="00E569C9" w:rsidRDefault="00E569C9" w:rsidP="00375488">
      <w:pPr>
        <w:pStyle w:val="PreformattedText"/>
        <w:ind w:firstLine="5954"/>
        <w:rPr>
          <w:rFonts w:ascii="Times New Roman" w:hAnsi="Times New Roman" w:cs="Times New Roman"/>
          <w:sz w:val="24"/>
          <w:szCs w:val="24"/>
          <w:lang w:val="ru-RU"/>
        </w:rPr>
      </w:pPr>
    </w:p>
    <w:p w:rsidR="00E569C9" w:rsidRDefault="00E569C9" w:rsidP="00375488">
      <w:pPr>
        <w:pStyle w:val="PreformattedText"/>
        <w:ind w:firstLine="5954"/>
        <w:rPr>
          <w:rFonts w:ascii="Times New Roman" w:hAnsi="Times New Roman" w:cs="Times New Roman"/>
          <w:sz w:val="24"/>
          <w:szCs w:val="24"/>
          <w:lang w:val="ru-RU"/>
        </w:rPr>
      </w:pPr>
    </w:p>
    <w:p w:rsidR="00E569C9" w:rsidRDefault="00E569C9" w:rsidP="00375488">
      <w:pPr>
        <w:pStyle w:val="PreformattedText"/>
        <w:ind w:firstLine="5954"/>
        <w:rPr>
          <w:rFonts w:ascii="Times New Roman" w:hAnsi="Times New Roman" w:cs="Times New Roman"/>
          <w:sz w:val="24"/>
          <w:szCs w:val="24"/>
          <w:lang w:val="ru-RU"/>
        </w:rPr>
      </w:pPr>
    </w:p>
    <w:p w:rsidR="00375488" w:rsidRDefault="00E569C9" w:rsidP="00E569C9">
      <w:pPr>
        <w:pStyle w:val="PreformattedText"/>
        <w:ind w:firstLine="5954"/>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375488" w:rsidRPr="00AF6E77">
        <w:rPr>
          <w:rFonts w:ascii="Times New Roman" w:hAnsi="Times New Roman" w:cs="Times New Roman"/>
          <w:sz w:val="24"/>
          <w:szCs w:val="24"/>
          <w:lang w:val="ru-RU"/>
        </w:rPr>
        <w:t xml:space="preserve">Приложение </w:t>
      </w:r>
    </w:p>
    <w:p w:rsidR="00375488" w:rsidRPr="00AF6E77" w:rsidRDefault="00375488" w:rsidP="00E569C9">
      <w:pPr>
        <w:pStyle w:val="PreformattedText"/>
        <w:ind w:firstLine="5954"/>
        <w:jc w:val="right"/>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к решению </w:t>
      </w:r>
      <w:proofErr w:type="spellStart"/>
      <w:r w:rsidR="00E569C9">
        <w:rPr>
          <w:rFonts w:ascii="Times New Roman" w:hAnsi="Times New Roman" w:cs="Times New Roman"/>
          <w:sz w:val="24"/>
          <w:szCs w:val="24"/>
          <w:lang w:val="ru-RU"/>
        </w:rPr>
        <w:t>Талажанского</w:t>
      </w:r>
      <w:proofErr w:type="spellEnd"/>
      <w:r w:rsidR="00E569C9">
        <w:rPr>
          <w:rFonts w:ascii="Times New Roman" w:hAnsi="Times New Roman" w:cs="Times New Roman"/>
          <w:sz w:val="24"/>
          <w:szCs w:val="24"/>
          <w:lang w:val="ru-RU"/>
        </w:rPr>
        <w:t xml:space="preserve"> сельского Совета депутатов</w:t>
      </w:r>
    </w:p>
    <w:p w:rsidR="00375488" w:rsidRPr="00AF6E77" w:rsidRDefault="00375488" w:rsidP="00E569C9">
      <w:pPr>
        <w:pStyle w:val="PreformattedText"/>
        <w:tabs>
          <w:tab w:val="left" w:pos="6465"/>
          <w:tab w:val="right" w:pos="9356"/>
        </w:tabs>
        <w:ind w:firstLine="5954"/>
        <w:jc w:val="right"/>
        <w:rPr>
          <w:rFonts w:ascii="Times New Roman" w:hAnsi="Times New Roman" w:cs="Times New Roman"/>
          <w:sz w:val="24"/>
          <w:szCs w:val="24"/>
          <w:lang w:val="ru-RU"/>
        </w:rPr>
      </w:pPr>
      <w:r w:rsidRPr="00AF6E77">
        <w:rPr>
          <w:rFonts w:ascii="Times New Roman" w:hAnsi="Times New Roman" w:cs="Times New Roman"/>
          <w:sz w:val="24"/>
          <w:szCs w:val="24"/>
          <w:lang w:val="ru-RU"/>
        </w:rPr>
        <w:t>от</w:t>
      </w:r>
      <w:r>
        <w:rPr>
          <w:rFonts w:ascii="Times New Roman" w:hAnsi="Times New Roman" w:cs="Times New Roman"/>
          <w:sz w:val="24"/>
          <w:szCs w:val="24"/>
          <w:lang w:val="ru-RU"/>
        </w:rPr>
        <w:t xml:space="preserve">  </w:t>
      </w:r>
      <w:r w:rsidR="00E569C9">
        <w:rPr>
          <w:rFonts w:ascii="Times New Roman" w:hAnsi="Times New Roman" w:cs="Times New Roman"/>
          <w:sz w:val="24"/>
          <w:szCs w:val="24"/>
          <w:lang w:val="ru-RU"/>
        </w:rPr>
        <w:t>29.04</w:t>
      </w:r>
      <w:r w:rsidRPr="00AF6E77">
        <w:rPr>
          <w:rFonts w:ascii="Times New Roman" w:hAnsi="Times New Roman" w:cs="Times New Roman"/>
          <w:sz w:val="24"/>
          <w:szCs w:val="24"/>
          <w:lang w:val="ru-RU"/>
        </w:rPr>
        <w:t>.2021г</w:t>
      </w:r>
      <w:r w:rsidR="00E569C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xml:space="preserve"> №. </w:t>
      </w:r>
      <w:r w:rsidR="00E569C9">
        <w:rPr>
          <w:rFonts w:ascii="Times New Roman" w:hAnsi="Times New Roman" w:cs="Times New Roman"/>
          <w:sz w:val="24"/>
          <w:szCs w:val="24"/>
          <w:lang w:val="ru-RU"/>
        </w:rPr>
        <w:t>8-24</w:t>
      </w:r>
    </w:p>
    <w:p w:rsidR="00375488" w:rsidRPr="00AF6E77" w:rsidRDefault="00375488" w:rsidP="00E569C9">
      <w:pPr>
        <w:pStyle w:val="PreformattedText"/>
        <w:rPr>
          <w:rFonts w:ascii="Times New Roman" w:hAnsi="Times New Roman" w:cs="Times New Roman"/>
          <w:b/>
          <w:sz w:val="24"/>
          <w:szCs w:val="24"/>
          <w:lang w:val="ru-RU"/>
        </w:rPr>
      </w:pPr>
    </w:p>
    <w:p w:rsidR="00375488" w:rsidRPr="00AF6E77" w:rsidRDefault="00375488" w:rsidP="00375488">
      <w:pPr>
        <w:spacing w:after="0" w:line="240" w:lineRule="auto"/>
        <w:ind w:firstLine="709"/>
        <w:rPr>
          <w:rFonts w:ascii="Times New Roman" w:hAnsi="Times New Roman"/>
          <w:b/>
          <w:sz w:val="24"/>
          <w:szCs w:val="24"/>
        </w:rPr>
      </w:pPr>
      <w:r w:rsidRPr="00AF6E77">
        <w:rPr>
          <w:rFonts w:ascii="Times New Roman" w:hAnsi="Times New Roman"/>
          <w:b/>
          <w:sz w:val="24"/>
          <w:szCs w:val="24"/>
        </w:rPr>
        <w:t xml:space="preserve">Об утверждении Положения об условиях и Порядке предоставления муниципальному служащему право на пенсию за выслугу лет за счет средств бюджета </w:t>
      </w:r>
      <w:proofErr w:type="spellStart"/>
      <w:r w:rsidR="001E0FAE">
        <w:rPr>
          <w:rFonts w:ascii="Times New Roman" w:hAnsi="Times New Roman"/>
          <w:b/>
          <w:sz w:val="24"/>
          <w:szCs w:val="24"/>
        </w:rPr>
        <w:t>Талажа</w:t>
      </w:r>
      <w:r w:rsidRPr="00AF6E77">
        <w:rPr>
          <w:rFonts w:ascii="Times New Roman" w:hAnsi="Times New Roman"/>
          <w:b/>
          <w:sz w:val="24"/>
          <w:szCs w:val="24"/>
        </w:rPr>
        <w:t>нского</w:t>
      </w:r>
      <w:proofErr w:type="spellEnd"/>
      <w:r w:rsidRPr="00AF6E77">
        <w:rPr>
          <w:rFonts w:ascii="Times New Roman" w:hAnsi="Times New Roman"/>
          <w:b/>
          <w:sz w:val="24"/>
          <w:szCs w:val="24"/>
        </w:rPr>
        <w:t xml:space="preserve"> сельсовета</w:t>
      </w:r>
    </w:p>
    <w:p w:rsidR="00375488" w:rsidRPr="00AF6E77" w:rsidRDefault="00375488" w:rsidP="00375488">
      <w:pPr>
        <w:spacing w:after="0" w:line="240" w:lineRule="auto"/>
        <w:ind w:firstLine="709"/>
        <w:rPr>
          <w:rFonts w:ascii="Times New Roman" w:hAnsi="Times New Roman"/>
          <w:sz w:val="24"/>
          <w:szCs w:val="24"/>
        </w:rPr>
      </w:pPr>
    </w:p>
    <w:p w:rsidR="00375488" w:rsidRPr="00AF6E77" w:rsidRDefault="00375488" w:rsidP="00375488">
      <w:pPr>
        <w:pStyle w:val="PreformattedText"/>
        <w:jc w:val="center"/>
        <w:rPr>
          <w:rFonts w:ascii="Times New Roman" w:hAnsi="Times New Roman" w:cs="Times New Roman"/>
          <w:b/>
          <w:sz w:val="24"/>
          <w:szCs w:val="24"/>
          <w:lang w:val="ru-RU"/>
        </w:rPr>
      </w:pPr>
      <w:r w:rsidRPr="00AF6E77">
        <w:rPr>
          <w:rFonts w:ascii="Times New Roman" w:hAnsi="Times New Roman" w:cs="Times New Roman"/>
          <w:b/>
          <w:sz w:val="24"/>
          <w:szCs w:val="24"/>
          <w:lang w:val="ru-RU"/>
        </w:rPr>
        <w:t>1. ОБЩИЕ ПОЛОЖЕНИЯ</w:t>
      </w:r>
    </w:p>
    <w:p w:rsidR="00375488" w:rsidRPr="00AF6E77" w:rsidRDefault="00375488" w:rsidP="00375488">
      <w:pPr>
        <w:pStyle w:val="PreformattedText"/>
        <w:jc w:val="both"/>
        <w:rPr>
          <w:rFonts w:ascii="Times New Roman" w:hAnsi="Times New Roman" w:cs="Times New Roman"/>
          <w:sz w:val="24"/>
          <w:szCs w:val="24"/>
          <w:lang w:val="ru-RU"/>
        </w:rPr>
      </w:pP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1.1. Настоящее Положение определяет условия и порядок предоставления лицам, замещающим должности муниципальной службы, пенсии за выслугу лет за счет средств бюджета  (далее — Положение, пенсия за 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1.2. Право на пенсию за выслугу лет имеют муниципальные служащие </w:t>
      </w:r>
      <w:proofErr w:type="spellStart"/>
      <w:r w:rsidR="001E0FAE" w:rsidRPr="006825D9">
        <w:rPr>
          <w:rFonts w:ascii="Times New Roman" w:hAnsi="Times New Roman" w:cs="Times New Roman"/>
          <w:sz w:val="24"/>
          <w:szCs w:val="24"/>
          <w:lang w:val="ru-RU"/>
        </w:rPr>
        <w:t>Талажанского</w:t>
      </w:r>
      <w:proofErr w:type="spellEnd"/>
      <w:r w:rsidRPr="00AF6E77">
        <w:rPr>
          <w:rFonts w:ascii="Times New Roman" w:hAnsi="Times New Roman" w:cs="Times New Roman"/>
          <w:sz w:val="24"/>
          <w:szCs w:val="24"/>
          <w:lang w:val="ru-RU"/>
        </w:rPr>
        <w:t xml:space="preserve">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7 Закон края № 5-1565).</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1.3. </w:t>
      </w:r>
      <w:proofErr w:type="gramStart"/>
      <w:r w:rsidRPr="00AF6E77">
        <w:rPr>
          <w:rFonts w:ascii="Times New Roman" w:hAnsi="Times New Roman" w:cs="Times New Roman"/>
          <w:sz w:val="24"/>
          <w:szCs w:val="24"/>
          <w:lang w:val="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обратившегося</w:t>
      </w:r>
      <w:proofErr w:type="gramEnd"/>
      <w:r w:rsidRPr="00AF6E77">
        <w:rPr>
          <w:rFonts w:ascii="Times New Roman" w:hAnsi="Times New Roman" w:cs="Times New Roman"/>
          <w:sz w:val="24"/>
          <w:szCs w:val="24"/>
          <w:lang w:val="ru-RU"/>
        </w:rPr>
        <w:t xml:space="preserve"> с заявлением о ее возобновлении.</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1.4. </w:t>
      </w:r>
      <w:proofErr w:type="gramStart"/>
      <w:r w:rsidRPr="00AF6E77">
        <w:rPr>
          <w:rFonts w:ascii="Times New Roman" w:hAnsi="Times New Roman" w:cs="Times New Roman"/>
          <w:sz w:val="24"/>
          <w:szCs w:val="24"/>
          <w:lang w:val="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соответствии</w:t>
      </w:r>
      <w:proofErr w:type="gramEnd"/>
      <w:r w:rsidRPr="00AF6E77">
        <w:rPr>
          <w:rFonts w:ascii="Times New Roman" w:hAnsi="Times New Roman" w:cs="Times New Roman"/>
          <w:sz w:val="24"/>
          <w:szCs w:val="24"/>
          <w:lang w:val="ru-RU"/>
        </w:rPr>
        <w:t xml:space="preserve">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w:t>
      </w:r>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375488" w:rsidRPr="00AF6E77" w:rsidRDefault="00375488" w:rsidP="00375488">
      <w:pPr>
        <w:pStyle w:val="PreformattedText"/>
        <w:jc w:val="both"/>
        <w:rPr>
          <w:rFonts w:ascii="Times New Roman" w:hAnsi="Times New Roman" w:cs="Times New Roman"/>
          <w:sz w:val="24"/>
          <w:szCs w:val="24"/>
          <w:lang w:val="ru-RU"/>
        </w:rPr>
      </w:pPr>
    </w:p>
    <w:p w:rsidR="00375488" w:rsidRPr="00AF6E77" w:rsidRDefault="00375488" w:rsidP="00375488">
      <w:pPr>
        <w:pStyle w:val="PreformattedText"/>
        <w:jc w:val="center"/>
        <w:rPr>
          <w:rFonts w:ascii="Times New Roman" w:hAnsi="Times New Roman" w:cs="Times New Roman"/>
          <w:b/>
          <w:sz w:val="24"/>
          <w:szCs w:val="24"/>
          <w:lang w:val="ru-RU"/>
        </w:rPr>
      </w:pPr>
      <w:r w:rsidRPr="00AF6E77">
        <w:rPr>
          <w:rFonts w:ascii="Times New Roman" w:hAnsi="Times New Roman" w:cs="Times New Roman"/>
          <w:b/>
          <w:sz w:val="24"/>
          <w:szCs w:val="24"/>
          <w:lang w:val="ru-RU"/>
        </w:rPr>
        <w:t>2. РАЗМЕР ПЕНСИИ ЗА ВЫСЛУГУ ЛЕТ</w:t>
      </w:r>
    </w:p>
    <w:p w:rsidR="00375488" w:rsidRPr="00AF6E77" w:rsidRDefault="00375488" w:rsidP="00375488">
      <w:pPr>
        <w:pStyle w:val="PreformattedText"/>
        <w:jc w:val="both"/>
        <w:rPr>
          <w:rFonts w:ascii="Times New Roman" w:hAnsi="Times New Roman" w:cs="Times New Roman"/>
          <w:b/>
          <w:sz w:val="24"/>
          <w:szCs w:val="24"/>
          <w:lang w:val="ru-RU"/>
        </w:rPr>
      </w:pP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
    <w:p w:rsidR="00375488" w:rsidRPr="00AF6E77" w:rsidRDefault="00375488" w:rsidP="00375488">
      <w:pPr>
        <w:pStyle w:val="PreformattedText"/>
        <w:rPr>
          <w:rFonts w:ascii="Times New Roman" w:hAnsi="Times New Roman" w:cs="Times New Roman"/>
          <w:sz w:val="24"/>
          <w:szCs w:val="24"/>
          <w:lang w:val="ru-RU"/>
        </w:rPr>
      </w:pPr>
      <w:proofErr w:type="gramStart"/>
      <w:r w:rsidRPr="00AF6E77">
        <w:rPr>
          <w:rFonts w:ascii="Times New Roman" w:hAnsi="Times New Roman" w:cs="Times New Roman"/>
          <w:sz w:val="24"/>
          <w:szCs w:val="24"/>
          <w:lang w:val="ru-RU"/>
        </w:rPr>
        <w:t>установленных</w:t>
      </w:r>
      <w:proofErr w:type="gramEnd"/>
      <w:r w:rsidRPr="00AF6E77">
        <w:rPr>
          <w:rFonts w:ascii="Times New Roman" w:hAnsi="Times New Roman" w:cs="Times New Roman"/>
          <w:sz w:val="24"/>
          <w:szCs w:val="24"/>
          <w:lang w:val="ru-RU"/>
        </w:rPr>
        <w:t xml:space="preserve"> в соответствии с Федеральным законом от 28 декабря 2013</w:t>
      </w:r>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года №9 400-ФЗ «О страховых пенсиях».</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За </w:t>
      </w:r>
      <w:proofErr w:type="gramStart"/>
      <w:r w:rsidRPr="00AF6E77">
        <w:rPr>
          <w:rFonts w:ascii="Times New Roman" w:hAnsi="Times New Roman" w:cs="Times New Roman"/>
          <w:sz w:val="24"/>
          <w:szCs w:val="24"/>
          <w:lang w:val="ru-RU"/>
        </w:rPr>
        <w:t>каждый полный год</w:t>
      </w:r>
      <w:proofErr w:type="gramEnd"/>
      <w:r w:rsidRPr="00AF6E77">
        <w:rPr>
          <w:rFonts w:ascii="Times New Roman" w:hAnsi="Times New Roman" w:cs="Times New Roman"/>
          <w:sz w:val="24"/>
          <w:szCs w:val="24"/>
          <w:lang w:val="ru-RU"/>
        </w:rPr>
        <w:t xml:space="preserve"> стажа муниципальной службы сверх указанного стажа пенсия за выслугу лет увеличивается на 3 процента среднемесячного заработка.</w:t>
      </w:r>
    </w:p>
    <w:p w:rsidR="00E569C9"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Общая сумма пенсии за выслугу лет и страховой пенсии по старости (инвалидности), фиксированной выплаты к страховой пенсии и повышений </w:t>
      </w:r>
    </w:p>
    <w:p w:rsidR="00E569C9" w:rsidRDefault="00E569C9" w:rsidP="00375488">
      <w:pPr>
        <w:pStyle w:val="PreformattedText"/>
        <w:ind w:firstLine="709"/>
        <w:rPr>
          <w:rFonts w:ascii="Times New Roman" w:hAnsi="Times New Roman" w:cs="Times New Roman"/>
          <w:sz w:val="24"/>
          <w:szCs w:val="24"/>
          <w:lang w:val="ru-RU"/>
        </w:rPr>
      </w:pP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lastRenderedPageBreak/>
        <w:t>фиксированной выплаты к страховой пенсии не может превышать 75 процентов среднемесячного заработка муниципального служащего.</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2.2. </w:t>
      </w:r>
      <w:proofErr w:type="gramStart"/>
      <w:r w:rsidRPr="00AF6E77">
        <w:rPr>
          <w:rFonts w:ascii="Times New Roman" w:hAnsi="Times New Roman" w:cs="Times New Roman"/>
          <w:sz w:val="24"/>
          <w:szCs w:val="24"/>
          <w:lang w:val="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службы, замещавшейся на день прекращения муниципальной службы</w:t>
      </w:r>
      <w:proofErr w:type="gramEnd"/>
      <w:r w:rsidRPr="00AF6E77">
        <w:rPr>
          <w:rFonts w:ascii="Times New Roman" w:hAnsi="Times New Roman" w:cs="Times New Roman"/>
          <w:sz w:val="24"/>
          <w:szCs w:val="24"/>
          <w:lang w:val="ru-RU"/>
        </w:rPr>
        <w:t xml:space="preserve"> либо на день достижения возраста, дающего право на страховую пенсию по старости в соответствии с Федеральным законом от 28 декабря 2013 года</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400-ФЗ «О страховых пенсиях».</w:t>
      </w:r>
    </w:p>
    <w:p w:rsidR="00375488" w:rsidRPr="00AF6E77" w:rsidRDefault="00375488" w:rsidP="00375488">
      <w:pPr>
        <w:autoSpaceDE w:val="0"/>
        <w:autoSpaceDN w:val="0"/>
        <w:adjustRightInd w:val="0"/>
        <w:spacing w:after="0" w:line="240" w:lineRule="auto"/>
        <w:ind w:firstLine="709"/>
        <w:rPr>
          <w:rFonts w:ascii="Times New Roman" w:eastAsia="Calibri" w:hAnsi="Times New Roman"/>
          <w:sz w:val="24"/>
          <w:szCs w:val="24"/>
        </w:rPr>
      </w:pPr>
      <w:r w:rsidRPr="00AF6E77">
        <w:rPr>
          <w:rFonts w:ascii="Times New Roman" w:hAnsi="Times New Roman"/>
          <w:sz w:val="24"/>
          <w:szCs w:val="24"/>
        </w:rPr>
        <w:t>2.3.</w:t>
      </w:r>
      <w:r w:rsidRPr="00AF6E77">
        <w:rPr>
          <w:rFonts w:ascii="Times New Roman" w:eastAsia="Calibri" w:hAnsi="Times New Roman"/>
          <w:sz w:val="24"/>
          <w:szCs w:val="24"/>
        </w:rPr>
        <w:t xml:space="preserve">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AF6E77">
        <w:rPr>
          <w:rFonts w:ascii="Times New Roman" w:eastAsia="Calibri" w:hAnsi="Times New Roman"/>
          <w:sz w:val="24"/>
          <w:szCs w:val="24"/>
        </w:rPr>
        <w:t>пенсии</w:t>
      </w:r>
      <w:proofErr w:type="gramEnd"/>
      <w:r w:rsidRPr="00AF6E77">
        <w:rPr>
          <w:rFonts w:ascii="Times New Roman" w:eastAsia="Calibri" w:hAnsi="Times New Roman"/>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04.06.2019 года №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2.4. При определении размера пенсии за выслугу лет в порядке, установленном настоящим Положением, не учитываются суммы,</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предусмотренные пунктом 3 статьи 14 Федерального закона от 15 декабря</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2001 года № 166-ФЗ «О государственном пенсионном обеспечении в</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Российской Федерации».</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 xml:space="preserve">2.5. </w:t>
      </w:r>
      <w:proofErr w:type="gramStart"/>
      <w:r w:rsidRPr="00AF6E77">
        <w:rPr>
          <w:rFonts w:ascii="Times New Roman" w:hAnsi="Times New Roman" w:cs="Times New Roman"/>
          <w:sz w:val="24"/>
          <w:szCs w:val="24"/>
          <w:lang w:val="ru-RU"/>
        </w:rPr>
        <w:t>Размер пенсии за выслугу лет исчисляется по выбору</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муниципального служащего, обратившегося за установлением пенсии за</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выслугу лет, исходя из среднемесячного заработка за последние 12 полных</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месяцев муниципальной службы, предшествовавших дню ее прекращения</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либо дню достижения гражданином возраста, дающего право на страховую</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пенсию по старости в соответствии с частью 1 статьи 8 и статьями 30 — 33</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Федерального закона от 28 декабря</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2013 года № 400—ФЗ «О страховых</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пенсиях» (дававшего право на трудовую пенсию в соответствии с</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Федеральным законом от 17 декабря 2001 года № 173-ФЗ «О трудовых</w:t>
      </w:r>
      <w:proofErr w:type="gramEnd"/>
    </w:p>
    <w:p w:rsidR="00375488" w:rsidRPr="00AF6E77" w:rsidRDefault="00375488" w:rsidP="00375488">
      <w:pPr>
        <w:pStyle w:val="PreformattedText"/>
        <w:rPr>
          <w:rFonts w:ascii="Times New Roman" w:hAnsi="Times New Roman" w:cs="Times New Roman"/>
          <w:i/>
          <w:sz w:val="24"/>
          <w:szCs w:val="24"/>
          <w:lang w:val="ru-RU"/>
        </w:rPr>
      </w:pPr>
      <w:proofErr w:type="gramStart"/>
      <w:r w:rsidRPr="00AF6E77">
        <w:rPr>
          <w:rFonts w:ascii="Times New Roman" w:hAnsi="Times New Roman" w:cs="Times New Roman"/>
          <w:sz w:val="24"/>
          <w:szCs w:val="24"/>
          <w:lang w:val="ru-RU"/>
        </w:rPr>
        <w:t>пенсиях</w:t>
      </w:r>
      <w:proofErr w:type="gramEnd"/>
      <w:r w:rsidRPr="00AF6E77">
        <w:rPr>
          <w:rFonts w:ascii="Times New Roman" w:hAnsi="Times New Roman" w:cs="Times New Roman"/>
          <w:sz w:val="24"/>
          <w:szCs w:val="24"/>
          <w:lang w:val="ru-RU"/>
        </w:rPr>
        <w:t xml:space="preserve"> в Российской Федерации»).</w:t>
      </w:r>
    </w:p>
    <w:p w:rsidR="007227FD"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2.6. Для определения среднемесячного заработка учитывается</w:t>
      </w:r>
      <w:r w:rsidRPr="00AF6E77">
        <w:rPr>
          <w:rFonts w:ascii="Times New Roman" w:hAnsi="Times New Roman" w:cs="Times New Roman"/>
          <w:i/>
          <w:sz w:val="24"/>
          <w:szCs w:val="24"/>
          <w:lang w:val="ru-RU"/>
        </w:rPr>
        <w:t xml:space="preserve"> </w:t>
      </w:r>
      <w:proofErr w:type="gramStart"/>
      <w:r w:rsidRPr="00AF6E77">
        <w:rPr>
          <w:rFonts w:ascii="Times New Roman" w:hAnsi="Times New Roman" w:cs="Times New Roman"/>
          <w:sz w:val="24"/>
          <w:szCs w:val="24"/>
          <w:lang w:val="ru-RU"/>
        </w:rPr>
        <w:t>денежное</w:t>
      </w:r>
      <w:proofErr w:type="gramEnd"/>
      <w:r w:rsidRPr="00AF6E77">
        <w:rPr>
          <w:rFonts w:ascii="Times New Roman" w:hAnsi="Times New Roman" w:cs="Times New Roman"/>
          <w:sz w:val="24"/>
          <w:szCs w:val="24"/>
          <w:lang w:val="ru-RU"/>
        </w:rPr>
        <w:t xml:space="preserve"> </w:t>
      </w:r>
      <w:r w:rsidR="007227FD">
        <w:rPr>
          <w:rFonts w:ascii="Times New Roman" w:hAnsi="Times New Roman" w:cs="Times New Roman"/>
          <w:sz w:val="24"/>
          <w:szCs w:val="24"/>
          <w:lang w:val="ru-RU"/>
        </w:rPr>
        <w:t xml:space="preserve">  </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содержание муниципальных служащих, состоящее из следующих</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выплат:</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1) должностной оклад;</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2) ежемесячная надбавка за классный чин;</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3) ежемесячная надбавка за особые условия муниципальной</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службы;</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4) ежемесячная надбавка за выслугу лет;</w:t>
      </w:r>
    </w:p>
    <w:p w:rsidR="00375488" w:rsidRPr="00AF6E77" w:rsidRDefault="006825D9" w:rsidP="00375488">
      <w:pPr>
        <w:pStyle w:val="PreformattedText"/>
        <w:ind w:firstLine="709"/>
        <w:rPr>
          <w:rFonts w:ascii="Times New Roman" w:hAnsi="Times New Roman" w:cs="Times New Roman"/>
          <w:i/>
          <w:sz w:val="24"/>
          <w:szCs w:val="24"/>
          <w:lang w:val="ru-RU"/>
        </w:rPr>
      </w:pPr>
      <w:r>
        <w:rPr>
          <w:rFonts w:ascii="Times New Roman" w:hAnsi="Times New Roman" w:cs="Times New Roman"/>
          <w:sz w:val="24"/>
          <w:szCs w:val="24"/>
          <w:lang w:val="ru-RU"/>
        </w:rPr>
        <w:t>5) ежемесячное д</w:t>
      </w:r>
      <w:r w:rsidR="00375488" w:rsidRPr="00AF6E77">
        <w:rPr>
          <w:rFonts w:ascii="Times New Roman" w:hAnsi="Times New Roman" w:cs="Times New Roman"/>
          <w:sz w:val="24"/>
          <w:szCs w:val="24"/>
          <w:lang w:val="ru-RU"/>
        </w:rPr>
        <w:t>енежное поощрение;</w:t>
      </w:r>
    </w:p>
    <w:p w:rsidR="007227FD" w:rsidRDefault="00375488" w:rsidP="007227FD">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6) ежемесячная процентная надбавка к должностному окладу </w:t>
      </w:r>
      <w:proofErr w:type="spellStart"/>
      <w:r w:rsidRPr="00AF6E77">
        <w:rPr>
          <w:rFonts w:ascii="Times New Roman" w:hAnsi="Times New Roman" w:cs="Times New Roman"/>
          <w:sz w:val="24"/>
          <w:szCs w:val="24"/>
          <w:lang w:val="ru-RU"/>
        </w:rPr>
        <w:t>заработу</w:t>
      </w:r>
      <w:proofErr w:type="spell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со</w:t>
      </w:r>
      <w:proofErr w:type="gramEnd"/>
      <w:r w:rsidRPr="00AF6E77">
        <w:rPr>
          <w:rFonts w:ascii="Times New Roman" w:hAnsi="Times New Roman" w:cs="Times New Roman"/>
          <w:sz w:val="24"/>
          <w:szCs w:val="24"/>
          <w:lang w:val="ru-RU"/>
        </w:rPr>
        <w:t xml:space="preserve"> </w:t>
      </w:r>
      <w:r w:rsidR="007227FD">
        <w:rPr>
          <w:rFonts w:ascii="Times New Roman" w:hAnsi="Times New Roman" w:cs="Times New Roman"/>
          <w:sz w:val="24"/>
          <w:szCs w:val="24"/>
          <w:lang w:val="ru-RU"/>
        </w:rPr>
        <w:t xml:space="preserve"> </w:t>
      </w:r>
    </w:p>
    <w:p w:rsidR="00375488" w:rsidRPr="007227FD" w:rsidRDefault="00375488" w:rsidP="007227FD">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сведениями, составляющими государственную тайну;</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7) премии;</w:t>
      </w:r>
    </w:p>
    <w:p w:rsidR="007227FD" w:rsidRDefault="00375488" w:rsidP="007227FD">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8) единовременная выплата при предоставлении </w:t>
      </w:r>
      <w:proofErr w:type="gramStart"/>
      <w:r w:rsidRPr="00AF6E77">
        <w:rPr>
          <w:rFonts w:ascii="Times New Roman" w:hAnsi="Times New Roman" w:cs="Times New Roman"/>
          <w:sz w:val="24"/>
          <w:szCs w:val="24"/>
          <w:lang w:val="ru-RU"/>
        </w:rPr>
        <w:t>ежегодного</w:t>
      </w:r>
      <w:proofErr w:type="gramEnd"/>
      <w:r w:rsidR="007227FD">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xml:space="preserve">оплачиваемого </w:t>
      </w:r>
      <w:r w:rsidR="007227FD">
        <w:rPr>
          <w:rFonts w:ascii="Times New Roman" w:hAnsi="Times New Roman" w:cs="Times New Roman"/>
          <w:sz w:val="24"/>
          <w:szCs w:val="24"/>
          <w:lang w:val="ru-RU"/>
        </w:rPr>
        <w:t xml:space="preserve">  </w:t>
      </w:r>
    </w:p>
    <w:p w:rsidR="00375488" w:rsidRPr="00AF6E77" w:rsidRDefault="00375488" w:rsidP="007227FD">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отпуска;</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9) материальная помощь.</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375488"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2.7. </w:t>
      </w:r>
      <w:proofErr w:type="gramStart"/>
      <w:r w:rsidRPr="00AF6E77">
        <w:rPr>
          <w:rFonts w:ascii="Times New Roman" w:hAnsi="Times New Roman" w:cs="Times New Roman"/>
          <w:sz w:val="24"/>
          <w:szCs w:val="24"/>
          <w:lang w:val="ru-RU"/>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AF6E77">
        <w:rPr>
          <w:rFonts w:ascii="Times New Roman" w:hAnsi="Times New Roman" w:cs="Times New Roman"/>
          <w:sz w:val="24"/>
          <w:szCs w:val="24"/>
          <w:lang w:val="ru-RU"/>
        </w:rPr>
        <w:t xml:space="preserve"> муниципальной службы для опреде</w:t>
      </w:r>
      <w:r w:rsidR="00341BB4">
        <w:rPr>
          <w:rFonts w:ascii="Times New Roman" w:hAnsi="Times New Roman" w:cs="Times New Roman"/>
          <w:sz w:val="24"/>
          <w:szCs w:val="24"/>
          <w:lang w:val="ru-RU"/>
        </w:rPr>
        <w:t xml:space="preserve">ления среднемесячного заработка </w:t>
      </w:r>
      <w:r w:rsidRPr="00AF6E77">
        <w:rPr>
          <w:rFonts w:ascii="Times New Roman" w:hAnsi="Times New Roman" w:cs="Times New Roman"/>
          <w:sz w:val="24"/>
          <w:szCs w:val="24"/>
          <w:lang w:val="ru-RU"/>
        </w:rPr>
        <w:t>учитывается указанное денежное содержание</w:t>
      </w:r>
      <w:r w:rsidR="00E569C9">
        <w:rPr>
          <w:rFonts w:ascii="Times New Roman" w:hAnsi="Times New Roman" w:cs="Times New Roman"/>
          <w:sz w:val="24"/>
          <w:szCs w:val="24"/>
          <w:lang w:val="ru-RU"/>
        </w:rPr>
        <w:t>.</w:t>
      </w:r>
    </w:p>
    <w:p w:rsidR="00E569C9" w:rsidRPr="00AF6E77" w:rsidRDefault="00E569C9" w:rsidP="00375488">
      <w:pPr>
        <w:pStyle w:val="PreformattedText"/>
        <w:ind w:firstLine="709"/>
        <w:rPr>
          <w:rFonts w:ascii="Times New Roman" w:hAnsi="Times New Roman" w:cs="Times New Roman"/>
          <w:sz w:val="24"/>
          <w:szCs w:val="24"/>
          <w:lang w:val="ru-RU"/>
        </w:rPr>
      </w:pP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2.8. При исчислении среднемесячного заработка из расчетного периода</w:t>
      </w:r>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исключается время нахождения муниципального служащего в отпусках без</w:t>
      </w:r>
      <w:r w:rsidR="00341BB4">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xml:space="preserve">сохранения денежного содержания, по беременности и родам, по уходу за ребенком до </w:t>
      </w:r>
      <w:proofErr w:type="gramStart"/>
      <w:r w:rsidRPr="00AF6E77">
        <w:rPr>
          <w:rFonts w:ascii="Times New Roman" w:hAnsi="Times New Roman" w:cs="Times New Roman"/>
          <w:sz w:val="24"/>
          <w:szCs w:val="24"/>
          <w:lang w:val="ru-RU"/>
        </w:rPr>
        <w:t>достижения</w:t>
      </w:r>
      <w:proofErr w:type="gramEnd"/>
      <w:r w:rsidRPr="00AF6E77">
        <w:rPr>
          <w:rFonts w:ascii="Times New Roman" w:hAnsi="Times New Roman" w:cs="Times New Roman"/>
          <w:sz w:val="24"/>
          <w:szCs w:val="24"/>
          <w:lang w:val="ru-RU"/>
        </w:rPr>
        <w:t xml:space="preserve"> им установленного законом возраста а также</w:t>
      </w:r>
      <w:r w:rsidR="00341BB4">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периоды временной нетрудоспособности. Начисленные за это время суммы</w:t>
      </w:r>
      <w:r w:rsidR="00341BB4">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соответствующих пособий не учитываются.</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2.9. </w:t>
      </w:r>
      <w:proofErr w:type="gramStart"/>
      <w:r w:rsidRPr="00AF6E77">
        <w:rPr>
          <w:rFonts w:ascii="Times New Roman" w:hAnsi="Times New Roman" w:cs="Times New Roman"/>
          <w:sz w:val="24"/>
          <w:szCs w:val="24"/>
          <w:lang w:val="ru-RU"/>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При этом выплаты, указанные в подпунктах 7 и 8 пункта 2.6 Поло</w:t>
      </w:r>
      <w:r w:rsidR="00341BB4">
        <w:rPr>
          <w:rFonts w:ascii="Times New Roman" w:hAnsi="Times New Roman" w:cs="Times New Roman"/>
          <w:sz w:val="24"/>
          <w:szCs w:val="24"/>
          <w:lang w:val="ru-RU"/>
        </w:rPr>
        <w:t xml:space="preserve">жения, </w:t>
      </w:r>
      <w:r w:rsidRPr="00AF6E77">
        <w:rPr>
          <w:rFonts w:ascii="Times New Roman" w:hAnsi="Times New Roman" w:cs="Times New Roman"/>
          <w:sz w:val="24"/>
          <w:szCs w:val="24"/>
          <w:lang w:val="ru-RU"/>
        </w:rPr>
        <w:t>учитываются при определении среднемесячного заработка в размере одной двенадцатой фактически начисленных в этом периоде выплат.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2.12. </w:t>
      </w:r>
      <w:proofErr w:type="gramStart"/>
      <w:r w:rsidRPr="00AF6E77">
        <w:rPr>
          <w:rFonts w:ascii="Times New Roman" w:hAnsi="Times New Roman" w:cs="Times New Roman"/>
          <w:sz w:val="24"/>
          <w:szCs w:val="24"/>
          <w:lang w:val="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AF6E77">
        <w:rPr>
          <w:rFonts w:ascii="Times New Roman" w:hAnsi="Times New Roman" w:cs="Times New Roman"/>
          <w:sz w:val="24"/>
          <w:szCs w:val="24"/>
          <w:lang w:val="ru-RU"/>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2.13.Размер пенсии за</w:t>
      </w:r>
      <w:r>
        <w:rPr>
          <w:rFonts w:ascii="Times New Roman" w:hAnsi="Times New Roman" w:cs="Times New Roman"/>
          <w:sz w:val="24"/>
          <w:szCs w:val="24"/>
          <w:lang w:val="ru-RU"/>
        </w:rPr>
        <w:t xml:space="preserve"> выслугу лет не может быть ниже</w:t>
      </w:r>
      <w:r w:rsidRPr="00AF6E77">
        <w:rPr>
          <w:rFonts w:ascii="Times New Roman" w:hAnsi="Times New Roman" w:cs="Times New Roman"/>
          <w:sz w:val="24"/>
          <w:szCs w:val="24"/>
          <w:lang w:val="ru-RU"/>
        </w:rPr>
        <w:t>:</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1000</w:t>
      </w:r>
      <w:r w:rsidR="00341BB4">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рублей –</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при наличии у муниципальных служащих стажа муниципальной службы менее 20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2000 рублей </w:t>
      </w:r>
      <w:proofErr w:type="gramStart"/>
      <w:r w:rsidRPr="00AF6E77">
        <w:rPr>
          <w:rFonts w:ascii="Times New Roman" w:hAnsi="Times New Roman" w:cs="Times New Roman"/>
          <w:sz w:val="24"/>
          <w:szCs w:val="24"/>
          <w:lang w:val="ru-RU"/>
        </w:rPr>
        <w:t>–п</w:t>
      </w:r>
      <w:proofErr w:type="gramEnd"/>
      <w:r w:rsidRPr="00AF6E77">
        <w:rPr>
          <w:rFonts w:ascii="Times New Roman" w:hAnsi="Times New Roman" w:cs="Times New Roman"/>
          <w:sz w:val="24"/>
          <w:szCs w:val="24"/>
          <w:lang w:val="ru-RU"/>
        </w:rPr>
        <w:t>ри наличии у муниципальных служащих стажа муниципальной службы от 20 лет до 30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3000 рублей </w:t>
      </w:r>
      <w:proofErr w:type="gramStart"/>
      <w:r w:rsidRPr="00AF6E77">
        <w:rPr>
          <w:rFonts w:ascii="Times New Roman" w:hAnsi="Times New Roman" w:cs="Times New Roman"/>
          <w:sz w:val="24"/>
          <w:szCs w:val="24"/>
          <w:lang w:val="ru-RU"/>
        </w:rPr>
        <w:t>–п</w:t>
      </w:r>
      <w:proofErr w:type="gramEnd"/>
      <w:r w:rsidRPr="00AF6E77">
        <w:rPr>
          <w:rFonts w:ascii="Times New Roman" w:hAnsi="Times New Roman" w:cs="Times New Roman"/>
          <w:sz w:val="24"/>
          <w:szCs w:val="24"/>
          <w:lang w:val="ru-RU"/>
        </w:rPr>
        <w:t>ри наличии у муниципальных служащих стажа муниципальной службы 30 и более лет.</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2.14. Перерасчет размера пенсии за выслугу лет муниципальным</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служащим производится после ее назначения с применением положений</w:t>
      </w:r>
      <w:r w:rsidRPr="00AF6E77">
        <w:rPr>
          <w:rFonts w:ascii="Times New Roman" w:hAnsi="Times New Roman" w:cs="Times New Roman"/>
          <w:i/>
          <w:sz w:val="24"/>
          <w:szCs w:val="24"/>
          <w:lang w:val="ru-RU"/>
        </w:rPr>
        <w:t xml:space="preserve"> </w:t>
      </w:r>
      <w:r w:rsidR="00ED1CED" w:rsidRPr="00ED1CED">
        <w:rPr>
          <w:rFonts w:ascii="Times New Roman" w:hAnsi="Times New Roman" w:cs="Times New Roman"/>
          <w:sz w:val="24"/>
          <w:szCs w:val="24"/>
          <w:lang w:val="ru-RU"/>
        </w:rPr>
        <w:t xml:space="preserve">пунктов 2.1 – </w:t>
      </w:r>
      <w:r w:rsidRPr="00ED1CED">
        <w:rPr>
          <w:rFonts w:ascii="Times New Roman" w:hAnsi="Times New Roman" w:cs="Times New Roman"/>
          <w:sz w:val="24"/>
          <w:szCs w:val="24"/>
          <w:lang w:val="ru-RU"/>
        </w:rPr>
        <w:t>2</w:t>
      </w:r>
      <w:r w:rsidR="00ED1CED" w:rsidRPr="00ED1CED">
        <w:rPr>
          <w:rFonts w:ascii="Times New Roman" w:hAnsi="Times New Roman" w:cs="Times New Roman"/>
          <w:sz w:val="24"/>
          <w:szCs w:val="24"/>
          <w:lang w:val="ru-RU"/>
        </w:rPr>
        <w:t>.</w:t>
      </w:r>
      <w:r w:rsidRPr="00ED1CED">
        <w:rPr>
          <w:rFonts w:ascii="Times New Roman" w:hAnsi="Times New Roman" w:cs="Times New Roman"/>
          <w:sz w:val="24"/>
          <w:szCs w:val="24"/>
          <w:lang w:val="ru-RU"/>
        </w:rPr>
        <w:t>12</w:t>
      </w:r>
      <w:r w:rsidRPr="00AF6E77">
        <w:rPr>
          <w:rFonts w:ascii="Times New Roman" w:hAnsi="Times New Roman" w:cs="Times New Roman"/>
          <w:sz w:val="24"/>
          <w:szCs w:val="24"/>
          <w:lang w:val="ru-RU"/>
        </w:rPr>
        <w:t xml:space="preserve"> настоящего Положения в следующих случаях:</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а) увеличения продолжительности стажа муниципальной службы в связи с замещением государственной должности Российской Федерации,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государственной должности субъекта Российской Федерации,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муниципальной должности, замещаемой на постоянной основе, должности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государственной гражданской службы Российской Федерации или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должности муниципальной службы и (или) замещения должности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 xml:space="preserve">гражданской службы не менее 12 полных месяцев </w:t>
      </w:r>
      <w:proofErr w:type="gramStart"/>
      <w:r w:rsidRPr="00AF6E77">
        <w:rPr>
          <w:rFonts w:ascii="Times New Roman" w:hAnsi="Times New Roman" w:cs="Times New Roman"/>
          <w:sz w:val="24"/>
          <w:szCs w:val="24"/>
          <w:lang w:val="ru-RU"/>
        </w:rPr>
        <w:t>с</w:t>
      </w:r>
      <w:proofErr w:type="gramEnd"/>
      <w:r w:rsidRPr="00AF6E77">
        <w:rPr>
          <w:rFonts w:ascii="Times New Roman" w:hAnsi="Times New Roman" w:cs="Times New Roman"/>
          <w:sz w:val="24"/>
          <w:szCs w:val="24"/>
          <w:lang w:val="ru-RU"/>
        </w:rPr>
        <w:t xml:space="preserve"> более высоким</w:t>
      </w:r>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должностным окладом;</w:t>
      </w:r>
    </w:p>
    <w:p w:rsidR="00E569C9"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w:t>
      </w:r>
      <w:proofErr w:type="gramStart"/>
      <w:r w:rsidRPr="00AF6E77">
        <w:rPr>
          <w:rFonts w:ascii="Times New Roman" w:hAnsi="Times New Roman" w:cs="Times New Roman"/>
          <w:sz w:val="24"/>
          <w:szCs w:val="24"/>
          <w:lang w:val="ru-RU"/>
        </w:rPr>
        <w:t>страховую</w:t>
      </w:r>
      <w:proofErr w:type="gramEnd"/>
      <w:r w:rsidRPr="00AF6E77">
        <w:rPr>
          <w:rFonts w:ascii="Times New Roman" w:hAnsi="Times New Roman" w:cs="Times New Roman"/>
          <w:sz w:val="24"/>
          <w:szCs w:val="24"/>
          <w:lang w:val="ru-RU"/>
        </w:rPr>
        <w:t xml:space="preserve"> </w:t>
      </w:r>
    </w:p>
    <w:p w:rsidR="00E569C9" w:rsidRDefault="00E569C9" w:rsidP="00375488">
      <w:pPr>
        <w:pStyle w:val="PreformattedText"/>
        <w:ind w:firstLine="709"/>
        <w:rPr>
          <w:rFonts w:ascii="Times New Roman" w:hAnsi="Times New Roman" w:cs="Times New Roman"/>
          <w:sz w:val="24"/>
          <w:szCs w:val="24"/>
          <w:lang w:val="ru-RU"/>
        </w:rPr>
      </w:pP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lastRenderedPageBreak/>
        <w:t>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w:t>
      </w:r>
      <w:proofErr w:type="gramStart"/>
      <w:r w:rsidRPr="00AF6E77">
        <w:rPr>
          <w:rFonts w:ascii="Times New Roman" w:hAnsi="Times New Roman" w:cs="Times New Roman"/>
          <w:sz w:val="24"/>
          <w:szCs w:val="24"/>
          <w:lang w:val="ru-RU"/>
        </w:rPr>
        <w:t>за</w:t>
      </w:r>
      <w:proofErr w:type="gramEnd"/>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375488" w:rsidRPr="00AF6E77" w:rsidRDefault="00375488" w:rsidP="00375488">
      <w:pPr>
        <w:pStyle w:val="PreformattedText"/>
        <w:rPr>
          <w:rFonts w:ascii="Times New Roman" w:hAnsi="Times New Roman" w:cs="Times New Roman"/>
          <w:sz w:val="24"/>
          <w:szCs w:val="24"/>
          <w:lang w:val="ru-RU"/>
        </w:rPr>
      </w:pPr>
    </w:p>
    <w:p w:rsidR="00375488" w:rsidRPr="00AF6E77" w:rsidRDefault="00375488" w:rsidP="00375488">
      <w:pPr>
        <w:pStyle w:val="PreformattedText"/>
        <w:jc w:val="center"/>
        <w:rPr>
          <w:rFonts w:ascii="Times New Roman" w:hAnsi="Times New Roman" w:cs="Times New Roman"/>
          <w:b/>
          <w:sz w:val="24"/>
          <w:szCs w:val="24"/>
          <w:lang w:val="ru-RU"/>
        </w:rPr>
      </w:pPr>
      <w:r w:rsidRPr="00AF6E77">
        <w:rPr>
          <w:rFonts w:ascii="Times New Roman" w:hAnsi="Times New Roman" w:cs="Times New Roman"/>
          <w:b/>
          <w:sz w:val="24"/>
          <w:szCs w:val="24"/>
          <w:lang w:val="ru-RU"/>
        </w:rPr>
        <w:t>3. ПОРЯДОК НАЗНАЧЕНИЯ И ВЫПЛАТЫ ПЕНСИИ</w:t>
      </w:r>
    </w:p>
    <w:p w:rsidR="00375488" w:rsidRPr="00AF6E77" w:rsidRDefault="00375488" w:rsidP="00375488">
      <w:pPr>
        <w:pStyle w:val="PreformattedText"/>
        <w:jc w:val="center"/>
        <w:rPr>
          <w:rFonts w:ascii="Times New Roman" w:hAnsi="Times New Roman" w:cs="Times New Roman"/>
          <w:b/>
          <w:sz w:val="24"/>
          <w:szCs w:val="24"/>
          <w:lang w:val="ru-RU"/>
        </w:rPr>
      </w:pPr>
      <w:r w:rsidRPr="00AF6E77">
        <w:rPr>
          <w:rFonts w:ascii="Times New Roman" w:hAnsi="Times New Roman" w:cs="Times New Roman"/>
          <w:b/>
          <w:sz w:val="24"/>
          <w:szCs w:val="24"/>
          <w:lang w:val="ru-RU"/>
        </w:rPr>
        <w:t>ЗА ВЫСЛУГУ ЛЕТ</w:t>
      </w:r>
    </w:p>
    <w:p w:rsidR="00375488" w:rsidRPr="00AF6E77" w:rsidRDefault="00375488" w:rsidP="00375488">
      <w:pPr>
        <w:pStyle w:val="PreformattedText"/>
        <w:jc w:val="both"/>
        <w:rPr>
          <w:rFonts w:ascii="Times New Roman" w:hAnsi="Times New Roman" w:cs="Times New Roman"/>
          <w:b/>
          <w:sz w:val="24"/>
          <w:szCs w:val="24"/>
          <w:lang w:val="ru-RU"/>
        </w:rPr>
      </w:pP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3.1. Заявление о назначении пенсии за выслугу лет подается в </w:t>
      </w:r>
      <w:proofErr w:type="spellStart"/>
      <w:r w:rsidR="00ED1CED">
        <w:rPr>
          <w:rFonts w:ascii="Times New Roman" w:hAnsi="Times New Roman" w:cs="Times New Roman"/>
          <w:sz w:val="24"/>
          <w:szCs w:val="24"/>
          <w:lang w:val="ru-RU"/>
        </w:rPr>
        <w:t>Талажанский</w:t>
      </w:r>
      <w:proofErr w:type="spellEnd"/>
      <w:r w:rsidR="00ED1CED">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сельсовет</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(далее — уполномоченный орган).</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3.2. Заявление лица о назначении пенсии за выслугу лет регистрируется кадровой службой уполномоченного органа края либо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а) копию трудовой книжки заявителя, заверенную соответствующим органом местного самоуправления, избирательной комиссией, архивом;</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б) заверенную копию муниципального правового акта</w:t>
      </w:r>
      <w:proofErr w:type="gramStart"/>
      <w:r w:rsidRPr="00AF6E77">
        <w:rPr>
          <w:rFonts w:ascii="Times New Roman" w:hAnsi="Times New Roman" w:cs="Times New Roman"/>
          <w:sz w:val="24"/>
          <w:szCs w:val="24"/>
          <w:lang w:val="ru-RU"/>
        </w:rPr>
        <w:t>.</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п</w:t>
      </w:r>
      <w:proofErr w:type="gramEnd"/>
      <w:r w:rsidRPr="00AF6E77">
        <w:rPr>
          <w:rFonts w:ascii="Times New Roman" w:hAnsi="Times New Roman" w:cs="Times New Roman"/>
          <w:sz w:val="24"/>
          <w:szCs w:val="24"/>
          <w:lang w:val="ru-RU"/>
        </w:rPr>
        <w:t>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в) 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г) справка Управления Пенсионного Фонда Российской Федерации о</w:t>
      </w:r>
    </w:p>
    <w:p w:rsidR="00375488" w:rsidRPr="00AF6E77" w:rsidRDefault="00375488" w:rsidP="00375488">
      <w:pPr>
        <w:pStyle w:val="PreformattedText"/>
        <w:rPr>
          <w:rFonts w:ascii="Times New Roman" w:hAnsi="Times New Roman" w:cs="Times New Roman"/>
          <w:sz w:val="24"/>
          <w:szCs w:val="24"/>
          <w:lang w:val="ru-RU"/>
        </w:rPr>
      </w:pPr>
      <w:proofErr w:type="gramStart"/>
      <w:r w:rsidRPr="00AF6E77">
        <w:rPr>
          <w:rFonts w:ascii="Times New Roman" w:hAnsi="Times New Roman" w:cs="Times New Roman"/>
          <w:sz w:val="24"/>
          <w:szCs w:val="24"/>
          <w:lang w:val="ru-RU"/>
        </w:rPr>
        <w:t>назначении</w:t>
      </w:r>
      <w:proofErr w:type="gramEnd"/>
      <w:r w:rsidRPr="00AF6E77">
        <w:rPr>
          <w:rFonts w:ascii="Times New Roman" w:hAnsi="Times New Roman" w:cs="Times New Roman"/>
          <w:sz w:val="24"/>
          <w:szCs w:val="24"/>
          <w:lang w:val="ru-RU"/>
        </w:rPr>
        <w:t xml:space="preserve">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proofErr w:type="spellStart"/>
      <w:r w:rsidRPr="00AF6E77">
        <w:rPr>
          <w:rFonts w:ascii="Times New Roman" w:hAnsi="Times New Roman" w:cs="Times New Roman"/>
          <w:sz w:val="24"/>
          <w:szCs w:val="24"/>
          <w:lang w:val="ru-RU"/>
        </w:rPr>
        <w:t>д</w:t>
      </w:r>
      <w:proofErr w:type="spellEnd"/>
      <w:r w:rsidRPr="00AF6E77">
        <w:rPr>
          <w:rFonts w:ascii="Times New Roman" w:hAnsi="Times New Roman" w:cs="Times New Roman"/>
          <w:sz w:val="24"/>
          <w:szCs w:val="24"/>
          <w:lang w:val="ru-RU"/>
        </w:rPr>
        <w:t>) справку о размере среднемесячного заработка муниципального служащего;</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ж) справку о периодах службы (работы; учитываемых для назначения пенсии за выслугу лет‚ с указанием стажа муниципальной;</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3) другие документы, подтверждающие периоды, включаемые в стаж муниципальной службы;</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и) документ, подтверждающий регистрацию в системе обязательного пенсионного страхования.</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По своему желанию, заявитель может самостоятельно представить</w:t>
      </w:r>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одновременно с подачей заявления о назначении пенсии за выслугу лет</w:t>
      </w:r>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документы, указанные в пункте 3.3 настоящего Положения.</w:t>
      </w:r>
    </w:p>
    <w:p w:rsidR="00E569C9" w:rsidRDefault="00E569C9" w:rsidP="00375488">
      <w:pPr>
        <w:pStyle w:val="PreformattedText"/>
        <w:ind w:firstLine="709"/>
        <w:rPr>
          <w:rFonts w:ascii="Times New Roman" w:hAnsi="Times New Roman" w:cs="Times New Roman"/>
          <w:sz w:val="24"/>
          <w:szCs w:val="24"/>
          <w:lang w:val="ru-RU"/>
        </w:rPr>
      </w:pP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lastRenderedPageBreak/>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3.5. Основанием для назначения пенсии за выслугу лет является муниципальный правовой акт, издаваемый уполномоченным органом (далее - Акт).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Решение об установлении пенсии за выслугу лет при наличии всех необходимых документов принимается в течени</w:t>
      </w:r>
      <w:proofErr w:type="gramStart"/>
      <w:r w:rsidRPr="00AF6E77">
        <w:rPr>
          <w:rFonts w:ascii="Times New Roman" w:hAnsi="Times New Roman" w:cs="Times New Roman"/>
          <w:sz w:val="24"/>
          <w:szCs w:val="24"/>
          <w:lang w:val="ru-RU"/>
        </w:rPr>
        <w:t>и</w:t>
      </w:r>
      <w:proofErr w:type="gramEnd"/>
      <w:r w:rsidRPr="00AF6E77">
        <w:rPr>
          <w:rFonts w:ascii="Times New Roman" w:hAnsi="Times New Roman" w:cs="Times New Roman"/>
          <w:sz w:val="24"/>
          <w:szCs w:val="24"/>
          <w:lang w:val="ru-RU"/>
        </w:rPr>
        <w:t xml:space="preserve"> 10 дней.</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В Акте указывается процентное отношение к среднемесячному заработку, дата, с которой устанавливается пенсия.</w:t>
      </w:r>
    </w:p>
    <w:p w:rsidR="00375488" w:rsidRPr="00AF6E77" w:rsidRDefault="00375488" w:rsidP="00375488">
      <w:pPr>
        <w:pStyle w:val="PreformattedText"/>
        <w:ind w:firstLine="709"/>
        <w:rPr>
          <w:rFonts w:ascii="Times New Roman" w:hAnsi="Times New Roman" w:cs="Times New Roman"/>
          <w:sz w:val="24"/>
          <w:szCs w:val="24"/>
          <w:lang w:val="ru-RU"/>
        </w:rPr>
      </w:pPr>
      <w:proofErr w:type="gramStart"/>
      <w:r w:rsidRPr="00AF6E77">
        <w:rPr>
          <w:rFonts w:ascii="Times New Roman" w:hAnsi="Times New Roman" w:cs="Times New Roman"/>
          <w:sz w:val="24"/>
          <w:szCs w:val="24"/>
          <w:lang w:val="ru-RU"/>
        </w:rPr>
        <w:t>Проект Акта готовится кадровой службой (специалистом,</w:t>
      </w:r>
      <w:proofErr w:type="gramEnd"/>
    </w:p>
    <w:p w:rsidR="00375488" w:rsidRPr="00AF6E77" w:rsidRDefault="00375488" w:rsidP="00375488">
      <w:pPr>
        <w:pStyle w:val="PreformattedText"/>
        <w:rPr>
          <w:rFonts w:ascii="Times New Roman" w:hAnsi="Times New Roman" w:cs="Times New Roman"/>
          <w:sz w:val="24"/>
          <w:szCs w:val="24"/>
          <w:lang w:val="ru-RU"/>
        </w:rPr>
      </w:pPr>
      <w:proofErr w:type="gramStart"/>
      <w:r w:rsidRPr="00AF6E77">
        <w:rPr>
          <w:rFonts w:ascii="Times New Roman" w:hAnsi="Times New Roman" w:cs="Times New Roman"/>
          <w:sz w:val="24"/>
          <w:szCs w:val="24"/>
          <w:lang w:val="ru-RU"/>
        </w:rPr>
        <w:t>осуществляющим</w:t>
      </w:r>
      <w:proofErr w:type="gramEnd"/>
      <w:r w:rsidRPr="00AF6E77">
        <w:rPr>
          <w:rFonts w:ascii="Times New Roman" w:hAnsi="Times New Roman" w:cs="Times New Roman"/>
          <w:sz w:val="24"/>
          <w:szCs w:val="24"/>
          <w:lang w:val="ru-RU"/>
        </w:rPr>
        <w:t xml:space="preserve"> кадровую работу).</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3.6. Пенсия за выслугу лет устанавливается и выплачивается со дня подачи заявления, но не ранее чем со дня возникновения права на нее.</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3.7. Лицам, имеющим стаж, дающий право на установление пенсии </w:t>
      </w:r>
      <w:proofErr w:type="gramStart"/>
      <w:r w:rsidRPr="00AF6E77">
        <w:rPr>
          <w:rFonts w:ascii="Times New Roman" w:hAnsi="Times New Roman" w:cs="Times New Roman"/>
          <w:sz w:val="24"/>
          <w:szCs w:val="24"/>
          <w:lang w:val="ru-RU"/>
        </w:rPr>
        <w:t>за</w:t>
      </w:r>
      <w:proofErr w:type="gramEnd"/>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выслугу лет, и уволенным в связи с ликвидацией, органа местного  самоуправления, избирательной комиссии (его структурного подразделения) либо в связи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3.8. Выплата пенсии за выслугу лет производится до 10 числа месяца, следующего за </w:t>
      </w:r>
      <w:proofErr w:type="gramStart"/>
      <w:r w:rsidRPr="00AF6E77">
        <w:rPr>
          <w:rFonts w:ascii="Times New Roman" w:hAnsi="Times New Roman" w:cs="Times New Roman"/>
          <w:sz w:val="24"/>
          <w:szCs w:val="24"/>
          <w:lang w:val="ru-RU"/>
        </w:rPr>
        <w:t>расчетным</w:t>
      </w:r>
      <w:proofErr w:type="gramEnd"/>
      <w:r w:rsidRPr="00AF6E77">
        <w:rPr>
          <w:rFonts w:ascii="Times New Roman" w:hAnsi="Times New Roman" w:cs="Times New Roman"/>
          <w:sz w:val="24"/>
          <w:szCs w:val="24"/>
          <w:lang w:val="ru-RU"/>
        </w:rPr>
        <w:t>, на счет, открытый в российской кредитной организации, указанный в заявлении получателя пенсии за 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3.9. </w:t>
      </w:r>
      <w:proofErr w:type="gramStart"/>
      <w:r w:rsidRPr="00AF6E77">
        <w:rPr>
          <w:rFonts w:ascii="Times New Roman" w:hAnsi="Times New Roman" w:cs="Times New Roman"/>
          <w:sz w:val="24"/>
          <w:szCs w:val="24"/>
          <w:lang w:val="ru-RU"/>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roofErr w:type="gramEnd"/>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Лицо, получающее пенсию за выслугу лет, обязано в течение 5 рабочих дней </w:t>
      </w:r>
      <w:proofErr w:type="gramStart"/>
      <w:r w:rsidRPr="00AF6E77">
        <w:rPr>
          <w:rFonts w:ascii="Times New Roman" w:hAnsi="Times New Roman" w:cs="Times New Roman"/>
          <w:sz w:val="24"/>
          <w:szCs w:val="24"/>
          <w:lang w:val="ru-RU"/>
        </w:rPr>
        <w:t>с даты наступления</w:t>
      </w:r>
      <w:proofErr w:type="gramEnd"/>
      <w:r w:rsidRPr="00AF6E77">
        <w:rPr>
          <w:rFonts w:ascii="Times New Roman" w:hAnsi="Times New Roman" w:cs="Times New Roman"/>
          <w:sz w:val="24"/>
          <w:szCs w:val="24"/>
          <w:lang w:val="ru-RU"/>
        </w:rPr>
        <w:t xml:space="preserve"> указанных в пункте 3.9 настоящего Положения обстоятельств (назначения на соответствующую должность, прекращение гражданства Российской Федерации) сообщить об этом в письменной форме в Уполномоченный орган.</w:t>
      </w:r>
    </w:p>
    <w:p w:rsidR="00375488" w:rsidRPr="00AF6E77" w:rsidRDefault="00375488" w:rsidP="00375488">
      <w:pPr>
        <w:spacing w:after="0" w:line="240" w:lineRule="auto"/>
        <w:rPr>
          <w:rFonts w:ascii="Times New Roman" w:hAnsi="Times New Roman"/>
          <w:sz w:val="24"/>
          <w:szCs w:val="24"/>
        </w:rPr>
      </w:pPr>
    </w:p>
    <w:p w:rsidR="00B840FD" w:rsidRDefault="00B840FD"/>
    <w:sectPr w:rsidR="00B840FD" w:rsidSect="00E569C9">
      <w:pgSz w:w="11905" w:h="16838"/>
      <w:pgMar w:top="567" w:right="851" w:bottom="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Mono">
    <w:altName w:val="Courier New"/>
    <w:charset w:val="00"/>
    <w:family w:val="modern"/>
    <w:pitch w:val="fixed"/>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488"/>
    <w:rsid w:val="00001B91"/>
    <w:rsid w:val="00135709"/>
    <w:rsid w:val="001E0FAE"/>
    <w:rsid w:val="002F47B1"/>
    <w:rsid w:val="00341BB4"/>
    <w:rsid w:val="00375488"/>
    <w:rsid w:val="00416E4B"/>
    <w:rsid w:val="006825D9"/>
    <w:rsid w:val="007227FD"/>
    <w:rsid w:val="008162BD"/>
    <w:rsid w:val="009512F6"/>
    <w:rsid w:val="009C10CF"/>
    <w:rsid w:val="00B840FD"/>
    <w:rsid w:val="00BC4AB9"/>
    <w:rsid w:val="00E0719D"/>
    <w:rsid w:val="00E569C9"/>
    <w:rsid w:val="00ED1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48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1B91"/>
    <w:pPr>
      <w:spacing w:after="0" w:line="240" w:lineRule="auto"/>
      <w:ind w:left="720"/>
      <w:contextualSpacing/>
    </w:pPr>
    <w:rPr>
      <w:rFonts w:ascii="Times New Roman" w:hAnsi="Times New Roman"/>
      <w:sz w:val="24"/>
      <w:szCs w:val="20"/>
    </w:rPr>
  </w:style>
  <w:style w:type="paragraph" w:customStyle="1" w:styleId="PreformattedText">
    <w:name w:val="Preformatted Text"/>
    <w:basedOn w:val="a"/>
    <w:qFormat/>
    <w:rsid w:val="00375488"/>
    <w:pPr>
      <w:widowControl w:val="0"/>
      <w:spacing w:after="0" w:line="240" w:lineRule="auto"/>
    </w:pPr>
    <w:rPr>
      <w:rFonts w:ascii="Liberation Mono" w:eastAsia="Liberation Mono" w:hAnsi="Liberation Mono" w:cs="Liberation Mono"/>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scli.ru/ru/legal_texts/act_municipal_education/printable.php?do4=document&amp;id4=8ef33dbf-d2a3-465d-89ed-0d7ec71903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3059</Words>
  <Characters>17438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Талажанка</dc:creator>
  <cp:keywords/>
  <dc:description/>
  <cp:lastModifiedBy>Талажанка</cp:lastModifiedBy>
  <cp:revision>13</cp:revision>
  <dcterms:created xsi:type="dcterms:W3CDTF">2021-04-26T09:23:00Z</dcterms:created>
  <dcterms:modified xsi:type="dcterms:W3CDTF">2021-04-27T05:27:00Z</dcterms:modified>
</cp:coreProperties>
</file>