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6AA" w:rsidRDefault="00650065" w:rsidP="002A06AA">
      <w:pPr>
        <w:jc w:val="center"/>
        <w:rPr>
          <w:b/>
          <w:bCs/>
        </w:rPr>
      </w:pPr>
      <w:r>
        <w:rPr>
          <w:b/>
          <w:bCs/>
        </w:rPr>
        <w:t xml:space="preserve">                                                                                                                     </w:t>
      </w:r>
    </w:p>
    <w:p w:rsidR="002A06AA" w:rsidRPr="002A06AA" w:rsidRDefault="002A06AA" w:rsidP="002A06AA">
      <w:pPr>
        <w:ind w:firstLine="720"/>
        <w:jc w:val="center"/>
        <w:rPr>
          <w:b/>
          <w:color w:val="000000"/>
          <w:lang w:eastAsia="en-US"/>
        </w:rPr>
      </w:pPr>
      <w:r w:rsidRPr="002A06AA">
        <w:rPr>
          <w:b/>
          <w:color w:val="000000"/>
          <w:lang w:eastAsia="en-US"/>
        </w:rPr>
        <w:t>РОССИЙСКАЯ  ФЕДЕРАЦИЯ</w:t>
      </w:r>
    </w:p>
    <w:p w:rsidR="002A06AA" w:rsidRPr="002A06AA" w:rsidRDefault="002A06AA" w:rsidP="002A06AA">
      <w:pPr>
        <w:ind w:firstLine="720"/>
        <w:jc w:val="center"/>
        <w:rPr>
          <w:b/>
          <w:color w:val="000000"/>
          <w:lang w:eastAsia="en-US"/>
        </w:rPr>
      </w:pPr>
      <w:r w:rsidRPr="002A06AA">
        <w:rPr>
          <w:b/>
          <w:color w:val="000000"/>
          <w:lang w:eastAsia="en-US"/>
        </w:rPr>
        <w:t>КРАСНОЯРСКИЙ КРАЙ</w:t>
      </w:r>
    </w:p>
    <w:p w:rsidR="002A06AA" w:rsidRPr="002A06AA" w:rsidRDefault="002A06AA" w:rsidP="002A06AA">
      <w:pPr>
        <w:ind w:firstLine="720"/>
        <w:jc w:val="center"/>
        <w:rPr>
          <w:b/>
        </w:rPr>
      </w:pPr>
      <w:r w:rsidRPr="002A06AA">
        <w:rPr>
          <w:b/>
        </w:rPr>
        <w:t>КАЗАЧИНСКИЙ РАЙОН</w:t>
      </w:r>
    </w:p>
    <w:p w:rsidR="002A06AA" w:rsidRPr="002A06AA" w:rsidRDefault="002A06AA" w:rsidP="002A06AA">
      <w:pPr>
        <w:ind w:firstLine="720"/>
        <w:jc w:val="center"/>
        <w:rPr>
          <w:b/>
        </w:rPr>
      </w:pPr>
      <w:r w:rsidRPr="002A06AA">
        <w:rPr>
          <w:b/>
        </w:rPr>
        <w:t>ТАЛАЖАНСКИЙ СЕЛЬСКИЙ СОВЕТ ДЕПУТАТОВ</w:t>
      </w:r>
    </w:p>
    <w:p w:rsidR="002A06AA" w:rsidRPr="002A06AA" w:rsidRDefault="002A06AA" w:rsidP="002A06AA">
      <w:pPr>
        <w:jc w:val="center"/>
        <w:rPr>
          <w:b/>
          <w:bCs/>
        </w:rPr>
      </w:pPr>
      <w:r w:rsidRPr="002A06AA">
        <w:rPr>
          <w:b/>
          <w:bCs/>
        </w:rPr>
        <w:t xml:space="preserve">   </w:t>
      </w:r>
    </w:p>
    <w:p w:rsidR="002A06AA" w:rsidRDefault="002A06AA" w:rsidP="002A06AA">
      <w:pPr>
        <w:jc w:val="center"/>
        <w:rPr>
          <w:b/>
          <w:bCs/>
        </w:rPr>
      </w:pPr>
    </w:p>
    <w:p w:rsidR="002A06AA" w:rsidRPr="001F1F63" w:rsidRDefault="002A06AA" w:rsidP="002A06AA">
      <w:pPr>
        <w:jc w:val="center"/>
        <w:rPr>
          <w:b/>
          <w:bCs/>
          <w:sz w:val="28"/>
          <w:szCs w:val="28"/>
        </w:rPr>
      </w:pPr>
      <w:r w:rsidRPr="001F1F63">
        <w:rPr>
          <w:b/>
          <w:bCs/>
          <w:sz w:val="28"/>
          <w:szCs w:val="28"/>
        </w:rPr>
        <w:t>РЕШЕНИЕ</w:t>
      </w:r>
    </w:p>
    <w:p w:rsidR="002A06AA" w:rsidRPr="001F1F63" w:rsidRDefault="002A06AA" w:rsidP="002A06AA">
      <w:pPr>
        <w:jc w:val="center"/>
        <w:rPr>
          <w:b/>
          <w:bCs/>
          <w:sz w:val="28"/>
          <w:szCs w:val="28"/>
        </w:rPr>
      </w:pPr>
    </w:p>
    <w:p w:rsidR="002A06AA" w:rsidRPr="001F1F63" w:rsidRDefault="002A06AA" w:rsidP="002A06AA">
      <w:pPr>
        <w:rPr>
          <w:b/>
          <w:bCs/>
          <w:sz w:val="28"/>
          <w:szCs w:val="28"/>
        </w:rPr>
      </w:pPr>
      <w:r w:rsidRPr="001F1F63">
        <w:rPr>
          <w:b/>
          <w:bCs/>
          <w:sz w:val="28"/>
          <w:szCs w:val="28"/>
        </w:rPr>
        <w:t xml:space="preserve"> </w:t>
      </w:r>
      <w:r w:rsidR="00B53DB7">
        <w:rPr>
          <w:sz w:val="28"/>
          <w:szCs w:val="28"/>
        </w:rPr>
        <w:t>01.07.</w:t>
      </w:r>
      <w:r>
        <w:rPr>
          <w:sz w:val="28"/>
          <w:szCs w:val="28"/>
        </w:rPr>
        <w:t>2023</w:t>
      </w:r>
      <w:r w:rsidRPr="001F1F63">
        <w:rPr>
          <w:sz w:val="28"/>
          <w:szCs w:val="28"/>
        </w:rPr>
        <w:t xml:space="preserve"> г.</w:t>
      </w:r>
      <w:r w:rsidRPr="001F1F63">
        <w:rPr>
          <w:sz w:val="28"/>
          <w:szCs w:val="28"/>
        </w:rPr>
        <w:tab/>
      </w:r>
      <w:r w:rsidRPr="001F1F63">
        <w:rPr>
          <w:sz w:val="28"/>
          <w:szCs w:val="28"/>
        </w:rPr>
        <w:tab/>
        <w:t xml:space="preserve">                                                                           № </w:t>
      </w:r>
      <w:r w:rsidR="00B53DB7">
        <w:rPr>
          <w:sz w:val="28"/>
          <w:szCs w:val="28"/>
        </w:rPr>
        <w:t xml:space="preserve"> 26-24</w:t>
      </w:r>
    </w:p>
    <w:p w:rsidR="002A06AA" w:rsidRPr="001F1F63" w:rsidRDefault="002A06AA" w:rsidP="002A06AA">
      <w:pPr>
        <w:rPr>
          <w:b/>
          <w:bCs/>
          <w:sz w:val="28"/>
          <w:szCs w:val="28"/>
        </w:rPr>
      </w:pPr>
    </w:p>
    <w:p w:rsidR="002A06AA" w:rsidRPr="001F1F63" w:rsidRDefault="002A06AA" w:rsidP="002A06AA">
      <w:pPr>
        <w:shd w:val="clear" w:color="auto" w:fill="FFFFFF"/>
        <w:ind w:firstLine="567"/>
        <w:jc w:val="center"/>
        <w:rPr>
          <w:color w:val="000000"/>
          <w:sz w:val="28"/>
          <w:szCs w:val="28"/>
        </w:rPr>
      </w:pPr>
    </w:p>
    <w:p w:rsidR="002A06AA" w:rsidRPr="00717BC2" w:rsidRDefault="002A06AA" w:rsidP="002A06AA">
      <w:pPr>
        <w:jc w:val="center"/>
        <w:rPr>
          <w:b/>
          <w:color w:val="000000"/>
        </w:rPr>
      </w:pPr>
      <w:r w:rsidRPr="001F1F63">
        <w:rPr>
          <w:b/>
          <w:bCs/>
          <w:color w:val="000000"/>
          <w:sz w:val="28"/>
          <w:szCs w:val="28"/>
        </w:rPr>
        <w:t>Об утверждении Положения о муниципальном контроле в сфере благоустройства на территории</w:t>
      </w:r>
      <w:r w:rsidRPr="001F1F63">
        <w:rPr>
          <w:b/>
          <w:bCs/>
          <w:color w:val="000000"/>
        </w:rPr>
        <w:t xml:space="preserve"> </w:t>
      </w:r>
      <w:r w:rsidR="00717BC2">
        <w:rPr>
          <w:b/>
          <w:bCs/>
          <w:color w:val="000000"/>
        </w:rPr>
        <w:t xml:space="preserve"> </w:t>
      </w:r>
      <w:proofErr w:type="spellStart"/>
      <w:r w:rsidR="00717BC2" w:rsidRPr="00717BC2">
        <w:rPr>
          <w:b/>
          <w:bCs/>
          <w:color w:val="000000"/>
          <w:sz w:val="28"/>
          <w:szCs w:val="28"/>
        </w:rPr>
        <w:t>Талажанского</w:t>
      </w:r>
      <w:proofErr w:type="spellEnd"/>
      <w:r w:rsidR="00717BC2" w:rsidRPr="00717BC2">
        <w:rPr>
          <w:b/>
          <w:bCs/>
          <w:color w:val="000000"/>
          <w:sz w:val="28"/>
          <w:szCs w:val="28"/>
        </w:rPr>
        <w:t xml:space="preserve"> сельсовета</w:t>
      </w:r>
      <w:r w:rsidRPr="00717BC2">
        <w:rPr>
          <w:b/>
          <w:color w:val="000000"/>
        </w:rPr>
        <w:t xml:space="preserve"> </w:t>
      </w:r>
    </w:p>
    <w:p w:rsidR="002A06AA" w:rsidRPr="001F1F63" w:rsidRDefault="002A06AA" w:rsidP="002A06AA">
      <w:pPr>
        <w:shd w:val="clear" w:color="auto" w:fill="FFFFFF"/>
        <w:ind w:firstLine="567"/>
        <w:rPr>
          <w:b/>
          <w:color w:val="000000"/>
        </w:rPr>
      </w:pPr>
    </w:p>
    <w:p w:rsidR="002A06AA" w:rsidRPr="001F1F63" w:rsidRDefault="002A06AA" w:rsidP="002A06AA">
      <w:pPr>
        <w:shd w:val="clear" w:color="auto" w:fill="FFFFFF"/>
        <w:ind w:firstLine="567"/>
        <w:rPr>
          <w:b/>
          <w:color w:val="000000"/>
        </w:rPr>
      </w:pPr>
    </w:p>
    <w:p w:rsidR="002A06AA" w:rsidRPr="001F1F63" w:rsidRDefault="002A06AA" w:rsidP="002A06AA">
      <w:pPr>
        <w:shd w:val="clear" w:color="auto" w:fill="FFFFFF"/>
        <w:ind w:firstLine="709"/>
        <w:jc w:val="both"/>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Pr="001F1F63">
        <w:rPr>
          <w:sz w:val="28"/>
          <w:szCs w:val="28"/>
        </w:rPr>
        <w:t xml:space="preserve"> </w:t>
      </w:r>
      <w:proofErr w:type="spellStart"/>
      <w:r w:rsidR="00717BC2" w:rsidRPr="00717BC2">
        <w:rPr>
          <w:bCs/>
          <w:color w:val="000000"/>
          <w:sz w:val="28"/>
          <w:szCs w:val="28"/>
        </w:rPr>
        <w:t>Талажанского</w:t>
      </w:r>
      <w:proofErr w:type="spellEnd"/>
      <w:r w:rsidR="00717BC2" w:rsidRPr="00717BC2">
        <w:rPr>
          <w:bCs/>
          <w:color w:val="000000"/>
          <w:sz w:val="28"/>
          <w:szCs w:val="28"/>
        </w:rPr>
        <w:t xml:space="preserve"> сельсовета</w:t>
      </w:r>
      <w:r w:rsidR="00717BC2">
        <w:rPr>
          <w:i/>
          <w:iCs/>
          <w:color w:val="000000"/>
        </w:rPr>
        <w:t>,</w:t>
      </w:r>
      <w:r w:rsidRPr="001F1F63">
        <w:rPr>
          <w:i/>
          <w:iCs/>
          <w:color w:val="000000"/>
        </w:rPr>
        <w:t xml:space="preserve"> </w:t>
      </w:r>
      <w:r w:rsidR="00717BC2" w:rsidRPr="00717BC2">
        <w:rPr>
          <w:bCs/>
          <w:color w:val="000000"/>
          <w:sz w:val="28"/>
          <w:szCs w:val="28"/>
        </w:rPr>
        <w:t xml:space="preserve">сельский Совет депутатов </w:t>
      </w:r>
      <w:proofErr w:type="spellStart"/>
      <w:r w:rsidR="00717BC2" w:rsidRPr="00717BC2">
        <w:rPr>
          <w:bCs/>
          <w:color w:val="000000"/>
          <w:sz w:val="28"/>
          <w:szCs w:val="28"/>
        </w:rPr>
        <w:t>Талажанского</w:t>
      </w:r>
      <w:proofErr w:type="spellEnd"/>
      <w:r w:rsidR="00717BC2" w:rsidRPr="00717BC2">
        <w:rPr>
          <w:bCs/>
          <w:color w:val="000000"/>
          <w:sz w:val="28"/>
          <w:szCs w:val="28"/>
        </w:rPr>
        <w:t xml:space="preserve"> сельсовета</w:t>
      </w:r>
    </w:p>
    <w:p w:rsidR="002A06AA" w:rsidRPr="001F1F63" w:rsidRDefault="002A06AA" w:rsidP="002A06AA">
      <w:pPr>
        <w:shd w:val="clear" w:color="auto" w:fill="FFFFFF"/>
        <w:ind w:firstLine="709"/>
        <w:jc w:val="both"/>
        <w:rPr>
          <w:color w:val="000000"/>
        </w:rPr>
      </w:pPr>
    </w:p>
    <w:p w:rsidR="002A06AA" w:rsidRPr="001F1F63" w:rsidRDefault="00717BC2" w:rsidP="002A06AA">
      <w:pPr>
        <w:spacing w:before="240" w:line="360" w:lineRule="auto"/>
        <w:ind w:firstLine="709"/>
        <w:jc w:val="both"/>
        <w:rPr>
          <w:sz w:val="28"/>
          <w:szCs w:val="28"/>
        </w:rPr>
      </w:pPr>
      <w:r>
        <w:rPr>
          <w:color w:val="000000"/>
          <w:sz w:val="28"/>
          <w:szCs w:val="28"/>
        </w:rPr>
        <w:t>РЕШИЛ</w:t>
      </w:r>
      <w:r w:rsidR="002A06AA" w:rsidRPr="001F1F63">
        <w:rPr>
          <w:sz w:val="28"/>
          <w:szCs w:val="28"/>
        </w:rPr>
        <w:t>:</w:t>
      </w:r>
    </w:p>
    <w:p w:rsidR="002A06AA" w:rsidRPr="001F1F63" w:rsidRDefault="002A06AA" w:rsidP="002A06AA">
      <w:pPr>
        <w:shd w:val="clear" w:color="auto" w:fill="FFFFFF"/>
        <w:ind w:firstLine="709"/>
        <w:jc w:val="both"/>
      </w:pPr>
      <w:r w:rsidRPr="001F1F63">
        <w:rPr>
          <w:color w:val="000000"/>
          <w:sz w:val="28"/>
          <w:szCs w:val="28"/>
        </w:rPr>
        <w:t xml:space="preserve">1. Утвердить Положение о муниципальном контроле в сфере благоустройства на территории </w:t>
      </w:r>
      <w:proofErr w:type="spellStart"/>
      <w:r w:rsidR="00717BC2">
        <w:rPr>
          <w:color w:val="000000"/>
          <w:sz w:val="28"/>
          <w:szCs w:val="28"/>
        </w:rPr>
        <w:t>Талажанского</w:t>
      </w:r>
      <w:proofErr w:type="spellEnd"/>
      <w:r w:rsidR="00717BC2">
        <w:rPr>
          <w:color w:val="000000"/>
          <w:sz w:val="28"/>
          <w:szCs w:val="28"/>
        </w:rPr>
        <w:t xml:space="preserve"> сельсовета</w:t>
      </w:r>
      <w:r w:rsidRPr="001F1F63">
        <w:rPr>
          <w:color w:val="000000"/>
        </w:rPr>
        <w:t>.</w:t>
      </w:r>
    </w:p>
    <w:p w:rsidR="001E62FF" w:rsidRDefault="00B53DB7" w:rsidP="001E62FF">
      <w:pPr>
        <w:jc w:val="both"/>
        <w:rPr>
          <w:sz w:val="28"/>
          <w:szCs w:val="28"/>
        </w:rPr>
      </w:pPr>
      <w:r>
        <w:rPr>
          <w:color w:val="000000"/>
          <w:sz w:val="28"/>
          <w:szCs w:val="28"/>
        </w:rPr>
        <w:t xml:space="preserve">         2. </w:t>
      </w:r>
      <w:r>
        <w:rPr>
          <w:sz w:val="28"/>
          <w:szCs w:val="28"/>
        </w:rPr>
        <w:t>Признать утратившим силу следующее решение</w:t>
      </w:r>
      <w:r w:rsidR="001E62FF">
        <w:rPr>
          <w:sz w:val="28"/>
          <w:szCs w:val="28"/>
        </w:rPr>
        <w:t>: - Р</w:t>
      </w:r>
      <w:r w:rsidR="001E62FF" w:rsidRPr="007C4743">
        <w:rPr>
          <w:sz w:val="28"/>
          <w:szCs w:val="28"/>
        </w:rPr>
        <w:t xml:space="preserve">ешение </w:t>
      </w:r>
      <w:proofErr w:type="spellStart"/>
      <w:r w:rsidR="001E62FF">
        <w:rPr>
          <w:sz w:val="28"/>
          <w:szCs w:val="28"/>
        </w:rPr>
        <w:t>Талажанского</w:t>
      </w:r>
      <w:proofErr w:type="spellEnd"/>
      <w:r w:rsidR="001E62FF" w:rsidRPr="007C4743">
        <w:rPr>
          <w:sz w:val="28"/>
          <w:szCs w:val="28"/>
        </w:rPr>
        <w:t xml:space="preserve"> сельского Совета депутатов от </w:t>
      </w:r>
      <w:r>
        <w:rPr>
          <w:sz w:val="28"/>
          <w:szCs w:val="28"/>
        </w:rPr>
        <w:t xml:space="preserve">14.10.2021 </w:t>
      </w:r>
      <w:r w:rsidR="001E62FF">
        <w:rPr>
          <w:sz w:val="28"/>
          <w:szCs w:val="28"/>
        </w:rPr>
        <w:t>г</w:t>
      </w:r>
      <w:r w:rsidR="001E62FF" w:rsidRPr="007C4743">
        <w:rPr>
          <w:sz w:val="28"/>
          <w:szCs w:val="28"/>
        </w:rPr>
        <w:t xml:space="preserve"> № </w:t>
      </w:r>
      <w:r>
        <w:rPr>
          <w:sz w:val="28"/>
          <w:szCs w:val="28"/>
        </w:rPr>
        <w:t>16-47</w:t>
      </w:r>
      <w:r w:rsidR="001E62FF" w:rsidRPr="007C4743">
        <w:rPr>
          <w:sz w:val="28"/>
          <w:szCs w:val="28"/>
        </w:rPr>
        <w:t xml:space="preserve"> «О</w:t>
      </w:r>
      <w:r>
        <w:rPr>
          <w:sz w:val="28"/>
          <w:szCs w:val="28"/>
        </w:rPr>
        <w:t>б</w:t>
      </w:r>
      <w:r w:rsidR="001E62FF" w:rsidRPr="007C4743">
        <w:rPr>
          <w:sz w:val="28"/>
          <w:szCs w:val="28"/>
        </w:rPr>
        <w:t xml:space="preserve"> </w:t>
      </w:r>
      <w:r>
        <w:rPr>
          <w:sz w:val="28"/>
          <w:szCs w:val="28"/>
        </w:rPr>
        <w:t xml:space="preserve"> утверждении Положения о муниципальном контроле в сфере благоустройства на территории </w:t>
      </w:r>
      <w:proofErr w:type="spellStart"/>
      <w:r w:rsidR="001E62FF">
        <w:rPr>
          <w:sz w:val="28"/>
          <w:szCs w:val="28"/>
        </w:rPr>
        <w:t>Талажанского</w:t>
      </w:r>
      <w:proofErr w:type="spellEnd"/>
      <w:r w:rsidR="001E62FF">
        <w:rPr>
          <w:sz w:val="28"/>
          <w:szCs w:val="28"/>
        </w:rPr>
        <w:t xml:space="preserve"> сельсовета».</w:t>
      </w:r>
    </w:p>
    <w:p w:rsidR="00B53DB7" w:rsidRDefault="00B53DB7" w:rsidP="00B53DB7">
      <w:pPr>
        <w:shd w:val="clear" w:color="auto" w:fill="FFFFFF"/>
        <w:ind w:firstLine="709"/>
        <w:jc w:val="both"/>
        <w:rPr>
          <w:color w:val="000000"/>
          <w:sz w:val="28"/>
          <w:szCs w:val="28"/>
        </w:rPr>
      </w:pPr>
      <w:r>
        <w:rPr>
          <w:color w:val="000000"/>
          <w:sz w:val="28"/>
          <w:szCs w:val="28"/>
        </w:rPr>
        <w:t>3</w:t>
      </w:r>
      <w:r w:rsidRPr="001F1F63">
        <w:rPr>
          <w:color w:val="000000"/>
          <w:sz w:val="28"/>
          <w:szCs w:val="28"/>
        </w:rPr>
        <w:t xml:space="preserve">. Настоящее решение вступает в силу со дня </w:t>
      </w:r>
      <w:r>
        <w:rPr>
          <w:color w:val="000000"/>
          <w:sz w:val="28"/>
          <w:szCs w:val="28"/>
        </w:rPr>
        <w:t>его официального опубликования в газете «</w:t>
      </w:r>
      <w:proofErr w:type="spellStart"/>
      <w:r>
        <w:rPr>
          <w:color w:val="000000"/>
          <w:sz w:val="28"/>
          <w:szCs w:val="28"/>
        </w:rPr>
        <w:t>Талажанский</w:t>
      </w:r>
      <w:proofErr w:type="spellEnd"/>
      <w:r>
        <w:rPr>
          <w:color w:val="000000"/>
          <w:sz w:val="28"/>
          <w:szCs w:val="28"/>
        </w:rPr>
        <w:tab/>
        <w:t xml:space="preserve"> вестник» и на официальном сайте «</w:t>
      </w:r>
      <w:proofErr w:type="spellStart"/>
      <w:r>
        <w:rPr>
          <w:color w:val="000000"/>
          <w:sz w:val="28"/>
          <w:szCs w:val="28"/>
        </w:rPr>
        <w:t>талажанка</w:t>
      </w:r>
      <w:proofErr w:type="gramStart"/>
      <w:r>
        <w:rPr>
          <w:color w:val="000000"/>
          <w:sz w:val="28"/>
          <w:szCs w:val="28"/>
        </w:rPr>
        <w:t>.р</w:t>
      </w:r>
      <w:proofErr w:type="gramEnd"/>
      <w:r>
        <w:rPr>
          <w:color w:val="000000"/>
          <w:sz w:val="28"/>
          <w:szCs w:val="28"/>
        </w:rPr>
        <w:t>ф</w:t>
      </w:r>
      <w:proofErr w:type="spellEnd"/>
      <w:r>
        <w:rPr>
          <w:color w:val="000000"/>
          <w:sz w:val="28"/>
          <w:szCs w:val="28"/>
        </w:rPr>
        <w:t>»</w:t>
      </w:r>
    </w:p>
    <w:p w:rsidR="00B53DB7" w:rsidRDefault="00B53DB7" w:rsidP="001E62FF">
      <w:pPr>
        <w:jc w:val="both"/>
        <w:rPr>
          <w:sz w:val="28"/>
          <w:szCs w:val="28"/>
        </w:rPr>
      </w:pPr>
    </w:p>
    <w:p w:rsidR="001E62FF" w:rsidRPr="001F1F63" w:rsidRDefault="001E62FF" w:rsidP="001E62FF">
      <w:pPr>
        <w:shd w:val="clear" w:color="auto" w:fill="FFFFFF"/>
        <w:ind w:firstLine="709"/>
        <w:jc w:val="both"/>
        <w:rPr>
          <w:sz w:val="28"/>
          <w:szCs w:val="28"/>
        </w:rPr>
      </w:pPr>
    </w:p>
    <w:p w:rsidR="001E62FF" w:rsidRDefault="001E62FF" w:rsidP="002A06AA">
      <w:pPr>
        <w:rPr>
          <w:sz w:val="28"/>
          <w:szCs w:val="28"/>
        </w:rPr>
      </w:pPr>
    </w:p>
    <w:p w:rsidR="001E62FF" w:rsidRPr="001E62FF" w:rsidRDefault="001E62FF" w:rsidP="001E62FF">
      <w:pPr>
        <w:ind w:firstLine="709"/>
        <w:rPr>
          <w:sz w:val="28"/>
          <w:szCs w:val="28"/>
        </w:rPr>
      </w:pPr>
      <w:r w:rsidRPr="001E62FF">
        <w:rPr>
          <w:sz w:val="28"/>
          <w:szCs w:val="28"/>
        </w:rPr>
        <w:t xml:space="preserve">Председатель </w:t>
      </w:r>
      <w:proofErr w:type="spellStart"/>
      <w:r w:rsidRPr="001E62FF">
        <w:rPr>
          <w:sz w:val="28"/>
          <w:szCs w:val="28"/>
        </w:rPr>
        <w:t>Талажанского</w:t>
      </w:r>
      <w:proofErr w:type="spellEnd"/>
    </w:p>
    <w:p w:rsidR="001E62FF" w:rsidRPr="001E62FF" w:rsidRDefault="001E62FF" w:rsidP="001E62FF">
      <w:pPr>
        <w:ind w:firstLine="709"/>
        <w:rPr>
          <w:sz w:val="28"/>
          <w:szCs w:val="28"/>
        </w:rPr>
      </w:pPr>
      <w:r w:rsidRPr="001E62FF">
        <w:rPr>
          <w:sz w:val="28"/>
          <w:szCs w:val="28"/>
        </w:rPr>
        <w:t xml:space="preserve">сельского Совета депутатов                                       </w:t>
      </w:r>
      <w:proofErr w:type="spellStart"/>
      <w:r w:rsidRPr="001E62FF">
        <w:rPr>
          <w:sz w:val="28"/>
          <w:szCs w:val="28"/>
        </w:rPr>
        <w:t>Т.В.Рагозина</w:t>
      </w:r>
      <w:proofErr w:type="spellEnd"/>
    </w:p>
    <w:p w:rsidR="001E62FF" w:rsidRPr="001E62FF" w:rsidRDefault="001E62FF" w:rsidP="001E62FF">
      <w:pPr>
        <w:ind w:firstLine="709"/>
        <w:rPr>
          <w:sz w:val="28"/>
          <w:szCs w:val="28"/>
        </w:rPr>
      </w:pPr>
    </w:p>
    <w:p w:rsidR="001E62FF" w:rsidRPr="001E62FF" w:rsidRDefault="001E62FF" w:rsidP="001E62FF">
      <w:pPr>
        <w:ind w:firstLine="709"/>
        <w:rPr>
          <w:sz w:val="28"/>
          <w:szCs w:val="28"/>
        </w:rPr>
      </w:pPr>
      <w:r w:rsidRPr="001E62FF">
        <w:rPr>
          <w:sz w:val="28"/>
          <w:szCs w:val="28"/>
        </w:rPr>
        <w:t xml:space="preserve">Глава </w:t>
      </w:r>
      <w:proofErr w:type="spellStart"/>
      <w:r w:rsidRPr="001E62FF">
        <w:rPr>
          <w:sz w:val="28"/>
          <w:szCs w:val="28"/>
        </w:rPr>
        <w:t>Талажанского</w:t>
      </w:r>
      <w:proofErr w:type="spellEnd"/>
      <w:r w:rsidRPr="001E62FF">
        <w:rPr>
          <w:sz w:val="28"/>
          <w:szCs w:val="28"/>
        </w:rPr>
        <w:t xml:space="preserve"> сельсовета                                  </w:t>
      </w:r>
      <w:proofErr w:type="spellStart"/>
      <w:r w:rsidRPr="001E62FF">
        <w:rPr>
          <w:sz w:val="28"/>
          <w:szCs w:val="28"/>
        </w:rPr>
        <w:t>А.А.Васильева</w:t>
      </w:r>
      <w:proofErr w:type="spellEnd"/>
    </w:p>
    <w:p w:rsidR="001E62FF" w:rsidRPr="001E62FF" w:rsidRDefault="001E62FF" w:rsidP="001E62FF">
      <w:pPr>
        <w:rPr>
          <w:sz w:val="28"/>
          <w:szCs w:val="28"/>
        </w:rPr>
      </w:pPr>
    </w:p>
    <w:p w:rsidR="001E62FF" w:rsidRDefault="001E62FF" w:rsidP="002A06AA">
      <w:pPr>
        <w:rPr>
          <w:sz w:val="28"/>
          <w:szCs w:val="28"/>
        </w:rPr>
      </w:pPr>
    </w:p>
    <w:p w:rsidR="001E62FF" w:rsidRDefault="001E62FF" w:rsidP="002A06AA">
      <w:pPr>
        <w:rPr>
          <w:sz w:val="28"/>
          <w:szCs w:val="28"/>
        </w:rPr>
      </w:pPr>
    </w:p>
    <w:p w:rsidR="001E62FF" w:rsidRDefault="001E62FF" w:rsidP="002A06AA"/>
    <w:p w:rsidR="002A06AA" w:rsidRDefault="002A06AA" w:rsidP="002A06AA"/>
    <w:p w:rsidR="007B689F" w:rsidRDefault="002A06AA" w:rsidP="002A06AA">
      <w:r>
        <w:lastRenderedPageBreak/>
        <w:t xml:space="preserve">                                                                                                                 </w:t>
      </w:r>
      <w:r w:rsidRPr="001F1F63">
        <w:t>УТВЕРЖДЕНО</w:t>
      </w:r>
    </w:p>
    <w:p w:rsidR="002A06AA" w:rsidRPr="001F1F63" w:rsidRDefault="002A06AA" w:rsidP="002A06AA">
      <w:pPr>
        <w:ind w:left="4536"/>
        <w:jc w:val="center"/>
        <w:rPr>
          <w:i/>
          <w:iCs/>
          <w:color w:val="000000"/>
        </w:rPr>
      </w:pPr>
      <w:r w:rsidRPr="001F1F63">
        <w:rPr>
          <w:color w:val="000000"/>
        </w:rPr>
        <w:t xml:space="preserve">решением </w:t>
      </w:r>
      <w:r w:rsidR="00B53DB7" w:rsidRPr="00B53DB7">
        <w:rPr>
          <w:iCs/>
        </w:rPr>
        <w:t xml:space="preserve">сельского Совета депутатов </w:t>
      </w:r>
      <w:proofErr w:type="spellStart"/>
      <w:r w:rsidR="00B53DB7" w:rsidRPr="00B53DB7">
        <w:rPr>
          <w:iCs/>
        </w:rPr>
        <w:t>Талажанского</w:t>
      </w:r>
      <w:proofErr w:type="spellEnd"/>
      <w:r w:rsidR="00B53DB7" w:rsidRPr="00B53DB7">
        <w:rPr>
          <w:iCs/>
        </w:rPr>
        <w:t xml:space="preserve"> сельсовета</w:t>
      </w:r>
    </w:p>
    <w:p w:rsidR="002A06AA" w:rsidRPr="001F1F63" w:rsidRDefault="002A06AA" w:rsidP="002A06AA">
      <w:pPr>
        <w:ind w:left="4536"/>
        <w:jc w:val="center"/>
      </w:pPr>
      <w:r w:rsidRPr="001F1F63">
        <w:t xml:space="preserve">от </w:t>
      </w:r>
      <w:r w:rsidR="00B53DB7">
        <w:t>01.07.2023 г</w:t>
      </w:r>
      <w:r w:rsidRPr="001F1F63">
        <w:t xml:space="preserve"> № </w:t>
      </w:r>
      <w:r w:rsidR="00B53DB7">
        <w:t>26-24</w:t>
      </w:r>
    </w:p>
    <w:p w:rsidR="002A06AA" w:rsidRDefault="002A06AA" w:rsidP="002A06AA">
      <w:pPr>
        <w:jc w:val="right"/>
      </w:pPr>
    </w:p>
    <w:p w:rsidR="002A06AA" w:rsidRDefault="002A06AA" w:rsidP="002A06AA">
      <w:pPr>
        <w:jc w:val="right"/>
      </w:pPr>
    </w:p>
    <w:p w:rsidR="002A06AA" w:rsidRPr="001F1F63" w:rsidRDefault="002A06AA" w:rsidP="002A06AA">
      <w:pPr>
        <w:jc w:val="center"/>
        <w:rPr>
          <w:i/>
          <w:iCs/>
          <w:color w:val="000000"/>
        </w:rPr>
      </w:pPr>
      <w:r w:rsidRPr="001F1F63">
        <w:rPr>
          <w:b/>
          <w:bCs/>
          <w:color w:val="000000"/>
          <w:sz w:val="28"/>
          <w:szCs w:val="28"/>
        </w:rPr>
        <w:t>Положение о муниципальном контроле в сфере благоустройства на территории</w:t>
      </w:r>
      <w:r w:rsidRPr="001F1F63">
        <w:rPr>
          <w:color w:val="000000"/>
          <w:sz w:val="28"/>
          <w:szCs w:val="28"/>
        </w:rPr>
        <w:t xml:space="preserve"> </w:t>
      </w:r>
      <w:proofErr w:type="spellStart"/>
      <w:r w:rsidR="00B53DB7" w:rsidRPr="00B53DB7">
        <w:rPr>
          <w:b/>
          <w:color w:val="000000"/>
          <w:sz w:val="28"/>
          <w:szCs w:val="28"/>
        </w:rPr>
        <w:t>Талажанского</w:t>
      </w:r>
      <w:proofErr w:type="spellEnd"/>
      <w:r w:rsidR="00B53DB7" w:rsidRPr="00B53DB7">
        <w:rPr>
          <w:b/>
          <w:color w:val="000000"/>
          <w:sz w:val="28"/>
          <w:szCs w:val="28"/>
        </w:rPr>
        <w:t xml:space="preserve"> сельсовета</w:t>
      </w:r>
    </w:p>
    <w:p w:rsidR="002A06AA" w:rsidRPr="001F1F63" w:rsidRDefault="002A06AA" w:rsidP="002A06AA">
      <w:pPr>
        <w:spacing w:line="360" w:lineRule="auto"/>
        <w:jc w:val="center"/>
      </w:pPr>
    </w:p>
    <w:p w:rsidR="002A06AA" w:rsidRPr="001F1F63" w:rsidRDefault="002A06AA" w:rsidP="002A06AA">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proofErr w:type="spellStart"/>
      <w:r w:rsidR="00B53DB7" w:rsidRPr="00B53DB7">
        <w:rPr>
          <w:rFonts w:ascii="Times New Roman" w:hAnsi="Times New Roman" w:cs="Times New Roman"/>
          <w:color w:val="000000"/>
          <w:sz w:val="28"/>
          <w:szCs w:val="28"/>
        </w:rPr>
        <w:t>Талажанского</w:t>
      </w:r>
      <w:proofErr w:type="spellEnd"/>
      <w:r w:rsidR="00B53DB7" w:rsidRPr="00B53DB7">
        <w:rPr>
          <w:rFonts w:ascii="Times New Roman" w:hAnsi="Times New Roman" w:cs="Times New Roman"/>
          <w:color w:val="000000"/>
          <w:sz w:val="28"/>
          <w:szCs w:val="28"/>
        </w:rPr>
        <w:t xml:space="preserve"> сельсовета </w:t>
      </w:r>
      <w:r w:rsidRPr="001F1F63">
        <w:rPr>
          <w:rFonts w:ascii="Times New Roman" w:hAnsi="Times New Roman" w:cs="Times New Roman"/>
          <w:color w:val="000000"/>
          <w:sz w:val="28"/>
          <w:szCs w:val="28"/>
        </w:rPr>
        <w:t xml:space="preserve"> (далее – контроль в сфере благоустройства).</w:t>
      </w:r>
    </w:p>
    <w:p w:rsidR="002A06AA" w:rsidRPr="001F1F63" w:rsidRDefault="002A06AA" w:rsidP="002A06AA">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proofErr w:type="spellStart"/>
      <w:r w:rsidR="00B53DB7" w:rsidRPr="00B53DB7">
        <w:rPr>
          <w:rFonts w:ascii="Times New Roman" w:hAnsi="Times New Roman" w:cs="Times New Roman"/>
          <w:color w:val="000000"/>
          <w:sz w:val="28"/>
          <w:szCs w:val="28"/>
        </w:rPr>
        <w:t>Талажанского</w:t>
      </w:r>
      <w:proofErr w:type="spellEnd"/>
      <w:r w:rsidR="00B53DB7" w:rsidRPr="00B53DB7">
        <w:rPr>
          <w:rFonts w:ascii="Times New Roman" w:hAnsi="Times New Roman" w:cs="Times New Roman"/>
          <w:color w:val="000000"/>
          <w:sz w:val="28"/>
          <w:szCs w:val="28"/>
        </w:rPr>
        <w:t xml:space="preserve"> сельсовета</w:t>
      </w:r>
      <w:r w:rsidRPr="00B53DB7">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2A06AA" w:rsidRPr="001F1F63" w:rsidRDefault="002A06AA" w:rsidP="002A06AA">
      <w:pPr>
        <w:spacing w:line="360" w:lineRule="auto"/>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Pr="001F1F63">
        <w:rPr>
          <w:color w:val="000000"/>
        </w:rPr>
        <w:t xml:space="preserve"> </w:t>
      </w:r>
      <w:proofErr w:type="spellStart"/>
      <w:r w:rsidR="00B53DB7" w:rsidRPr="00B53DB7">
        <w:rPr>
          <w:color w:val="000000"/>
          <w:sz w:val="28"/>
          <w:szCs w:val="28"/>
        </w:rPr>
        <w:t>Талажанского</w:t>
      </w:r>
      <w:proofErr w:type="spellEnd"/>
      <w:r w:rsidR="00B53DB7" w:rsidRPr="00B53DB7">
        <w:rPr>
          <w:color w:val="000000"/>
          <w:sz w:val="28"/>
          <w:szCs w:val="28"/>
        </w:rPr>
        <w:t xml:space="preserve"> сельсовета</w:t>
      </w:r>
      <w:r w:rsidR="00B53DB7">
        <w:rPr>
          <w:color w:val="000000"/>
        </w:rPr>
        <w:t xml:space="preserve"> </w:t>
      </w:r>
      <w:r w:rsidRPr="001F1F63">
        <w:rPr>
          <w:i/>
          <w:iCs/>
          <w:color w:val="000000"/>
        </w:rPr>
        <w:t xml:space="preserve"> </w:t>
      </w:r>
      <w:r w:rsidRPr="001F1F63">
        <w:rPr>
          <w:color w:val="000000"/>
          <w:sz w:val="28"/>
          <w:szCs w:val="28"/>
        </w:rPr>
        <w:t>(далее – администрация).</w:t>
      </w:r>
    </w:p>
    <w:p w:rsidR="002A06AA" w:rsidRPr="001F1F63" w:rsidRDefault="002A06AA" w:rsidP="002A06AA">
      <w:pPr>
        <w:spacing w:line="360" w:lineRule="auto"/>
        <w:ind w:firstLine="709"/>
        <w:contextualSpacing/>
        <w:jc w:val="both"/>
        <w:rPr>
          <w:sz w:val="28"/>
          <w:szCs w:val="28"/>
        </w:rPr>
      </w:pPr>
      <w:r w:rsidRPr="001F1F63">
        <w:rPr>
          <w:color w:val="000000"/>
          <w:sz w:val="28"/>
          <w:szCs w:val="28"/>
        </w:rPr>
        <w:t xml:space="preserve">1.4. Должностными лицами администрации, уполномоченными осуществлять контроль в сфере благоустройства, являются </w:t>
      </w:r>
      <w:r w:rsidR="009C40EF">
        <w:rPr>
          <w:color w:val="000000"/>
          <w:sz w:val="28"/>
          <w:szCs w:val="28"/>
        </w:rPr>
        <w:t xml:space="preserve">глава </w:t>
      </w:r>
      <w:proofErr w:type="spellStart"/>
      <w:r w:rsidR="009C40EF">
        <w:rPr>
          <w:color w:val="000000"/>
          <w:sz w:val="28"/>
          <w:szCs w:val="28"/>
        </w:rPr>
        <w:t>Талажанского</w:t>
      </w:r>
      <w:proofErr w:type="spellEnd"/>
      <w:r w:rsidR="009C40EF">
        <w:rPr>
          <w:color w:val="000000"/>
          <w:sz w:val="28"/>
          <w:szCs w:val="28"/>
        </w:rPr>
        <w:t xml:space="preserve"> сельсовета </w:t>
      </w:r>
      <w:r w:rsidRPr="001F1F63">
        <w:rPr>
          <w:color w:val="000000"/>
          <w:sz w:val="28"/>
          <w:szCs w:val="28"/>
        </w:rPr>
        <w:t xml:space="preserve"> (далее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2A06AA" w:rsidRPr="001F1F63" w:rsidRDefault="002A06AA" w:rsidP="002A06AA">
      <w:pPr>
        <w:spacing w:line="360" w:lineRule="auto"/>
        <w:ind w:firstLine="709"/>
        <w:contextualSpacing/>
        <w:jc w:val="both"/>
        <w:rPr>
          <w:sz w:val="28"/>
          <w:szCs w:val="28"/>
        </w:rPr>
      </w:pPr>
      <w:r w:rsidRPr="001F1F63">
        <w:rPr>
          <w:color w:val="000000"/>
          <w:sz w:val="28"/>
          <w:szCs w:val="28"/>
        </w:rPr>
        <w:t xml:space="preserve">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w:t>
      </w:r>
      <w:r w:rsidRPr="001F1F63">
        <w:rPr>
          <w:color w:val="000000"/>
          <w:sz w:val="28"/>
          <w:szCs w:val="28"/>
        </w:rPr>
        <w:lastRenderedPageBreak/>
        <w:t>муниципальном контроле в Российской Федерации» и иными федеральными законами.</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6"/>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6"/>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2A06AA" w:rsidRPr="001F1F63" w:rsidRDefault="002A06AA" w:rsidP="002A06AA">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1.6. 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Правил благоустройства, включающих:</w:t>
      </w:r>
    </w:p>
    <w:p w:rsidR="002A06AA" w:rsidRPr="001F1F63" w:rsidRDefault="002A06AA" w:rsidP="002A06AA">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2A06AA" w:rsidRPr="001F1F63" w:rsidRDefault="002A06AA" w:rsidP="002A06AA">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2A06AA" w:rsidRPr="001F1F63" w:rsidRDefault="002A06AA" w:rsidP="002A06AA">
      <w:pPr>
        <w:pStyle w:val="2"/>
        <w:tabs>
          <w:tab w:val="left" w:pos="1200"/>
        </w:tabs>
        <w:spacing w:after="0" w:line="36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Pr="001F1F63">
        <w:rPr>
          <w:rStyle w:val="a5"/>
          <w:color w:val="000000"/>
          <w:sz w:val="28"/>
          <w:szCs w:val="28"/>
        </w:rPr>
        <w:footnoteReference w:id="1"/>
      </w:r>
      <w:r w:rsidRPr="001F1F63">
        <w:rPr>
          <w:color w:val="000000"/>
          <w:sz w:val="28"/>
          <w:szCs w:val="28"/>
        </w:rPr>
        <w:t>;</w:t>
      </w:r>
    </w:p>
    <w:p w:rsidR="002A06AA" w:rsidRPr="001F1F63" w:rsidRDefault="002A06AA" w:rsidP="002A06AA">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2A06AA" w:rsidRPr="001F1F63" w:rsidRDefault="002A06AA" w:rsidP="002A06AA">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2A06AA" w:rsidRPr="001F1F63" w:rsidRDefault="002A06AA" w:rsidP="002A06AA">
      <w:pPr>
        <w:spacing w:line="360" w:lineRule="auto"/>
        <w:ind w:firstLine="709"/>
        <w:jc w:val="both"/>
        <w:rPr>
          <w:color w:val="000000"/>
          <w:sz w:val="28"/>
          <w:szCs w:val="28"/>
        </w:rPr>
      </w:pPr>
      <w:r w:rsidRPr="001F1F63">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9C40EF" w:rsidRPr="00650065">
        <w:rPr>
          <w:sz w:val="28"/>
          <w:szCs w:val="28"/>
        </w:rPr>
        <w:t xml:space="preserve">администрации </w:t>
      </w:r>
      <w:proofErr w:type="spellStart"/>
      <w:r w:rsidR="009C40EF" w:rsidRPr="00650065">
        <w:rPr>
          <w:sz w:val="28"/>
          <w:szCs w:val="28"/>
        </w:rPr>
        <w:t>Талажанского</w:t>
      </w:r>
      <w:proofErr w:type="spellEnd"/>
      <w:r w:rsidR="009C40EF" w:rsidRPr="00650065">
        <w:rPr>
          <w:sz w:val="28"/>
          <w:szCs w:val="28"/>
        </w:rPr>
        <w:t xml:space="preserve"> сельсовета</w:t>
      </w:r>
      <w:r w:rsidRPr="001F1F63">
        <w:rPr>
          <w:i/>
          <w:iCs/>
        </w:rPr>
        <w:t xml:space="preserve"> </w:t>
      </w:r>
      <w:r w:rsidRPr="001F1F63">
        <w:rPr>
          <w:color w:val="000000"/>
          <w:sz w:val="28"/>
          <w:szCs w:val="28"/>
        </w:rPr>
        <w:t>и Правилами благоустройства;</w:t>
      </w:r>
    </w:p>
    <w:p w:rsidR="002A06AA" w:rsidRPr="001F1F63" w:rsidRDefault="002A06AA" w:rsidP="002A06AA">
      <w:pPr>
        <w:spacing w:line="360" w:lineRule="auto"/>
        <w:ind w:firstLine="709"/>
        <w:jc w:val="both"/>
        <w:rPr>
          <w:color w:val="000000"/>
          <w:sz w:val="28"/>
          <w:szCs w:val="28"/>
        </w:rPr>
      </w:pPr>
      <w:r w:rsidRPr="001F1F63">
        <w:rPr>
          <w:color w:val="000000"/>
          <w:sz w:val="28"/>
          <w:szCs w:val="28"/>
        </w:rPr>
        <w:lastRenderedPageBreak/>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2A06AA" w:rsidRPr="001F1F63" w:rsidRDefault="002A06AA" w:rsidP="002A06AA">
      <w:pPr>
        <w:spacing w:line="360" w:lineRule="auto"/>
        <w:ind w:firstLine="709"/>
        <w:jc w:val="both"/>
        <w:rPr>
          <w:color w:val="000000"/>
          <w:sz w:val="28"/>
          <w:szCs w:val="28"/>
        </w:rPr>
      </w:pPr>
      <w:r w:rsidRPr="001F1F63">
        <w:rPr>
          <w:color w:val="000000"/>
          <w:sz w:val="28"/>
          <w:szCs w:val="28"/>
        </w:rPr>
        <w:t xml:space="preserve">- </w:t>
      </w:r>
      <w:proofErr w:type="gramStart"/>
      <w:r w:rsidRPr="001F1F63">
        <w:rPr>
          <w:color w:val="000000"/>
          <w:sz w:val="28"/>
          <w:szCs w:val="28"/>
        </w:rPr>
        <w:t>по направлению в администрацию уведомления о проведении работ в результате аварий в срок</w:t>
      </w:r>
      <w:proofErr w:type="gramEnd"/>
      <w:r w:rsidRPr="001F1F63">
        <w:rPr>
          <w:color w:val="000000"/>
          <w:sz w:val="28"/>
          <w:szCs w:val="28"/>
        </w:rPr>
        <w:t xml:space="preserve">, установленный нормативными правовыми актами </w:t>
      </w:r>
      <w:r w:rsidR="00650065">
        <w:rPr>
          <w:sz w:val="28"/>
          <w:szCs w:val="28"/>
        </w:rPr>
        <w:t>Красноярского края</w:t>
      </w:r>
      <w:r w:rsidRPr="001F1F63">
        <w:rPr>
          <w:color w:val="000000"/>
          <w:sz w:val="28"/>
          <w:szCs w:val="28"/>
        </w:rPr>
        <w:t>;</w:t>
      </w:r>
    </w:p>
    <w:p w:rsidR="002A06AA" w:rsidRPr="001F1F63" w:rsidRDefault="002A06AA" w:rsidP="002A06AA">
      <w:pPr>
        <w:spacing w:line="360" w:lineRule="auto"/>
        <w:ind w:firstLine="709"/>
        <w:jc w:val="both"/>
        <w:rPr>
          <w:color w:val="000000"/>
          <w:sz w:val="28"/>
          <w:szCs w:val="28"/>
          <w:shd w:val="clear" w:color="auto" w:fill="FFFFFF"/>
        </w:rPr>
      </w:pPr>
      <w:proofErr w:type="gramStart"/>
      <w:r w:rsidRPr="001F1F63">
        <w:rPr>
          <w:color w:val="000000"/>
          <w:sz w:val="28"/>
          <w:szCs w:val="28"/>
          <w:shd w:val="clear" w:color="auto" w:fill="FFFFFF"/>
        </w:rPr>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2A06AA" w:rsidRPr="001F1F63" w:rsidRDefault="002A06AA" w:rsidP="002A06AA">
      <w:pPr>
        <w:pStyle w:val="2"/>
        <w:tabs>
          <w:tab w:val="left" w:pos="1200"/>
        </w:tabs>
        <w:spacing w:after="0" w:line="36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proofErr w:type="spellStart"/>
      <w:r w:rsidR="008065C7" w:rsidRPr="008065C7">
        <w:rPr>
          <w:color w:val="000000"/>
          <w:sz w:val="28"/>
          <w:szCs w:val="28"/>
        </w:rPr>
        <w:t>Талажанского</w:t>
      </w:r>
      <w:proofErr w:type="spellEnd"/>
      <w:r w:rsidR="008065C7" w:rsidRPr="008065C7">
        <w:rPr>
          <w:color w:val="000000"/>
          <w:sz w:val="28"/>
          <w:szCs w:val="28"/>
        </w:rPr>
        <w:t xml:space="preserve"> сельсовета</w:t>
      </w:r>
      <w:r w:rsidR="008065C7">
        <w:rPr>
          <w:color w:val="000000"/>
        </w:rPr>
        <w:t xml:space="preserve"> </w:t>
      </w:r>
      <w:r w:rsidRPr="001F1F63">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rsidR="002A06AA" w:rsidRPr="001F1F63" w:rsidRDefault="002A06AA" w:rsidP="002A06AA">
      <w:pPr>
        <w:pStyle w:val="2"/>
        <w:tabs>
          <w:tab w:val="left" w:pos="1200"/>
        </w:tabs>
        <w:spacing w:after="0" w:line="36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proofErr w:type="spellStart"/>
      <w:r w:rsidR="008065C7" w:rsidRPr="008065C7">
        <w:rPr>
          <w:color w:val="000000"/>
          <w:sz w:val="28"/>
          <w:szCs w:val="28"/>
        </w:rPr>
        <w:t>Талажанского</w:t>
      </w:r>
      <w:proofErr w:type="spellEnd"/>
      <w:r w:rsidR="008065C7" w:rsidRPr="008065C7">
        <w:rPr>
          <w:color w:val="000000"/>
          <w:sz w:val="28"/>
          <w:szCs w:val="28"/>
        </w:rPr>
        <w:t xml:space="preserve"> сельсовета</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2A06AA" w:rsidRPr="001F1F63" w:rsidRDefault="002A06AA" w:rsidP="002A06AA">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2A06AA" w:rsidRPr="001F1F63" w:rsidRDefault="002A06AA" w:rsidP="002A06AA">
      <w:pPr>
        <w:pStyle w:val="2"/>
        <w:tabs>
          <w:tab w:val="left" w:pos="1200"/>
        </w:tabs>
        <w:spacing w:after="0" w:line="36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2A06AA" w:rsidRDefault="002A06AA" w:rsidP="002A06AA">
      <w:pPr>
        <w:jc w:val="both"/>
        <w:rPr>
          <w:color w:val="000000"/>
          <w:sz w:val="28"/>
          <w:szCs w:val="28"/>
        </w:rPr>
      </w:pPr>
      <w:proofErr w:type="gramStart"/>
      <w:r w:rsidRPr="001F1F63">
        <w:rPr>
          <w:color w:val="000000"/>
          <w:sz w:val="28"/>
          <w:szCs w:val="28"/>
        </w:rPr>
        <w:t xml:space="preserve">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w:t>
      </w:r>
      <w:r w:rsidRPr="001F1F63">
        <w:rPr>
          <w:color w:val="000000"/>
          <w:sz w:val="28"/>
          <w:szCs w:val="28"/>
        </w:rPr>
        <w:lastRenderedPageBreak/>
        <w:t>документы (порубочный билет, разрешение на пересадку) должны быть выданы в установленных Правилами благоустройства случаях</w:t>
      </w:r>
      <w:r w:rsidRPr="001F1F63">
        <w:rPr>
          <w:rStyle w:val="a5"/>
          <w:color w:val="000000"/>
          <w:sz w:val="28"/>
          <w:szCs w:val="28"/>
        </w:rPr>
        <w:footnoteReference w:id="2"/>
      </w:r>
      <w:r w:rsidRPr="001F1F63">
        <w:rPr>
          <w:color w:val="000000"/>
          <w:sz w:val="28"/>
          <w:szCs w:val="28"/>
        </w:rPr>
        <w:t>;</w:t>
      </w:r>
      <w:proofErr w:type="gramEnd"/>
    </w:p>
    <w:p w:rsidR="002A06AA" w:rsidRPr="001F1F63" w:rsidRDefault="002A06AA" w:rsidP="002A06AA">
      <w:pPr>
        <w:pStyle w:val="2"/>
        <w:tabs>
          <w:tab w:val="left" w:pos="1200"/>
        </w:tabs>
        <w:spacing w:after="0" w:line="360" w:lineRule="auto"/>
        <w:ind w:firstLine="709"/>
        <w:jc w:val="both"/>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rsidR="002A06AA" w:rsidRPr="001F1F63" w:rsidRDefault="002A06AA" w:rsidP="002A06AA">
      <w:pPr>
        <w:pStyle w:val="2"/>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2A06AA" w:rsidRPr="001F1F63" w:rsidRDefault="002A06AA" w:rsidP="002A06AA">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2A06AA" w:rsidRPr="001F1F63" w:rsidRDefault="002A06AA" w:rsidP="002A06AA">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A06AA" w:rsidRPr="001F1F63" w:rsidRDefault="002A06AA" w:rsidP="002A06AA">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2A06AA" w:rsidRPr="001F1F63" w:rsidRDefault="002A06AA" w:rsidP="002A06AA">
      <w:pPr>
        <w:widowControl w:val="0"/>
        <w:suppressAutoHyphens/>
        <w:autoSpaceDE w:val="0"/>
        <w:spacing w:line="360" w:lineRule="auto"/>
        <w:ind w:firstLine="709"/>
        <w:jc w:val="both"/>
        <w:rPr>
          <w:color w:val="000000"/>
          <w:sz w:val="28"/>
          <w:szCs w:val="28"/>
        </w:rPr>
      </w:pPr>
      <w:proofErr w:type="gramStart"/>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2A06AA" w:rsidRPr="001F1F63" w:rsidRDefault="002A06AA" w:rsidP="002A06AA">
      <w:pPr>
        <w:widowControl w:val="0"/>
        <w:suppressAutoHyphens/>
        <w:autoSpaceDE w:val="0"/>
        <w:spacing w:line="360" w:lineRule="auto"/>
        <w:ind w:firstLine="709"/>
        <w:jc w:val="both"/>
        <w:rPr>
          <w:color w:val="000000"/>
          <w:sz w:val="28"/>
          <w:szCs w:val="28"/>
        </w:rPr>
      </w:pPr>
      <w:proofErr w:type="gramStart"/>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2A06AA" w:rsidRPr="001F1F63" w:rsidRDefault="002A06AA" w:rsidP="002A06AA">
      <w:pPr>
        <w:widowControl w:val="0"/>
        <w:suppressAutoHyphens/>
        <w:autoSpaceDE w:val="0"/>
        <w:spacing w:line="360" w:lineRule="auto"/>
        <w:ind w:firstLine="709"/>
        <w:jc w:val="both"/>
        <w:rPr>
          <w:color w:val="000000"/>
          <w:sz w:val="28"/>
          <w:szCs w:val="28"/>
        </w:rPr>
      </w:pPr>
      <w:r w:rsidRPr="001F1F63">
        <w:rPr>
          <w:color w:val="000000"/>
          <w:sz w:val="28"/>
          <w:szCs w:val="28"/>
        </w:rPr>
        <w:lastRenderedPageBreak/>
        <w:t>3) дворовые территории;</w:t>
      </w:r>
    </w:p>
    <w:p w:rsidR="002A06AA" w:rsidRPr="001F1F63" w:rsidRDefault="002A06AA" w:rsidP="002A06AA">
      <w:pPr>
        <w:widowControl w:val="0"/>
        <w:suppressAutoHyphens/>
        <w:autoSpaceDE w:val="0"/>
        <w:spacing w:line="360" w:lineRule="auto"/>
        <w:ind w:firstLine="709"/>
        <w:jc w:val="both"/>
        <w:rPr>
          <w:color w:val="000000"/>
          <w:sz w:val="28"/>
          <w:szCs w:val="28"/>
        </w:rPr>
      </w:pPr>
      <w:r w:rsidRPr="001F1F63">
        <w:rPr>
          <w:color w:val="000000"/>
          <w:sz w:val="28"/>
          <w:szCs w:val="28"/>
        </w:rPr>
        <w:t>4) детские и спортивные площадки;</w:t>
      </w:r>
    </w:p>
    <w:p w:rsidR="002A06AA" w:rsidRPr="001F1F63" w:rsidRDefault="002A06AA" w:rsidP="002A06AA">
      <w:pPr>
        <w:widowControl w:val="0"/>
        <w:suppressAutoHyphens/>
        <w:autoSpaceDE w:val="0"/>
        <w:spacing w:line="360" w:lineRule="auto"/>
        <w:ind w:firstLine="709"/>
        <w:jc w:val="both"/>
        <w:rPr>
          <w:color w:val="000000"/>
          <w:sz w:val="28"/>
          <w:szCs w:val="28"/>
        </w:rPr>
      </w:pPr>
      <w:r w:rsidRPr="001F1F63">
        <w:rPr>
          <w:color w:val="000000"/>
          <w:sz w:val="28"/>
          <w:szCs w:val="28"/>
        </w:rPr>
        <w:t>5) площадки для выгула животных;</w:t>
      </w:r>
    </w:p>
    <w:p w:rsidR="002A06AA" w:rsidRPr="001F1F63" w:rsidRDefault="002A06AA" w:rsidP="002A06AA">
      <w:pPr>
        <w:widowControl w:val="0"/>
        <w:suppressAutoHyphens/>
        <w:autoSpaceDE w:val="0"/>
        <w:spacing w:line="360" w:lineRule="auto"/>
        <w:ind w:firstLine="709"/>
        <w:jc w:val="both"/>
        <w:rPr>
          <w:color w:val="000000"/>
          <w:sz w:val="28"/>
          <w:szCs w:val="28"/>
        </w:rPr>
      </w:pPr>
      <w:r w:rsidRPr="001F1F63">
        <w:rPr>
          <w:color w:val="000000"/>
          <w:sz w:val="28"/>
          <w:szCs w:val="28"/>
        </w:rPr>
        <w:t>6) парковки (парковочные места);</w:t>
      </w:r>
    </w:p>
    <w:p w:rsidR="002A06AA" w:rsidRPr="001F1F63" w:rsidRDefault="002A06AA" w:rsidP="002A06AA">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rsidR="002A06AA" w:rsidRPr="001F1F63" w:rsidRDefault="002A06AA" w:rsidP="002A06AA">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rsidR="002A06AA" w:rsidRPr="001F1F63" w:rsidRDefault="002A06AA" w:rsidP="002A06AA">
      <w:pPr>
        <w:widowControl w:val="0"/>
        <w:suppressAutoHyphens/>
        <w:autoSpaceDE w:val="0"/>
        <w:spacing w:line="360" w:lineRule="auto"/>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1F1F63">
        <w:rPr>
          <w:rStyle w:val="a5"/>
          <w:color w:val="000000"/>
          <w:sz w:val="28"/>
          <w:szCs w:val="28"/>
        </w:rPr>
        <w:footnoteReference w:id="3"/>
      </w:r>
    </w:p>
    <w:p w:rsidR="002A06AA" w:rsidRPr="001F1F63" w:rsidRDefault="002A06AA" w:rsidP="002A06AA">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2A06AA" w:rsidRPr="001F1F63" w:rsidRDefault="002A06AA" w:rsidP="002A06AA">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2A06AA" w:rsidRPr="001F1F63" w:rsidRDefault="002A06AA" w:rsidP="002A06AA">
      <w:pPr>
        <w:pStyle w:val="ConsPlusNormal"/>
        <w:spacing w:line="360" w:lineRule="auto"/>
        <w:ind w:firstLine="709"/>
        <w:jc w:val="both"/>
        <w:rPr>
          <w:rFonts w:ascii="Times New Roman" w:hAnsi="Times New Roman" w:cs="Times New Roman"/>
          <w:color w:val="000000"/>
          <w:sz w:val="28"/>
          <w:szCs w:val="28"/>
        </w:rPr>
      </w:pPr>
    </w:p>
    <w:p w:rsidR="002A06AA" w:rsidRPr="001F1F63" w:rsidRDefault="002A06AA" w:rsidP="002A06AA">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sidRPr="001F1F63">
        <w:rPr>
          <w:rStyle w:val="a5"/>
          <w:rFonts w:ascii="Times New Roman" w:hAnsi="Times New Roman" w:cs="Times New Roman"/>
          <w:b/>
          <w:bCs/>
          <w:color w:val="000000"/>
          <w:sz w:val="28"/>
          <w:szCs w:val="28"/>
        </w:rPr>
        <w:footnoteReference w:id="4"/>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proofErr w:type="gramStart"/>
        <w:r w:rsidRPr="001F1F63">
          <w:rPr>
            <w:rStyle w:val="a6"/>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w:t>
      </w:r>
      <w:proofErr w:type="gramEnd"/>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Pr>
          <w:rFonts w:ascii="Times New Roman" w:hAnsi="Times New Roman" w:cs="Times New Roman"/>
          <w:color w:val="000000"/>
          <w:sz w:val="28"/>
          <w:szCs w:val="28"/>
          <w:lang w:val="en-US"/>
        </w:rPr>
        <w:t>c</w:t>
      </w:r>
      <w:r w:rsidRPr="001F1F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1F1F63">
        <w:rPr>
          <w:rFonts w:ascii="Times New Roman" w:hAnsi="Times New Roman" w:cs="Times New Roman"/>
          <w:color w:val="000000"/>
          <w:sz w:val="28"/>
          <w:szCs w:val="28"/>
        </w:rPr>
        <w:t>с даты окончания</w:t>
      </w:r>
      <w:proofErr w:type="gramEnd"/>
      <w:r w:rsidRPr="001F1F63">
        <w:rPr>
          <w:rFonts w:ascii="Times New Roman" w:hAnsi="Times New Roman" w:cs="Times New Roman"/>
          <w:color w:val="000000"/>
          <w:sz w:val="28"/>
          <w:szCs w:val="28"/>
        </w:rPr>
        <w:t xml:space="preserve"> проведения последнего планового контрольного мероприятия, для объектов контроля, отнесенных к категории:</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rsidR="002A06AA" w:rsidRDefault="002A06AA" w:rsidP="002A06AA">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rsidR="008065C7" w:rsidRPr="001F1F63" w:rsidRDefault="008065C7" w:rsidP="002A06AA">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низкого риска, не менее 4 лет;</w:t>
      </w:r>
    </w:p>
    <w:p w:rsidR="002A06AA" w:rsidRPr="001F1F63" w:rsidRDefault="002A06AA" w:rsidP="002A06AA">
      <w:pPr>
        <w:pStyle w:val="ConsPlusNormal"/>
        <w:spacing w:line="360" w:lineRule="auto"/>
        <w:ind w:firstLine="709"/>
        <w:jc w:val="both"/>
        <w:rPr>
          <w:rFonts w:ascii="Times New Roman" w:hAnsi="Times New Roman" w:cs="Times New Roman"/>
          <w:color w:val="000000" w:themeColor="text1"/>
          <w:sz w:val="28"/>
          <w:szCs w:val="28"/>
        </w:rPr>
      </w:pPr>
      <w:proofErr w:type="gramStart"/>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roofErr w:type="gramEnd"/>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2.6. По запросу правообладателя объекта контроля должностные лица, уполномоченные осуществлять контроль, в </w:t>
      </w:r>
      <w:proofErr w:type="gramStart"/>
      <w:r w:rsidRPr="001F1F63">
        <w:rPr>
          <w:rFonts w:ascii="Times New Roman" w:hAnsi="Times New Roman" w:cs="Times New Roman"/>
          <w:color w:val="000000"/>
          <w:sz w:val="28"/>
          <w:szCs w:val="28"/>
        </w:rPr>
        <w:t>срок</w:t>
      </w:r>
      <w:proofErr w:type="gramEnd"/>
      <w:r w:rsidRPr="001F1F63">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w:t>
      </w:r>
      <w:r w:rsidR="008065C7">
        <w:rPr>
          <w:color w:val="000000"/>
          <w:sz w:val="28"/>
          <w:szCs w:val="28"/>
        </w:rPr>
        <w:t xml:space="preserve"> </w:t>
      </w:r>
      <w:r w:rsidRPr="001F1F63">
        <w:rPr>
          <w:rFonts w:ascii="Times New Roman" w:hAnsi="Times New Roman" w:cs="Times New Roman"/>
          <w:color w:val="000000"/>
          <w:sz w:val="28"/>
          <w:szCs w:val="28"/>
        </w:rPr>
        <w:t>в информационно-</w:t>
      </w:r>
      <w:r w:rsidRPr="001F1F63">
        <w:rPr>
          <w:rFonts w:ascii="Times New Roman" w:hAnsi="Times New Roman" w:cs="Times New Roman"/>
          <w:color w:val="000000"/>
          <w:sz w:val="28"/>
          <w:szCs w:val="28"/>
        </w:rPr>
        <w:lastRenderedPageBreak/>
        <w:t>телекоммуникационной 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2A06AA" w:rsidRPr="001F1F63" w:rsidRDefault="002A06AA" w:rsidP="002A06AA">
      <w:pPr>
        <w:pStyle w:val="ConsPlusNormal"/>
        <w:spacing w:line="360" w:lineRule="auto"/>
        <w:ind w:firstLine="709"/>
        <w:jc w:val="both"/>
        <w:rPr>
          <w:rFonts w:ascii="Times New Roman" w:hAnsi="Times New Roman" w:cs="Times New Roman"/>
          <w:b/>
          <w:bCs/>
          <w:color w:val="000000"/>
          <w:sz w:val="28"/>
          <w:szCs w:val="28"/>
        </w:rPr>
      </w:pPr>
    </w:p>
    <w:p w:rsidR="002A06AA" w:rsidRPr="001F1F63" w:rsidRDefault="002A06AA" w:rsidP="002A06AA">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2A06AA" w:rsidRPr="001F1F63" w:rsidRDefault="002A06AA" w:rsidP="002A06AA">
      <w:pPr>
        <w:pStyle w:val="ConsPlusNormal"/>
        <w:ind w:firstLine="0"/>
        <w:jc w:val="center"/>
        <w:rPr>
          <w:rFonts w:ascii="Times New Roman" w:hAnsi="Times New Roman" w:cs="Times New Roman"/>
          <w:b/>
          <w:bCs/>
          <w:color w:val="000000"/>
          <w:sz w:val="28"/>
          <w:szCs w:val="28"/>
        </w:rPr>
      </w:pP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3.1. Администрация осуществляет контроль в сфере </w:t>
      </w:r>
      <w:proofErr w:type="gramStart"/>
      <w:r w:rsidRPr="001F1F63">
        <w:rPr>
          <w:rFonts w:ascii="Times New Roman" w:hAnsi="Times New Roman" w:cs="Times New Roman"/>
          <w:color w:val="000000"/>
          <w:sz w:val="28"/>
          <w:szCs w:val="28"/>
        </w:rPr>
        <w:t>благоустройства</w:t>
      </w:r>
      <w:proofErr w:type="gramEnd"/>
      <w:r w:rsidRPr="001F1F63">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w:t>
      </w:r>
      <w:r w:rsidRPr="001F1F63">
        <w:rPr>
          <w:rFonts w:ascii="Times New Roman" w:hAnsi="Times New Roman" w:cs="Times New Roman"/>
          <w:color w:val="000000"/>
          <w:sz w:val="28"/>
          <w:szCs w:val="28"/>
        </w:rPr>
        <w:lastRenderedPageBreak/>
        <w:t>профилактические мероприятия, не предусмотренные программой профилактики рисков причинения вреда.</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proofErr w:type="spellStart"/>
      <w:r w:rsidR="009C40EF">
        <w:rPr>
          <w:rFonts w:ascii="Times New Roman" w:hAnsi="Times New Roman" w:cs="Times New Roman"/>
          <w:color w:val="000000"/>
          <w:sz w:val="28"/>
          <w:szCs w:val="28"/>
        </w:rPr>
        <w:t>Талажанского</w:t>
      </w:r>
      <w:proofErr w:type="spellEnd"/>
      <w:r w:rsidR="009C40EF">
        <w:rPr>
          <w:rFonts w:ascii="Times New Roman" w:hAnsi="Times New Roman" w:cs="Times New Roman"/>
          <w:color w:val="000000"/>
          <w:sz w:val="28"/>
          <w:szCs w:val="28"/>
        </w:rPr>
        <w:t xml:space="preserve"> сельсовета </w:t>
      </w:r>
      <w:r w:rsidRPr="001F1F63">
        <w:rPr>
          <w:rFonts w:ascii="Times New Roman" w:hAnsi="Times New Roman" w:cs="Times New Roman"/>
          <w:color w:val="000000"/>
          <w:sz w:val="28"/>
          <w:szCs w:val="28"/>
        </w:rPr>
        <w:t>для принятия решения о проведении контрольных мероприятий.</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rsidR="002A06AA" w:rsidRPr="001F1F63" w:rsidRDefault="002A06AA" w:rsidP="002A06AA">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rsidR="002A06AA" w:rsidRPr="001F1F63" w:rsidRDefault="002A06AA" w:rsidP="002A06AA">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rsidR="002A06AA" w:rsidRPr="001F1F63" w:rsidRDefault="002A06AA" w:rsidP="002A06AA">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rsidR="002A06AA" w:rsidRPr="001F1F63" w:rsidRDefault="002A06AA" w:rsidP="002A06AA">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 профилактический визит.</w:t>
      </w:r>
    </w:p>
    <w:p w:rsidR="002A06AA" w:rsidRPr="001F1F63" w:rsidRDefault="002A06AA" w:rsidP="002A06AA">
      <w:pPr>
        <w:spacing w:line="360" w:lineRule="auto"/>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2A06AA" w:rsidRPr="001F1F63" w:rsidRDefault="002A06AA" w:rsidP="002A06AA">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F1F63">
          <w:rPr>
            <w:rStyle w:val="a6"/>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2A06AA" w:rsidRPr="001F1F63" w:rsidRDefault="002A06AA" w:rsidP="002A06AA">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Администрация также вправе информировать население </w:t>
      </w:r>
      <w:proofErr w:type="spellStart"/>
      <w:r w:rsidR="009C40EF">
        <w:rPr>
          <w:rFonts w:ascii="Times New Roman" w:hAnsi="Times New Roman" w:cs="Times New Roman"/>
          <w:color w:val="000000"/>
          <w:sz w:val="28"/>
          <w:szCs w:val="28"/>
        </w:rPr>
        <w:t>Талажанского</w:t>
      </w:r>
      <w:proofErr w:type="spellEnd"/>
      <w:r w:rsidR="009C40EF">
        <w:rPr>
          <w:rFonts w:ascii="Times New Roman" w:hAnsi="Times New Roman" w:cs="Times New Roman"/>
          <w:color w:val="000000"/>
          <w:sz w:val="28"/>
          <w:szCs w:val="28"/>
        </w:rPr>
        <w:t xml:space="preserve"> сельсовета</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2A06AA" w:rsidRDefault="002A06AA" w:rsidP="002A06AA">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rPr>
        <w:t>Указанный доклад размещается в срок до 1 июля года, следующего за отчетным</w:t>
      </w:r>
      <w:r>
        <w:rPr>
          <w:color w:val="000000"/>
          <w:sz w:val="28"/>
          <w:szCs w:val="28"/>
        </w:rPr>
        <w:t xml:space="preserve"> </w:t>
      </w:r>
      <w:r w:rsidRPr="001F1F63">
        <w:rPr>
          <w:rFonts w:ascii="Times New Roman" w:hAnsi="Times New Roman" w:cs="Times New Roman"/>
          <w:color w:val="000000"/>
          <w:sz w:val="28"/>
          <w:szCs w:val="28"/>
        </w:rPr>
        <w:t>годом, на официальном сайте администрации в специальном разделе, посвященном контрольной деятельности.</w:t>
      </w:r>
    </w:p>
    <w:p w:rsidR="002A06AA" w:rsidRPr="009C40EF" w:rsidRDefault="002A06AA" w:rsidP="002A06AA">
      <w:pPr>
        <w:pStyle w:val="ConsPlusNormal"/>
        <w:spacing w:line="360" w:lineRule="auto"/>
        <w:ind w:firstLine="709"/>
        <w:contextualSpacing/>
        <w:jc w:val="both"/>
        <w:rPr>
          <w:rFonts w:ascii="Times New Roman" w:hAnsi="Times New Roman" w:cs="Times New Roman"/>
          <w:color w:val="000000"/>
          <w:sz w:val="28"/>
          <w:szCs w:val="28"/>
        </w:rPr>
      </w:pPr>
      <w:r w:rsidRPr="009C40EF">
        <w:rPr>
          <w:rFonts w:ascii="Times New Roman" w:hAnsi="Times New Roman" w:cs="Times New Roman"/>
          <w:color w:val="000000"/>
          <w:sz w:val="28"/>
          <w:szCs w:val="28"/>
        </w:rPr>
        <w:t>Администрация обеспечивает публичное обсуждение проекта доклада, содержащего результаты обобщения правоприменительной практики в порядке, установленном правовым актом администрации/представительного органа.</w:t>
      </w:r>
    </w:p>
    <w:p w:rsidR="002A06AA" w:rsidRPr="001F1F63" w:rsidRDefault="002A06AA" w:rsidP="002A06AA">
      <w:pPr>
        <w:spacing w:line="360" w:lineRule="auto"/>
        <w:ind w:firstLine="709"/>
        <w:jc w:val="both"/>
        <w:rPr>
          <w:color w:val="000000"/>
          <w:sz w:val="28"/>
          <w:szCs w:val="28"/>
        </w:rPr>
      </w:pPr>
      <w:r w:rsidRPr="001F1F63">
        <w:rPr>
          <w:color w:val="000000"/>
          <w:sz w:val="28"/>
          <w:szCs w:val="28"/>
        </w:rPr>
        <w:t xml:space="preserve">3.8. </w:t>
      </w:r>
      <w:proofErr w:type="gramStart"/>
      <w:r w:rsidRPr="001F1F63">
        <w:rPr>
          <w:color w:val="000000"/>
          <w:sz w:val="28"/>
          <w:szCs w:val="28"/>
        </w:rPr>
        <w:t>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F1F63">
        <w:rPr>
          <w:color w:val="000000"/>
          <w:sz w:val="28"/>
          <w:szCs w:val="28"/>
        </w:rPr>
        <w:t xml:space="preserve"> законом ценностям. Предостережения объявляются (подписываются) главой </w:t>
      </w:r>
      <w:r w:rsidRPr="001F1F63">
        <w:rPr>
          <w:color w:val="000000"/>
          <w:sz w:val="28"/>
          <w:szCs w:val="28"/>
        </w:rPr>
        <w:lastRenderedPageBreak/>
        <w:t xml:space="preserve">(заместителем главы) </w:t>
      </w:r>
      <w:proofErr w:type="spellStart"/>
      <w:r w:rsidR="009C40EF">
        <w:rPr>
          <w:color w:val="000000"/>
          <w:sz w:val="28"/>
          <w:szCs w:val="28"/>
        </w:rPr>
        <w:t>Талажанского</w:t>
      </w:r>
      <w:proofErr w:type="spellEnd"/>
      <w:r w:rsidR="009C40EF">
        <w:rPr>
          <w:color w:val="000000"/>
          <w:sz w:val="28"/>
          <w:szCs w:val="28"/>
        </w:rPr>
        <w:t xml:space="preserve"> сельсовета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A06AA" w:rsidRPr="001F1F63" w:rsidRDefault="002A06AA" w:rsidP="002A06AA">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(заместителем главы) </w:t>
      </w:r>
      <w:proofErr w:type="spellStart"/>
      <w:r w:rsidR="009C40EF">
        <w:rPr>
          <w:rFonts w:ascii="Times New Roman" w:hAnsi="Times New Roman" w:cs="Times New Roman"/>
          <w:color w:val="000000"/>
          <w:sz w:val="28"/>
          <w:szCs w:val="28"/>
        </w:rPr>
        <w:t>Талажанского</w:t>
      </w:r>
      <w:proofErr w:type="spellEnd"/>
      <w:r w:rsidR="009C40EF">
        <w:rPr>
          <w:rFonts w:ascii="Times New Roman" w:hAnsi="Times New Roman" w:cs="Times New Roman"/>
          <w:color w:val="000000"/>
          <w:sz w:val="28"/>
          <w:szCs w:val="28"/>
        </w:rPr>
        <w:t xml:space="preserve"> сельсовета</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и (или) должностным лицом, уполномоченным осуществлять контроль. Информация о месте приема, а также об </w:t>
      </w:r>
      <w:r w:rsidRPr="001F1F63">
        <w:rPr>
          <w:rFonts w:ascii="Times New Roman" w:hAnsi="Times New Roman" w:cs="Times New Roman"/>
          <w:color w:val="000000"/>
          <w:sz w:val="28"/>
          <w:szCs w:val="28"/>
        </w:rPr>
        <w:lastRenderedPageBreak/>
        <w:t>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2A06AA" w:rsidRPr="001F1F63" w:rsidRDefault="002A06AA" w:rsidP="002A06AA">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A06AA" w:rsidRPr="001F1F63" w:rsidRDefault="002A06AA" w:rsidP="002A06AA">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proofErr w:type="spellStart"/>
      <w:r w:rsidR="009C40EF">
        <w:rPr>
          <w:rFonts w:ascii="Times New Roman" w:hAnsi="Times New Roman" w:cs="Times New Roman"/>
          <w:color w:val="000000"/>
          <w:sz w:val="28"/>
          <w:szCs w:val="28"/>
        </w:rPr>
        <w:t>Талажанского</w:t>
      </w:r>
      <w:proofErr w:type="spellEnd"/>
      <w:r w:rsidR="009C40EF">
        <w:rPr>
          <w:rFonts w:ascii="Times New Roman" w:hAnsi="Times New Roman" w:cs="Times New Roman"/>
          <w:color w:val="000000"/>
          <w:sz w:val="28"/>
          <w:szCs w:val="28"/>
        </w:rPr>
        <w:t xml:space="preserve"> сельсовета </w:t>
      </w:r>
      <w:r w:rsidRPr="001F1F63">
        <w:rPr>
          <w:rFonts w:ascii="Times New Roman" w:hAnsi="Times New Roman" w:cs="Times New Roman"/>
          <w:color w:val="000000"/>
          <w:sz w:val="28"/>
          <w:szCs w:val="28"/>
        </w:rPr>
        <w:t>или должностным лицом, уполномоченным осуществлять контроль.</w:t>
      </w:r>
    </w:p>
    <w:p w:rsidR="002A06AA" w:rsidRPr="001F1F63" w:rsidRDefault="002A06AA" w:rsidP="002A06AA">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A06AA" w:rsidRPr="001F1F63" w:rsidRDefault="002A06AA" w:rsidP="002A06AA">
      <w:pPr>
        <w:pStyle w:val="ConsPlusNormal"/>
        <w:spacing w:line="360" w:lineRule="auto"/>
        <w:ind w:firstLine="709"/>
        <w:jc w:val="both"/>
        <w:rPr>
          <w:rFonts w:ascii="Times New Roman" w:hAnsi="Times New Roman" w:cs="Times New Roman"/>
          <w:sz w:val="28"/>
          <w:szCs w:val="28"/>
        </w:rPr>
      </w:pPr>
      <w:proofErr w:type="gramStart"/>
      <w:r w:rsidRPr="001F1F6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2A06AA" w:rsidRPr="001F1F63" w:rsidRDefault="002A06AA" w:rsidP="002A06AA">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1F1F63">
        <w:rPr>
          <w:rFonts w:ascii="Times New Roman" w:hAnsi="Times New Roman" w:cs="Times New Roman"/>
          <w:sz w:val="28"/>
          <w:szCs w:val="28"/>
        </w:rPr>
        <w:lastRenderedPageBreak/>
        <w:t>Разъяснения, полученные контролируемым лицом в ходе профилактического визита, носят рекомендательный характер.</w:t>
      </w:r>
    </w:p>
    <w:p w:rsidR="002A06AA" w:rsidRPr="001F1F63" w:rsidRDefault="002A06AA" w:rsidP="002A06AA">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2A06AA" w:rsidRPr="001F1F63" w:rsidRDefault="002A06AA" w:rsidP="002A06AA">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rsidR="002A06AA" w:rsidRPr="001F1F63" w:rsidRDefault="002A06AA" w:rsidP="002A06AA">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2A06AA" w:rsidRPr="001F1F63" w:rsidRDefault="002A06AA" w:rsidP="002A06AA">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2A06AA" w:rsidRPr="001F1F63" w:rsidRDefault="002A06AA" w:rsidP="002A06AA">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1F1F63">
        <w:rPr>
          <w:rFonts w:ascii="Times New Roman" w:hAnsi="Times New Roman" w:cs="Times New Roman"/>
          <w:sz w:val="28"/>
          <w:szCs w:val="28"/>
        </w:rPr>
        <w:t>позднее</w:t>
      </w:r>
      <w:proofErr w:type="gramEnd"/>
      <w:r w:rsidRPr="001F1F63">
        <w:rPr>
          <w:rFonts w:ascii="Times New Roman" w:hAnsi="Times New Roman" w:cs="Times New Roman"/>
          <w:sz w:val="28"/>
          <w:szCs w:val="28"/>
        </w:rPr>
        <w:t xml:space="preserve"> чем за три рабочих дня до даты его проведения.</w:t>
      </w:r>
    </w:p>
    <w:p w:rsidR="002A06AA" w:rsidRPr="001F1F63" w:rsidRDefault="002A06AA" w:rsidP="002A06AA">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rsidR="002A06AA" w:rsidRPr="001F1F63" w:rsidRDefault="002A06AA" w:rsidP="002A06AA">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rsidR="002A06AA" w:rsidRPr="001F1F63" w:rsidRDefault="002A06AA" w:rsidP="002A06AA">
      <w:pPr>
        <w:pStyle w:val="ConsPlusNormal"/>
        <w:spacing w:line="360" w:lineRule="auto"/>
        <w:ind w:firstLine="0"/>
        <w:jc w:val="center"/>
        <w:rPr>
          <w:rFonts w:ascii="Times New Roman" w:hAnsi="Times New Roman" w:cs="Times New Roman"/>
          <w:b/>
          <w:bCs/>
          <w:color w:val="000000"/>
          <w:sz w:val="28"/>
          <w:szCs w:val="28"/>
        </w:rPr>
      </w:pP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w:t>
      </w:r>
      <w:r w:rsidRPr="001F1F63">
        <w:rPr>
          <w:rFonts w:ascii="Times New Roman" w:hAnsi="Times New Roman" w:cs="Times New Roman"/>
          <w:color w:val="000000"/>
          <w:sz w:val="28"/>
          <w:szCs w:val="28"/>
        </w:rPr>
        <w:lastRenderedPageBreak/>
        <w:t>структурных подразделений), получения письменных объяснений, инструментального обследования);</w:t>
      </w:r>
    </w:p>
    <w:p w:rsidR="002A06AA" w:rsidRPr="001F1F63" w:rsidRDefault="002A06AA" w:rsidP="002A06AA">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2A06AA" w:rsidRPr="001F1F63" w:rsidRDefault="002A06AA" w:rsidP="002A06AA">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2A06AA" w:rsidRPr="001F1F63" w:rsidRDefault="002A06AA" w:rsidP="002A06AA">
      <w:pPr>
        <w:spacing w:line="360" w:lineRule="auto"/>
        <w:ind w:firstLine="709"/>
        <w:jc w:val="both"/>
        <w:rPr>
          <w:color w:val="000000"/>
          <w:sz w:val="28"/>
          <w:szCs w:val="28"/>
        </w:rPr>
      </w:pPr>
      <w:proofErr w:type="gramStart"/>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F1F63">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rsidR="002A06AA" w:rsidRPr="001F1F63" w:rsidRDefault="002A06AA" w:rsidP="002A06AA">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1F1F63">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1F1F63">
        <w:rPr>
          <w:rFonts w:ascii="Times New Roman" w:hAnsi="Times New Roman" w:cs="Times New Roman"/>
          <w:color w:val="000000"/>
          <w:sz w:val="28"/>
          <w:szCs w:val="28"/>
        </w:rPr>
        <w:t xml:space="preserve"> № 1 к настоящему Положению.</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A06AA" w:rsidRPr="001F1F63" w:rsidRDefault="002A06AA" w:rsidP="002A06AA">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4.3. Контрольные мероприятия, указанные в подпунктах 1 – 4 пункта 4.1 настоящего Положения, проводятся в форме плановых и внеплановых мероприятий.</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2A06AA" w:rsidRPr="001F1F63" w:rsidRDefault="002A06AA" w:rsidP="002A06AA">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F1F63">
        <w:rPr>
          <w:rFonts w:ascii="Times New Roman" w:hAnsi="Times New Roman" w:cs="Times New Roman"/>
          <w:color w:val="000000"/>
          <w:sz w:val="28"/>
          <w:szCs w:val="28"/>
        </w:rPr>
        <w:t xml:space="preserve"> лиц;</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 наступление сроков проведения контрольных мероприятий, включенных в план проведения контрольных мероприятий;</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4.9. </w:t>
      </w:r>
      <w:proofErr w:type="gramStart"/>
      <w:r w:rsidRPr="001F1F63">
        <w:rPr>
          <w:rFonts w:ascii="Times New Roman" w:hAnsi="Times New Roman" w:cs="Times New Roman"/>
          <w:color w:val="000000"/>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w:t>
      </w:r>
      <w:r w:rsidRPr="001F1F63">
        <w:rPr>
          <w:rFonts w:ascii="Times New Roman" w:hAnsi="Times New Roman" w:cs="Times New Roman"/>
          <w:color w:val="000000"/>
          <w:sz w:val="28"/>
          <w:szCs w:val="28"/>
        </w:rPr>
        <w:lastRenderedPageBreak/>
        <w:t>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F1F63">
        <w:rPr>
          <w:rFonts w:ascii="Times New Roman" w:hAnsi="Times New Roman" w:cs="Times New Roman"/>
          <w:color w:val="000000"/>
          <w:sz w:val="28"/>
          <w:szCs w:val="28"/>
        </w:rPr>
        <w:t xml:space="preserve"> осуществлять контроль, о проведении контрольного мероприятия.</w:t>
      </w:r>
    </w:p>
    <w:p w:rsidR="002A06AA" w:rsidRPr="001F1F63" w:rsidRDefault="002A06AA" w:rsidP="002A06AA">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proofErr w:type="spellStart"/>
      <w:r w:rsidR="009C40EF">
        <w:rPr>
          <w:rFonts w:ascii="Times New Roman" w:hAnsi="Times New Roman" w:cs="Times New Roman"/>
          <w:color w:val="000000"/>
          <w:sz w:val="28"/>
          <w:szCs w:val="28"/>
        </w:rPr>
        <w:t>Талажанского</w:t>
      </w:r>
      <w:proofErr w:type="spellEnd"/>
      <w:r w:rsidR="009C40EF">
        <w:rPr>
          <w:rFonts w:ascii="Times New Roman" w:hAnsi="Times New Roman" w:cs="Times New Roman"/>
          <w:color w:val="000000"/>
          <w:sz w:val="28"/>
          <w:szCs w:val="28"/>
        </w:rPr>
        <w:t xml:space="preserve"> сельсовета</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9" w:history="1">
        <w:r w:rsidRPr="001F1F63">
          <w:rPr>
            <w:rStyle w:val="a6"/>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2A06AA" w:rsidRPr="001F1F63" w:rsidRDefault="002A06AA" w:rsidP="002A06AA">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1F1F63">
          <w:rPr>
            <w:rStyle w:val="a6"/>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2A06AA" w:rsidRPr="001F1F63" w:rsidRDefault="002A06AA" w:rsidP="002A06AA">
      <w:pPr>
        <w:spacing w:line="360"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F1F6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w:t>
      </w:r>
      <w:r w:rsidRPr="001F1F63">
        <w:rPr>
          <w:color w:val="000000"/>
          <w:sz w:val="28"/>
          <w:szCs w:val="28"/>
          <w:shd w:val="clear" w:color="auto" w:fill="FFFFFF"/>
        </w:rPr>
        <w:lastRenderedPageBreak/>
        <w:t>органам или органам местного самоуправления</w:t>
      </w:r>
      <w:proofErr w:type="gramEnd"/>
      <w:r w:rsidRPr="001F1F63">
        <w:rPr>
          <w:color w:val="000000"/>
          <w:sz w:val="28"/>
          <w:szCs w:val="28"/>
          <w:shd w:val="clear" w:color="auto" w:fill="FFFFFF"/>
        </w:rPr>
        <w:t xml:space="preserve"> </w:t>
      </w:r>
      <w:proofErr w:type="gramStart"/>
      <w:r w:rsidRPr="001F1F63">
        <w:rPr>
          <w:color w:val="000000"/>
          <w:sz w:val="28"/>
          <w:szCs w:val="28"/>
          <w:shd w:val="clear" w:color="auto" w:fill="FFFFFF"/>
        </w:rPr>
        <w:t>организаций, в распоряжении которых находятся эти документы и (или) информация, а также</w:t>
      </w:r>
      <w:r w:rsidRPr="001F1F63">
        <w:rPr>
          <w:color w:val="000000"/>
          <w:sz w:val="28"/>
          <w:szCs w:val="28"/>
        </w:rPr>
        <w:t xml:space="preserve"> </w:t>
      </w:r>
      <w:hyperlink r:id="rId11" w:history="1">
        <w:r w:rsidRPr="001F1F63">
          <w:rPr>
            <w:rStyle w:val="a6"/>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F1F63">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w:t>
      </w:r>
      <w:proofErr w:type="gramStart"/>
      <w:r w:rsidRPr="001F1F63">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1F1F63">
          <w:rPr>
            <w:rStyle w:val="a6"/>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1F1F63">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2A06AA" w:rsidRPr="001F1F63" w:rsidRDefault="002A06AA" w:rsidP="002A06AA">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F1F63">
        <w:rPr>
          <w:rFonts w:ascii="Times New Roman" w:hAnsi="Times New Roman" w:cs="Times New Roman"/>
          <w:color w:val="000000"/>
          <w:sz w:val="28"/>
          <w:szCs w:val="28"/>
          <w:shd w:val="clear" w:color="auto" w:fill="FFFFFF"/>
        </w:rPr>
        <w:t>связи</w:t>
      </w:r>
      <w:proofErr w:type="gramEnd"/>
      <w:r w:rsidRPr="001F1F6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w:t>
      </w:r>
      <w:r w:rsidRPr="001F1F63">
        <w:rPr>
          <w:rFonts w:ascii="Times New Roman" w:hAnsi="Times New Roman" w:cs="Times New Roman"/>
          <w:color w:val="000000"/>
          <w:sz w:val="28"/>
          <w:szCs w:val="28"/>
          <w:shd w:val="clear" w:color="auto" w:fill="FFFFFF"/>
        </w:rPr>
        <w:lastRenderedPageBreak/>
        <w:t>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2A06AA" w:rsidRPr="001F1F63" w:rsidRDefault="002A06AA" w:rsidP="002A06AA">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A06AA" w:rsidRPr="001F1F63" w:rsidRDefault="002A06AA" w:rsidP="002A06AA">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2A06AA" w:rsidRPr="001F1F63" w:rsidRDefault="002A06AA" w:rsidP="002A06AA">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2A06AA" w:rsidRPr="001F1F63" w:rsidRDefault="002A06AA" w:rsidP="002A06AA">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2A06AA" w:rsidRPr="001F1F63" w:rsidRDefault="002A06AA" w:rsidP="002A06AA">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1F63">
        <w:rPr>
          <w:rFonts w:ascii="Times New Roman" w:hAnsi="Times New Roman" w:cs="Times New Roman"/>
          <w:color w:val="000000"/>
          <w:sz w:val="28"/>
          <w:szCs w:val="28"/>
        </w:rPr>
        <w:t>микропредприятия</w:t>
      </w:r>
      <w:proofErr w:type="spellEnd"/>
      <w:r w:rsidRPr="001F1F63">
        <w:rPr>
          <w:rFonts w:ascii="Times New Roman" w:hAnsi="Times New Roman" w:cs="Times New Roman"/>
          <w:color w:val="000000"/>
          <w:sz w:val="28"/>
          <w:szCs w:val="28"/>
        </w:rPr>
        <w:t xml:space="preserve">. </w:t>
      </w:r>
    </w:p>
    <w:p w:rsidR="002A06AA" w:rsidRPr="001F1F63" w:rsidRDefault="002A06AA" w:rsidP="002A06AA">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A06AA" w:rsidRPr="001F1F63" w:rsidRDefault="002A06AA" w:rsidP="002A06AA">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w:t>
      </w:r>
      <w:r w:rsidRPr="001F1F63">
        <w:rPr>
          <w:rFonts w:ascii="Times New Roman" w:hAnsi="Times New Roman" w:cs="Times New Roman"/>
          <w:color w:val="000000"/>
          <w:sz w:val="28"/>
          <w:szCs w:val="28"/>
        </w:rPr>
        <w:lastRenderedPageBreak/>
        <w:t>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w:t>
      </w:r>
      <w:proofErr w:type="gramStart"/>
      <w:r w:rsidRPr="001F1F63">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1F1F63">
          <w:rPr>
            <w:rStyle w:val="a6"/>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1F1F63">
        <w:rPr>
          <w:rFonts w:ascii="Times New Roman" w:hAnsi="Times New Roman" w:cs="Times New Roman"/>
          <w:color w:val="000000"/>
          <w:sz w:val="28"/>
          <w:szCs w:val="28"/>
        </w:rPr>
        <w:t xml:space="preserve"> муниципальном </w:t>
      </w:r>
      <w:proofErr w:type="gramStart"/>
      <w:r w:rsidRPr="001F1F63">
        <w:rPr>
          <w:rFonts w:ascii="Times New Roman" w:hAnsi="Times New Roman" w:cs="Times New Roman"/>
          <w:color w:val="000000"/>
          <w:sz w:val="28"/>
          <w:szCs w:val="28"/>
        </w:rPr>
        <w:t>контроле</w:t>
      </w:r>
      <w:proofErr w:type="gramEnd"/>
      <w:r w:rsidRPr="001F1F63">
        <w:rPr>
          <w:rFonts w:ascii="Times New Roman" w:hAnsi="Times New Roman" w:cs="Times New Roman"/>
          <w:color w:val="000000"/>
          <w:sz w:val="28"/>
          <w:szCs w:val="28"/>
        </w:rPr>
        <w:t xml:space="preserve"> в Российской Федерации».</w:t>
      </w:r>
    </w:p>
    <w:p w:rsidR="002A06AA" w:rsidRPr="001F1F63" w:rsidRDefault="002A06AA" w:rsidP="002A06AA">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A06AA" w:rsidRPr="001F1F63" w:rsidRDefault="002A06AA" w:rsidP="002A06AA">
      <w:pPr>
        <w:spacing w:line="360" w:lineRule="auto"/>
        <w:ind w:firstLine="709"/>
        <w:jc w:val="both"/>
        <w:rPr>
          <w:color w:val="000000"/>
          <w:sz w:val="28"/>
          <w:szCs w:val="28"/>
        </w:rPr>
      </w:pPr>
      <w:r w:rsidRPr="001F1F63">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2A06AA" w:rsidRPr="001F1F63" w:rsidRDefault="002A06AA" w:rsidP="002A06AA">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w:t>
      </w:r>
      <w:proofErr w:type="gramStart"/>
      <w:r w:rsidRPr="001F1F63">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F1F63">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A06AA" w:rsidRPr="001F1F63" w:rsidRDefault="002A06AA" w:rsidP="002A06AA">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w:t>
      </w:r>
      <w:r w:rsidRPr="001F1F63">
        <w:rPr>
          <w:rFonts w:ascii="Times New Roman" w:hAnsi="Times New Roman" w:cs="Times New Roman"/>
          <w:color w:val="000000"/>
          <w:sz w:val="28"/>
          <w:szCs w:val="28"/>
        </w:rPr>
        <w:lastRenderedPageBreak/>
        <w:t>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w:t>
      </w:r>
      <w:proofErr w:type="gramEnd"/>
      <w:r w:rsidRPr="001F1F63">
        <w:rPr>
          <w:rFonts w:ascii="Times New Roman" w:hAnsi="Times New Roman" w:cs="Times New Roman"/>
          <w:color w:val="000000"/>
          <w:sz w:val="28"/>
          <w:szCs w:val="28"/>
          <w:shd w:val="clear" w:color="auto" w:fill="FFFFFF"/>
        </w:rPr>
        <w:t xml:space="preserve"> </w:t>
      </w:r>
      <w:proofErr w:type="gramStart"/>
      <w:r w:rsidRPr="001F1F63">
        <w:rPr>
          <w:rFonts w:ascii="Times New Roman" w:hAnsi="Times New Roman" w:cs="Times New Roman"/>
          <w:color w:val="000000"/>
          <w:sz w:val="28"/>
          <w:szCs w:val="28"/>
          <w:shd w:val="clear" w:color="auto" w:fill="FFFFFF"/>
        </w:rPr>
        <w:t>виде</w:t>
      </w:r>
      <w:proofErr w:type="gramEnd"/>
      <w:r w:rsidRPr="001F1F63">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2A06AA" w:rsidRPr="001F1F63" w:rsidRDefault="002A06AA" w:rsidP="002A06AA">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1F1F63">
        <w:rPr>
          <w:rFonts w:ascii="Times New Roman" w:hAnsi="Times New Roman" w:cs="Times New Roman"/>
          <w:color w:val="000000"/>
          <w:sz w:val="28"/>
          <w:szCs w:val="28"/>
        </w:rPr>
        <w:t>осуществляться</w:t>
      </w:r>
      <w:proofErr w:type="gramEnd"/>
      <w:r w:rsidRPr="001F1F6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A06AA" w:rsidRPr="001F1F63" w:rsidRDefault="002A06AA" w:rsidP="002A06AA">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r w:rsidRPr="001F1F63">
        <w:rPr>
          <w:rStyle w:val="a5"/>
          <w:rFonts w:ascii="Times New Roman" w:hAnsi="Times New Roman" w:cs="Times New Roman"/>
          <w:color w:val="000000"/>
          <w:sz w:val="28"/>
          <w:szCs w:val="28"/>
        </w:rPr>
        <w:footnoteReference w:id="5"/>
      </w:r>
    </w:p>
    <w:p w:rsidR="002A06AA" w:rsidRPr="001F1F63" w:rsidRDefault="002A06AA" w:rsidP="002A06AA">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2A06AA" w:rsidRPr="001F1F63" w:rsidRDefault="002A06AA" w:rsidP="002A06AA">
      <w:pPr>
        <w:pStyle w:val="ConsPlusNormal"/>
        <w:spacing w:line="360" w:lineRule="auto"/>
        <w:ind w:firstLine="709"/>
        <w:jc w:val="both"/>
        <w:rPr>
          <w:rFonts w:ascii="Times New Roman" w:hAnsi="Times New Roman" w:cs="Times New Roman"/>
        </w:rPr>
      </w:pPr>
      <w:bookmarkStart w:id="1" w:name="Par318"/>
      <w:bookmarkEnd w:id="1"/>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A06AA" w:rsidRPr="001F1F63" w:rsidRDefault="002A06AA" w:rsidP="002A06AA">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F1F63">
        <w:rPr>
          <w:rFonts w:ascii="Times New Roman" w:hAnsi="Times New Roman" w:cs="Times New Roman"/>
          <w:color w:val="000000"/>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2A06AA" w:rsidRPr="001F1F63" w:rsidRDefault="002A06AA" w:rsidP="002A06AA">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A06AA" w:rsidRPr="001F1F63" w:rsidRDefault="002A06AA" w:rsidP="002A06AA">
      <w:pPr>
        <w:spacing w:line="360" w:lineRule="auto"/>
        <w:ind w:firstLine="709"/>
        <w:jc w:val="both"/>
        <w:rPr>
          <w:color w:val="000000"/>
          <w:sz w:val="28"/>
          <w:szCs w:val="28"/>
        </w:rPr>
      </w:pPr>
      <w:proofErr w:type="gramStart"/>
      <w:r w:rsidRPr="001F1F63">
        <w:rPr>
          <w:color w:val="000000"/>
          <w:sz w:val="28"/>
          <w:szCs w:val="28"/>
        </w:rPr>
        <w:t xml:space="preserve">4) </w:t>
      </w:r>
      <w:r w:rsidRPr="001F1F63">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w:t>
      </w:r>
      <w:r w:rsidRPr="001F1F63">
        <w:rPr>
          <w:color w:val="000000"/>
          <w:sz w:val="28"/>
          <w:szCs w:val="28"/>
          <w:shd w:val="clear" w:color="auto" w:fill="FFFFFF"/>
        </w:rPr>
        <w:lastRenderedPageBreak/>
        <w:t>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roofErr w:type="gramEnd"/>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A06AA" w:rsidRPr="001F1F63" w:rsidRDefault="002A06AA" w:rsidP="002A06AA">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3198">
        <w:rPr>
          <w:rFonts w:ascii="Times New Roman" w:hAnsi="Times New Roman" w:cs="Times New Roman"/>
          <w:sz w:val="28"/>
          <w:szCs w:val="28"/>
        </w:rPr>
        <w:t>Красноярского края</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2A06AA" w:rsidRPr="001F1F63" w:rsidRDefault="002A06AA" w:rsidP="002A06AA">
      <w:pPr>
        <w:spacing w:line="360" w:lineRule="auto"/>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2A06AA" w:rsidRPr="001F1F63" w:rsidRDefault="002A06AA" w:rsidP="002A06AA">
      <w:pPr>
        <w:pStyle w:val="ConsPlusNormal"/>
        <w:spacing w:line="360" w:lineRule="auto"/>
        <w:ind w:firstLine="709"/>
        <w:jc w:val="both"/>
        <w:rPr>
          <w:rFonts w:ascii="Times New Roman" w:hAnsi="Times New Roman" w:cs="Times New Roman"/>
          <w:color w:val="000000"/>
          <w:sz w:val="28"/>
          <w:szCs w:val="28"/>
        </w:rPr>
      </w:pPr>
    </w:p>
    <w:p w:rsidR="002A06AA" w:rsidRDefault="002A06AA" w:rsidP="002A06AA">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p>
    <w:p w:rsidR="008065C7" w:rsidRPr="001F1F63" w:rsidRDefault="008065C7" w:rsidP="002A06AA">
      <w:pPr>
        <w:pStyle w:val="ConsPlusNormal"/>
        <w:ind w:firstLine="0"/>
        <w:jc w:val="center"/>
        <w:rPr>
          <w:rFonts w:ascii="Times New Roman" w:hAnsi="Times New Roman" w:cs="Times New Roman"/>
          <w:b/>
          <w:bCs/>
          <w:color w:val="000000"/>
          <w:sz w:val="28"/>
          <w:szCs w:val="28"/>
        </w:rPr>
      </w:pP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w:t>
      </w:r>
      <w:r w:rsidRPr="001F1F63">
        <w:rPr>
          <w:rFonts w:ascii="Times New Roman" w:hAnsi="Times New Roman" w:cs="Times New Roman"/>
          <w:color w:val="000000"/>
          <w:sz w:val="28"/>
          <w:szCs w:val="28"/>
        </w:rPr>
        <w:lastRenderedPageBreak/>
        <w:t>ФЗ «О государственном контроле (надзоре) и муниципальном контроле в Российской Федерации».</w:t>
      </w:r>
    </w:p>
    <w:p w:rsidR="002A06AA" w:rsidRPr="001F1F63" w:rsidRDefault="002A06AA" w:rsidP="002A06AA">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2A06AA" w:rsidRPr="001F1F63" w:rsidRDefault="002A06AA" w:rsidP="002A06AA">
      <w:pPr>
        <w:pStyle w:val="s1"/>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spellStart"/>
      <w:r w:rsidR="008065C7" w:rsidRPr="008065C7">
        <w:rPr>
          <w:rFonts w:ascii="Times New Roman" w:hAnsi="Times New Roman" w:cs="Times New Roman"/>
          <w:color w:val="000000"/>
          <w:sz w:val="28"/>
          <w:szCs w:val="28"/>
        </w:rPr>
        <w:t>Талажанского</w:t>
      </w:r>
      <w:proofErr w:type="spellEnd"/>
      <w:r w:rsidR="008065C7" w:rsidRPr="008065C7">
        <w:rPr>
          <w:rFonts w:ascii="Times New Roman" w:hAnsi="Times New Roman" w:cs="Times New Roman"/>
          <w:color w:val="000000"/>
          <w:sz w:val="28"/>
          <w:szCs w:val="28"/>
        </w:rPr>
        <w:t xml:space="preserve"> сельсовета</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с предварительным информированием главы </w:t>
      </w:r>
      <w:proofErr w:type="spellStart"/>
      <w:r w:rsidR="008065C7" w:rsidRPr="008065C7">
        <w:rPr>
          <w:rFonts w:ascii="Times New Roman" w:hAnsi="Times New Roman" w:cs="Times New Roman"/>
          <w:color w:val="000000"/>
          <w:sz w:val="28"/>
          <w:szCs w:val="28"/>
        </w:rPr>
        <w:t>Талажанского</w:t>
      </w:r>
      <w:proofErr w:type="spellEnd"/>
      <w:r w:rsidR="008065C7" w:rsidRPr="008065C7">
        <w:rPr>
          <w:rFonts w:ascii="Times New Roman" w:hAnsi="Times New Roman" w:cs="Times New Roman"/>
          <w:color w:val="000000"/>
          <w:sz w:val="28"/>
          <w:szCs w:val="28"/>
        </w:rPr>
        <w:t xml:space="preserve"> сельсовета</w:t>
      </w:r>
      <w:r w:rsidR="008065C7" w:rsidRPr="001F1F6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8065C7" w:rsidRPr="008065C7" w:rsidRDefault="002A06AA" w:rsidP="002A06AA">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proofErr w:type="spellStart"/>
      <w:r w:rsidR="008065C7" w:rsidRPr="008065C7">
        <w:rPr>
          <w:rFonts w:ascii="Times New Roman" w:hAnsi="Times New Roman" w:cs="Times New Roman"/>
          <w:color w:val="000000"/>
          <w:sz w:val="28"/>
          <w:szCs w:val="28"/>
        </w:rPr>
        <w:t>Талажанского</w:t>
      </w:r>
      <w:proofErr w:type="spellEnd"/>
      <w:r w:rsidR="008065C7" w:rsidRPr="008065C7">
        <w:rPr>
          <w:rFonts w:ascii="Times New Roman" w:hAnsi="Times New Roman" w:cs="Times New Roman"/>
          <w:color w:val="000000"/>
          <w:sz w:val="28"/>
          <w:szCs w:val="28"/>
        </w:rPr>
        <w:t xml:space="preserve"> сельсовета.</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5.5. Жалоба на решение администрации, действия (бездействие) его должностных лиц может быть подана в течение 30 календарных дней со дня, </w:t>
      </w:r>
      <w:r w:rsidRPr="001F1F63">
        <w:rPr>
          <w:rFonts w:ascii="Times New Roman" w:hAnsi="Times New Roman" w:cs="Times New Roman"/>
          <w:color w:val="000000"/>
          <w:sz w:val="28"/>
          <w:szCs w:val="28"/>
        </w:rPr>
        <w:lastRenderedPageBreak/>
        <w:t>когда контролируемое лицо узнало или должно было узнать о нарушении своих прав.</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A06AA" w:rsidRPr="001F1F63" w:rsidRDefault="002A06AA" w:rsidP="002A06AA">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2A06AA" w:rsidRPr="001F1F63" w:rsidRDefault="002A06AA" w:rsidP="002A06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proofErr w:type="spellStart"/>
      <w:r w:rsidR="008065C7" w:rsidRPr="008065C7">
        <w:rPr>
          <w:rFonts w:ascii="Times New Roman" w:hAnsi="Times New Roman" w:cs="Times New Roman"/>
          <w:color w:val="000000"/>
          <w:sz w:val="28"/>
          <w:szCs w:val="28"/>
        </w:rPr>
        <w:t>Талажанского</w:t>
      </w:r>
      <w:proofErr w:type="spellEnd"/>
      <w:r w:rsidR="008065C7" w:rsidRPr="008065C7">
        <w:rPr>
          <w:rFonts w:ascii="Times New Roman" w:hAnsi="Times New Roman" w:cs="Times New Roman"/>
          <w:color w:val="000000"/>
          <w:sz w:val="28"/>
          <w:szCs w:val="28"/>
        </w:rPr>
        <w:t xml:space="preserve"> сельсовета</w:t>
      </w:r>
      <w:r w:rsidR="008065C7" w:rsidRPr="001F1F6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не более чем на 20 рабочих дней.</w:t>
      </w:r>
    </w:p>
    <w:p w:rsidR="002A06AA" w:rsidRPr="001F1F63" w:rsidRDefault="002A06AA" w:rsidP="002A06AA">
      <w:pPr>
        <w:pStyle w:val="10"/>
        <w:spacing w:line="360" w:lineRule="auto"/>
        <w:ind w:firstLine="709"/>
        <w:jc w:val="both"/>
        <w:rPr>
          <w:rFonts w:ascii="Times New Roman" w:hAnsi="Times New Roman" w:cs="Times New Roman"/>
          <w:color w:val="000000"/>
          <w:sz w:val="28"/>
          <w:szCs w:val="28"/>
        </w:rPr>
      </w:pPr>
    </w:p>
    <w:p w:rsidR="002A06AA" w:rsidRPr="001F1F63" w:rsidRDefault="002A06AA" w:rsidP="002A06AA">
      <w:pPr>
        <w:pStyle w:val="1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2A06AA" w:rsidRPr="001F1F63" w:rsidRDefault="002A06AA" w:rsidP="002A06AA">
      <w:pPr>
        <w:pStyle w:val="10"/>
        <w:jc w:val="center"/>
        <w:rPr>
          <w:rFonts w:ascii="Times New Roman" w:hAnsi="Times New Roman" w:cs="Times New Roman"/>
          <w:b/>
          <w:bCs/>
          <w:color w:val="000000"/>
          <w:sz w:val="28"/>
          <w:szCs w:val="28"/>
        </w:rPr>
      </w:pPr>
    </w:p>
    <w:p w:rsidR="002A06AA" w:rsidRPr="001F1F63" w:rsidRDefault="002A06AA" w:rsidP="002A06AA">
      <w:pPr>
        <w:pStyle w:val="10"/>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2A06AA" w:rsidRDefault="002A06AA" w:rsidP="008065C7">
      <w:pPr>
        <w:pStyle w:val="1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proofErr w:type="spellStart"/>
      <w:r w:rsidR="008065C7" w:rsidRPr="008065C7">
        <w:rPr>
          <w:rFonts w:ascii="Times New Roman" w:hAnsi="Times New Roman" w:cs="Times New Roman"/>
          <w:color w:val="000000"/>
          <w:sz w:val="28"/>
          <w:szCs w:val="28"/>
        </w:rPr>
        <w:t>Талажанского</w:t>
      </w:r>
      <w:proofErr w:type="spellEnd"/>
      <w:r w:rsidR="008065C7" w:rsidRPr="008065C7">
        <w:rPr>
          <w:rFonts w:ascii="Times New Roman" w:hAnsi="Times New Roman" w:cs="Times New Roman"/>
          <w:color w:val="000000"/>
          <w:sz w:val="28"/>
          <w:szCs w:val="28"/>
        </w:rPr>
        <w:t xml:space="preserve"> сельсовета</w:t>
      </w:r>
      <w:r w:rsidR="008065C7">
        <w:rPr>
          <w:rFonts w:ascii="Times New Roman" w:hAnsi="Times New Roman" w:cs="Times New Roman"/>
          <w:color w:val="000000"/>
          <w:sz w:val="28"/>
          <w:szCs w:val="28"/>
        </w:rPr>
        <w:t>.</w:t>
      </w:r>
    </w:p>
    <w:p w:rsidR="008065C7" w:rsidRDefault="008065C7" w:rsidP="008065C7">
      <w:pPr>
        <w:pStyle w:val="10"/>
        <w:spacing w:line="360" w:lineRule="auto"/>
        <w:ind w:firstLine="709"/>
        <w:jc w:val="both"/>
        <w:rPr>
          <w:rFonts w:ascii="Times New Roman" w:hAnsi="Times New Roman" w:cs="Times New Roman"/>
          <w:color w:val="000000"/>
          <w:sz w:val="28"/>
          <w:szCs w:val="28"/>
        </w:rPr>
      </w:pPr>
    </w:p>
    <w:p w:rsidR="008065C7" w:rsidRPr="001F1F63" w:rsidRDefault="008065C7" w:rsidP="008065C7">
      <w:pPr>
        <w:pStyle w:val="10"/>
        <w:spacing w:line="360" w:lineRule="auto"/>
        <w:ind w:firstLine="709"/>
        <w:jc w:val="both"/>
        <w:rPr>
          <w:rFonts w:ascii="Times New Roman" w:hAnsi="Times New Roman" w:cs="Times New Roman"/>
          <w:sz w:val="28"/>
          <w:szCs w:val="28"/>
        </w:rPr>
      </w:pPr>
    </w:p>
    <w:p w:rsidR="00717BC2" w:rsidRPr="001F1F63" w:rsidRDefault="00717BC2" w:rsidP="00717BC2">
      <w:pPr>
        <w:pStyle w:val="ConsPlusNormal"/>
        <w:ind w:firstLine="0"/>
        <w:jc w:val="right"/>
        <w:rPr>
          <w:rFonts w:ascii="Times New Roman" w:hAnsi="Times New Roman" w:cs="Times New Roman"/>
        </w:rPr>
      </w:pPr>
      <w:bookmarkStart w:id="2" w:name="_GoBack"/>
      <w:bookmarkEnd w:id="2"/>
      <w:r w:rsidRPr="001F1F63">
        <w:rPr>
          <w:rFonts w:ascii="Times New Roman" w:hAnsi="Times New Roman" w:cs="Times New Roman"/>
          <w:color w:val="000000"/>
          <w:sz w:val="24"/>
          <w:szCs w:val="24"/>
        </w:rPr>
        <w:lastRenderedPageBreak/>
        <w:t>Приложение № 1</w:t>
      </w:r>
    </w:p>
    <w:p w:rsidR="00717BC2" w:rsidRPr="001F1F63" w:rsidRDefault="00717BC2" w:rsidP="00717BC2">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717BC2" w:rsidRPr="001F1F63" w:rsidRDefault="00717BC2" w:rsidP="00717BC2">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717BC2" w:rsidRPr="001F1F63" w:rsidRDefault="00650065" w:rsidP="00717BC2">
      <w:pPr>
        <w:pStyle w:val="ConsPlusNormal"/>
        <w:ind w:firstLine="0"/>
        <w:jc w:val="right"/>
        <w:rPr>
          <w:rFonts w:ascii="Times New Roman" w:hAnsi="Times New Roman" w:cs="Times New Roman"/>
          <w:i/>
          <w:iCs/>
          <w:color w:val="000000"/>
          <w:sz w:val="24"/>
          <w:szCs w:val="24"/>
        </w:rPr>
      </w:pPr>
      <w:proofErr w:type="spellStart"/>
      <w:r>
        <w:rPr>
          <w:rFonts w:ascii="Times New Roman" w:hAnsi="Times New Roman" w:cs="Times New Roman"/>
          <w:i/>
          <w:iCs/>
          <w:color w:val="000000"/>
          <w:sz w:val="24"/>
          <w:szCs w:val="24"/>
        </w:rPr>
        <w:t>Талажанского</w:t>
      </w:r>
      <w:proofErr w:type="spellEnd"/>
      <w:r>
        <w:rPr>
          <w:rFonts w:ascii="Times New Roman" w:hAnsi="Times New Roman" w:cs="Times New Roman"/>
          <w:i/>
          <w:iCs/>
          <w:color w:val="000000"/>
          <w:sz w:val="24"/>
          <w:szCs w:val="24"/>
        </w:rPr>
        <w:t xml:space="preserve"> сельсовета</w:t>
      </w:r>
    </w:p>
    <w:p w:rsidR="00717BC2" w:rsidRPr="001F1F63" w:rsidRDefault="00717BC2" w:rsidP="00717BC2">
      <w:pPr>
        <w:pStyle w:val="ConsPlusNormal"/>
        <w:ind w:firstLine="0"/>
        <w:jc w:val="right"/>
        <w:rPr>
          <w:rFonts w:ascii="Times New Roman" w:hAnsi="Times New Roman" w:cs="Times New Roman"/>
          <w:b/>
          <w:bCs/>
          <w:color w:val="000000"/>
          <w:sz w:val="24"/>
          <w:szCs w:val="24"/>
        </w:rPr>
      </w:pPr>
    </w:p>
    <w:p w:rsidR="00717BC2" w:rsidRPr="001F1F63" w:rsidRDefault="00717BC2" w:rsidP="00717BC2">
      <w:pPr>
        <w:pStyle w:val="ConsPlusTitle"/>
        <w:jc w:val="center"/>
        <w:rPr>
          <w:rFonts w:ascii="Times New Roman" w:hAnsi="Times New Roman" w:cs="Times New Roman"/>
        </w:rPr>
      </w:pPr>
      <w:bookmarkStart w:id="3" w:name="Par381"/>
      <w:bookmarkEnd w:id="3"/>
      <w:r w:rsidRPr="001F1F63">
        <w:rPr>
          <w:rFonts w:ascii="Times New Roman" w:hAnsi="Times New Roman" w:cs="Times New Roman"/>
          <w:color w:val="000000"/>
          <w:sz w:val="28"/>
          <w:szCs w:val="28"/>
        </w:rPr>
        <w:t>Критерии</w:t>
      </w:r>
    </w:p>
    <w:p w:rsidR="00717BC2" w:rsidRPr="0032746A" w:rsidRDefault="00717BC2" w:rsidP="00717BC2">
      <w:pPr>
        <w:pStyle w:val="ConsPlusTitle"/>
        <w:jc w:val="center"/>
        <w:rPr>
          <w:rFonts w:ascii="Times New Roman" w:hAnsi="Times New Roman" w:cs="Times New Roman"/>
          <w:bCs w:val="0"/>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proofErr w:type="spellStart"/>
      <w:r w:rsidR="00650065" w:rsidRPr="0032746A">
        <w:rPr>
          <w:rFonts w:ascii="Times New Roman" w:hAnsi="Times New Roman" w:cs="Times New Roman"/>
          <w:bCs w:val="0"/>
          <w:color w:val="000000"/>
          <w:sz w:val="28"/>
          <w:szCs w:val="28"/>
        </w:rPr>
        <w:t>Талажанского</w:t>
      </w:r>
      <w:proofErr w:type="spellEnd"/>
      <w:r w:rsidR="00650065" w:rsidRPr="0032746A">
        <w:rPr>
          <w:rFonts w:ascii="Times New Roman" w:hAnsi="Times New Roman" w:cs="Times New Roman"/>
          <w:bCs w:val="0"/>
          <w:color w:val="000000"/>
          <w:sz w:val="28"/>
          <w:szCs w:val="28"/>
        </w:rPr>
        <w:t xml:space="preserve"> сельсовета</w:t>
      </w:r>
      <w:r w:rsidRPr="0032746A">
        <w:rPr>
          <w:rFonts w:ascii="Times New Roman" w:hAnsi="Times New Roman" w:cs="Times New Roman"/>
          <w:bCs w:val="0"/>
          <w:color w:val="000000"/>
          <w:sz w:val="28"/>
          <w:szCs w:val="28"/>
        </w:rPr>
        <w:t xml:space="preserve"> </w:t>
      </w:r>
    </w:p>
    <w:p w:rsidR="00717BC2" w:rsidRPr="001F1F63" w:rsidRDefault="00717BC2" w:rsidP="00717BC2">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rsidR="00717BC2" w:rsidRPr="001F1F63" w:rsidRDefault="00717BC2" w:rsidP="00717BC2">
      <w:pPr>
        <w:pStyle w:val="ConsPlusTitle"/>
        <w:jc w:val="center"/>
        <w:rPr>
          <w:rFonts w:ascii="Times New Roman" w:hAnsi="Times New Roman" w:cs="Times New Roman"/>
        </w:rPr>
      </w:pPr>
    </w:p>
    <w:p w:rsidR="00717BC2" w:rsidRPr="001F1F63" w:rsidRDefault="00717BC2" w:rsidP="00717BC2">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p>
    <w:p w:rsidR="00717BC2" w:rsidRPr="001F1F63" w:rsidRDefault="00717BC2" w:rsidP="00717BC2">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sz w:val="28"/>
          <w:szCs w:val="28"/>
        </w:rPr>
        <w:t xml:space="preserve">территории, </w:t>
      </w:r>
      <w:r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roofErr w:type="gramEnd"/>
    </w:p>
    <w:p w:rsidR="00717BC2" w:rsidRPr="001F1F63" w:rsidRDefault="00717BC2" w:rsidP="00717BC2">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в </w:t>
      </w:r>
      <w:r w:rsidR="0032746A">
        <w:rPr>
          <w:rFonts w:ascii="Times New Roman" w:hAnsi="Times New Roman" w:cs="Times New Roman"/>
          <w:color w:val="000000"/>
          <w:sz w:val="28"/>
          <w:szCs w:val="28"/>
        </w:rPr>
        <w:t xml:space="preserve">с. </w:t>
      </w:r>
      <w:proofErr w:type="spellStart"/>
      <w:r w:rsidR="0032746A">
        <w:rPr>
          <w:rFonts w:ascii="Times New Roman" w:hAnsi="Times New Roman" w:cs="Times New Roman"/>
          <w:color w:val="000000"/>
          <w:sz w:val="28"/>
          <w:szCs w:val="28"/>
        </w:rPr>
        <w:t>Талажанка</w:t>
      </w:r>
      <w:proofErr w:type="spellEnd"/>
      <w:r w:rsidR="0032746A">
        <w:rPr>
          <w:rFonts w:ascii="Times New Roman" w:hAnsi="Times New Roman" w:cs="Times New Roman"/>
          <w:color w:val="000000"/>
          <w:sz w:val="28"/>
          <w:szCs w:val="28"/>
        </w:rPr>
        <w:t xml:space="preserve"> на улице</w:t>
      </w:r>
      <w:r w:rsidRPr="001F1F63">
        <w:rPr>
          <w:rFonts w:ascii="Times New Roman" w:hAnsi="Times New Roman" w:cs="Times New Roman"/>
          <w:color w:val="000000"/>
          <w:sz w:val="28"/>
          <w:szCs w:val="28"/>
        </w:rPr>
        <w:t xml:space="preserve"> </w:t>
      </w:r>
      <w:proofErr w:type="gramStart"/>
      <w:r w:rsidR="0032746A">
        <w:rPr>
          <w:rFonts w:ascii="Times New Roman" w:hAnsi="Times New Roman" w:cs="Times New Roman"/>
          <w:color w:val="000000"/>
          <w:sz w:val="28"/>
          <w:szCs w:val="28"/>
        </w:rPr>
        <w:t>Советская</w:t>
      </w:r>
      <w:proofErr w:type="gramEnd"/>
      <w:r w:rsidR="0032746A">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в границах улиц</w:t>
      </w:r>
      <w:r w:rsidR="0032746A">
        <w:rPr>
          <w:rFonts w:ascii="Times New Roman" w:hAnsi="Times New Roman" w:cs="Times New Roman"/>
          <w:color w:val="000000"/>
          <w:sz w:val="28"/>
          <w:szCs w:val="28"/>
        </w:rPr>
        <w:t xml:space="preserve"> Лесной</w:t>
      </w:r>
      <w:r w:rsidRPr="001F1F63">
        <w:rPr>
          <w:rFonts w:ascii="Times New Roman" w:hAnsi="Times New Roman" w:cs="Times New Roman"/>
          <w:color w:val="000000"/>
          <w:sz w:val="28"/>
          <w:szCs w:val="28"/>
        </w:rPr>
        <w:t xml:space="preserve">; </w:t>
      </w:r>
    </w:p>
    <w:p w:rsidR="00717BC2" w:rsidRPr="0032746A" w:rsidRDefault="00717BC2" w:rsidP="0032746A">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в </w:t>
      </w:r>
      <w:r w:rsidR="0032746A">
        <w:rPr>
          <w:rFonts w:ascii="Times New Roman" w:hAnsi="Times New Roman" w:cs="Times New Roman"/>
          <w:color w:val="000000"/>
          <w:sz w:val="28"/>
          <w:szCs w:val="28"/>
        </w:rPr>
        <w:t xml:space="preserve">д. </w:t>
      </w:r>
      <w:proofErr w:type="spellStart"/>
      <w:r w:rsidR="0032746A">
        <w:rPr>
          <w:rFonts w:ascii="Times New Roman" w:hAnsi="Times New Roman" w:cs="Times New Roman"/>
          <w:color w:val="000000"/>
          <w:sz w:val="28"/>
          <w:szCs w:val="28"/>
        </w:rPr>
        <w:t>Щелкановка</w:t>
      </w:r>
      <w:proofErr w:type="spellEnd"/>
      <w:r w:rsidR="0032746A">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 на улиц</w:t>
      </w:r>
      <w:r w:rsidR="0032746A">
        <w:rPr>
          <w:rFonts w:ascii="Times New Roman" w:hAnsi="Times New Roman" w:cs="Times New Roman"/>
          <w:color w:val="000000"/>
          <w:sz w:val="28"/>
          <w:szCs w:val="28"/>
        </w:rPr>
        <w:t xml:space="preserve">е </w:t>
      </w:r>
      <w:r w:rsidRPr="001F1F63">
        <w:rPr>
          <w:rFonts w:ascii="Times New Roman" w:hAnsi="Times New Roman" w:cs="Times New Roman"/>
          <w:color w:val="000000"/>
          <w:sz w:val="28"/>
          <w:szCs w:val="28"/>
        </w:rPr>
        <w:t xml:space="preserve"> </w:t>
      </w:r>
      <w:proofErr w:type="gramStart"/>
      <w:r w:rsidR="0032746A">
        <w:rPr>
          <w:rFonts w:ascii="Times New Roman" w:hAnsi="Times New Roman" w:cs="Times New Roman"/>
          <w:color w:val="000000"/>
          <w:sz w:val="28"/>
          <w:szCs w:val="28"/>
        </w:rPr>
        <w:t>Лесная</w:t>
      </w:r>
      <w:proofErr w:type="gramEnd"/>
      <w:r w:rsidRPr="001F1F63">
        <w:rPr>
          <w:rFonts w:ascii="Times New Roman" w:hAnsi="Times New Roman" w:cs="Times New Roman"/>
          <w:color w:val="000000"/>
          <w:sz w:val="28"/>
          <w:szCs w:val="28"/>
        </w:rPr>
        <w:t>;</w:t>
      </w:r>
    </w:p>
    <w:p w:rsidR="00717BC2" w:rsidRPr="001F1F63" w:rsidRDefault="00717BC2" w:rsidP="00717BC2">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p>
    <w:p w:rsidR="00717BC2" w:rsidRPr="001F1F63" w:rsidRDefault="00717BC2" w:rsidP="00717BC2">
      <w:pPr>
        <w:pStyle w:val="ConsPlusNormal"/>
        <w:spacing w:line="360" w:lineRule="auto"/>
        <w:ind w:firstLine="709"/>
        <w:jc w:val="both"/>
        <w:rPr>
          <w:rFonts w:ascii="Times New Roman" w:hAnsi="Times New Roman" w:cs="Times New Roman"/>
          <w:i/>
          <w:iCs/>
          <w:sz w:val="28"/>
          <w:szCs w:val="28"/>
        </w:rPr>
      </w:pPr>
      <w:proofErr w:type="gramStart"/>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roofErr w:type="gramEnd"/>
    </w:p>
    <w:p w:rsidR="00717BC2" w:rsidRPr="001F1F63" w:rsidRDefault="00717BC2" w:rsidP="00717BC2">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rsidR="00717BC2" w:rsidRPr="001F1F63" w:rsidRDefault="00717BC2" w:rsidP="00717BC2">
      <w:pPr>
        <w:pStyle w:val="ConsPlusNormal"/>
        <w:widowControl w:val="0"/>
        <w:spacing w:line="360"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rsidR="00717BC2" w:rsidRPr="001F1F63" w:rsidRDefault="00717BC2" w:rsidP="00717BC2">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rsidR="00717BC2" w:rsidRPr="001F1F63" w:rsidRDefault="00717BC2" w:rsidP="00717BC2">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717BC2" w:rsidRPr="001F1F63" w:rsidRDefault="00717BC2" w:rsidP="00717BC2">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717BC2" w:rsidRPr="001F1F63" w:rsidRDefault="00650065" w:rsidP="00717BC2">
      <w:pPr>
        <w:pStyle w:val="ConsPlusNormal"/>
        <w:ind w:firstLine="0"/>
        <w:jc w:val="right"/>
        <w:rPr>
          <w:rFonts w:ascii="Times New Roman" w:hAnsi="Times New Roman" w:cs="Times New Roman"/>
          <w:i/>
          <w:iCs/>
          <w:color w:val="000000"/>
          <w:sz w:val="24"/>
          <w:szCs w:val="24"/>
        </w:rPr>
      </w:pPr>
      <w:proofErr w:type="spellStart"/>
      <w:r>
        <w:rPr>
          <w:rFonts w:ascii="Times New Roman" w:hAnsi="Times New Roman" w:cs="Times New Roman"/>
          <w:color w:val="000000"/>
          <w:sz w:val="24"/>
          <w:szCs w:val="24"/>
        </w:rPr>
        <w:t>Талажанского</w:t>
      </w:r>
      <w:proofErr w:type="spellEnd"/>
      <w:r>
        <w:rPr>
          <w:rFonts w:ascii="Times New Roman" w:hAnsi="Times New Roman" w:cs="Times New Roman"/>
          <w:color w:val="000000"/>
          <w:sz w:val="24"/>
          <w:szCs w:val="24"/>
        </w:rPr>
        <w:t xml:space="preserve"> сельсовета</w:t>
      </w:r>
    </w:p>
    <w:p w:rsidR="00717BC2" w:rsidRPr="001F1F63" w:rsidRDefault="00717BC2" w:rsidP="00717BC2">
      <w:pPr>
        <w:widowControl w:val="0"/>
        <w:autoSpaceDE w:val="0"/>
        <w:spacing w:line="276" w:lineRule="auto"/>
        <w:ind w:firstLine="540"/>
        <w:jc w:val="both"/>
        <w:rPr>
          <w:color w:val="000000"/>
        </w:rPr>
      </w:pPr>
    </w:p>
    <w:p w:rsidR="00717BC2" w:rsidRPr="001F1F63" w:rsidRDefault="00717BC2" w:rsidP="00717BC2">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17BC2" w:rsidRPr="001F1F63" w:rsidRDefault="00717BC2" w:rsidP="00717BC2">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proofErr w:type="spellStart"/>
      <w:r w:rsidR="00650065">
        <w:rPr>
          <w:rFonts w:ascii="Times New Roman" w:hAnsi="Times New Roman" w:cs="Times New Roman"/>
          <w:b w:val="0"/>
          <w:bCs w:val="0"/>
          <w:color w:val="000000"/>
          <w:sz w:val="28"/>
          <w:szCs w:val="28"/>
        </w:rPr>
        <w:t>Талажанского</w:t>
      </w:r>
      <w:proofErr w:type="spellEnd"/>
      <w:r w:rsidR="00650065">
        <w:rPr>
          <w:rFonts w:ascii="Times New Roman" w:hAnsi="Times New Roman" w:cs="Times New Roman"/>
          <w:b w:val="0"/>
          <w:bCs w:val="0"/>
          <w:color w:val="000000"/>
          <w:sz w:val="28"/>
          <w:szCs w:val="28"/>
        </w:rPr>
        <w:t xml:space="preserve"> сельсовета</w:t>
      </w:r>
    </w:p>
    <w:p w:rsidR="00717BC2" w:rsidRPr="001F1F63" w:rsidRDefault="00717BC2" w:rsidP="00717BC2">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rsidR="00717BC2" w:rsidRPr="001F1F63" w:rsidRDefault="00717BC2" w:rsidP="00717BC2">
      <w:pPr>
        <w:pStyle w:val="ConsPlusNormal"/>
        <w:ind w:firstLine="540"/>
        <w:jc w:val="both"/>
        <w:rPr>
          <w:rFonts w:ascii="Times New Roman" w:hAnsi="Times New Roman" w:cs="Times New Roman"/>
          <w:color w:val="000000"/>
        </w:rPr>
      </w:pPr>
    </w:p>
    <w:p w:rsidR="00717BC2" w:rsidRPr="001F1F63" w:rsidRDefault="00717BC2" w:rsidP="00717BC2">
      <w:pPr>
        <w:pStyle w:val="ConsPlusNormal"/>
        <w:ind w:firstLine="540"/>
        <w:jc w:val="both"/>
        <w:rPr>
          <w:rFonts w:ascii="Times New Roman" w:hAnsi="Times New Roman" w:cs="Times New Roman"/>
          <w:color w:val="000000"/>
        </w:rPr>
      </w:pPr>
    </w:p>
    <w:p w:rsidR="00717BC2" w:rsidRPr="001F1F63" w:rsidRDefault="00717BC2" w:rsidP="00717BC2">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rsidR="00717BC2" w:rsidRPr="001F1F63" w:rsidRDefault="00717BC2" w:rsidP="00717BC2">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717BC2" w:rsidRPr="001F1F63" w:rsidRDefault="00717BC2" w:rsidP="00717BC2">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717BC2" w:rsidRPr="001F1F63" w:rsidRDefault="00717BC2" w:rsidP="00717BC2">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717BC2" w:rsidRPr="001F1F63" w:rsidRDefault="00717BC2" w:rsidP="00717BC2">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rsidR="00717BC2" w:rsidRPr="001F1F63" w:rsidRDefault="00717BC2" w:rsidP="00717BC2">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717BC2" w:rsidRPr="001F1F63" w:rsidRDefault="00717BC2" w:rsidP="00717BC2">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717BC2" w:rsidRPr="001F1F63" w:rsidRDefault="00717BC2" w:rsidP="00717BC2">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a"/>
          <w:color w:val="000000"/>
          <w:sz w:val="28"/>
          <w:szCs w:val="28"/>
        </w:rPr>
        <w:t>.</w:t>
      </w:r>
      <w:r w:rsidRPr="001F1F63">
        <w:rPr>
          <w:rStyle w:val="a5"/>
          <w:rFonts w:ascii="Times New Roman" w:hAnsi="Times New Roman" w:cs="Times New Roman"/>
          <w:color w:val="000000"/>
          <w:sz w:val="28"/>
          <w:szCs w:val="28"/>
        </w:rPr>
        <w:footnoteReference w:id="6"/>
      </w:r>
      <w:r w:rsidRPr="001F1F63">
        <w:rPr>
          <w:rFonts w:ascii="Times New Roman" w:hAnsi="Times New Roman" w:cs="Times New Roman"/>
          <w:color w:val="000000"/>
          <w:sz w:val="28"/>
          <w:szCs w:val="28"/>
        </w:rPr>
        <w:t xml:space="preserve">  </w:t>
      </w:r>
    </w:p>
    <w:p w:rsidR="00717BC2" w:rsidRPr="001F1F63" w:rsidRDefault="00717BC2" w:rsidP="00717BC2">
      <w:pPr>
        <w:spacing w:line="360" w:lineRule="auto"/>
        <w:ind w:firstLine="709"/>
        <w:jc w:val="both"/>
        <w:rPr>
          <w:color w:val="000000"/>
          <w:sz w:val="28"/>
          <w:szCs w:val="28"/>
        </w:rPr>
      </w:pPr>
      <w:r w:rsidRPr="001F1F63">
        <w:rPr>
          <w:color w:val="000000"/>
          <w:sz w:val="28"/>
          <w:szCs w:val="28"/>
        </w:rPr>
        <w:t xml:space="preserve">9. Создание препятствий для свободного прохода к зданиям и входам в них, а также для свободных въездов во дворы, обеспечения безопасности </w:t>
      </w:r>
      <w:r w:rsidRPr="001F1F63">
        <w:rPr>
          <w:color w:val="000000"/>
          <w:sz w:val="28"/>
          <w:szCs w:val="28"/>
        </w:rPr>
        <w:lastRenderedPageBreak/>
        <w:t>пешеходов и безопасного пешеходного движения, включая инвалидов и другие маломобильные группы населения, при осуществлении земляных работ.</w:t>
      </w:r>
    </w:p>
    <w:p w:rsidR="00717BC2" w:rsidRPr="001F1F63" w:rsidRDefault="00717BC2" w:rsidP="00717BC2">
      <w:pPr>
        <w:spacing w:line="360" w:lineRule="auto"/>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717BC2" w:rsidRPr="001F1F63" w:rsidRDefault="00717BC2" w:rsidP="00717BC2">
      <w:pPr>
        <w:pStyle w:val="2"/>
        <w:tabs>
          <w:tab w:val="left" w:pos="1200"/>
        </w:tabs>
        <w:spacing w:after="0" w:line="36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1F1F63">
        <w:rPr>
          <w:rStyle w:val="a5"/>
          <w:color w:val="000000"/>
          <w:sz w:val="28"/>
          <w:szCs w:val="28"/>
        </w:rPr>
        <w:footnoteReference w:id="7"/>
      </w:r>
      <w:r w:rsidRPr="001F1F63">
        <w:rPr>
          <w:color w:val="000000"/>
          <w:sz w:val="28"/>
          <w:szCs w:val="28"/>
        </w:rPr>
        <w:t xml:space="preserve"> </w:t>
      </w:r>
    </w:p>
    <w:p w:rsidR="00717BC2" w:rsidRPr="001F1F63" w:rsidRDefault="00717BC2" w:rsidP="00717BC2">
      <w:pPr>
        <w:pStyle w:val="2"/>
        <w:tabs>
          <w:tab w:val="left" w:pos="1200"/>
        </w:tabs>
        <w:spacing w:after="0" w:line="36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rsidR="00717BC2" w:rsidRPr="001F1F63" w:rsidRDefault="00717BC2" w:rsidP="00717BC2">
      <w:pPr>
        <w:pStyle w:val="2"/>
        <w:tabs>
          <w:tab w:val="left" w:pos="1200"/>
        </w:tabs>
        <w:spacing w:after="0" w:line="360" w:lineRule="auto"/>
        <w:ind w:firstLine="709"/>
        <w:jc w:val="both"/>
        <w:rPr>
          <w:sz w:val="28"/>
          <w:szCs w:val="28"/>
        </w:rPr>
      </w:pPr>
    </w:p>
    <w:p w:rsidR="00717BC2" w:rsidRPr="001F1F63" w:rsidRDefault="00717BC2" w:rsidP="00717BC2">
      <w:pPr>
        <w:jc w:val="center"/>
        <w:rPr>
          <w:b/>
          <w:bCs/>
          <w:color w:val="000000"/>
          <w:sz w:val="28"/>
          <w:szCs w:val="28"/>
        </w:rPr>
      </w:pPr>
      <w:r w:rsidRPr="001F1F63">
        <w:rPr>
          <w:b/>
          <w:bCs/>
          <w:color w:val="000000"/>
          <w:sz w:val="28"/>
          <w:szCs w:val="28"/>
        </w:rPr>
        <w:t xml:space="preserve">Пояснительная записка </w:t>
      </w:r>
    </w:p>
    <w:p w:rsidR="00717BC2" w:rsidRPr="001F1F63" w:rsidRDefault="00717BC2" w:rsidP="00717BC2">
      <w:pPr>
        <w:jc w:val="center"/>
        <w:rPr>
          <w:b/>
          <w:bCs/>
          <w:color w:val="000000"/>
          <w:sz w:val="28"/>
          <w:szCs w:val="28"/>
        </w:rPr>
      </w:pPr>
      <w:r w:rsidRPr="001F1F63">
        <w:rPr>
          <w:b/>
          <w:bCs/>
          <w:color w:val="000000"/>
          <w:sz w:val="28"/>
          <w:szCs w:val="28"/>
        </w:rPr>
        <w:t xml:space="preserve">к положению о муниципальном контроле в сфере благоустройства </w:t>
      </w:r>
    </w:p>
    <w:p w:rsidR="00717BC2" w:rsidRPr="001F1F63" w:rsidRDefault="00717BC2" w:rsidP="00717BC2">
      <w:pPr>
        <w:shd w:val="clear" w:color="auto" w:fill="FFFFFF"/>
        <w:ind w:firstLine="567"/>
        <w:rPr>
          <w:b/>
          <w:color w:val="000000"/>
        </w:rPr>
      </w:pPr>
    </w:p>
    <w:p w:rsidR="00717BC2" w:rsidRPr="001F1F63" w:rsidRDefault="00717BC2" w:rsidP="00717BC2">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1F1F63">
        <w:rPr>
          <w:rFonts w:ascii="Times New Roman" w:hAnsi="Times New Roman" w:cs="Times New Roman"/>
          <w:b w:val="0"/>
          <w:color w:val="000000"/>
          <w:sz w:val="28"/>
          <w:szCs w:val="28"/>
          <w:lang w:eastAsia="ru-RU"/>
        </w:rPr>
        <w:t xml:space="preserve">Положение о муниципальном </w:t>
      </w:r>
      <w:r w:rsidRPr="001F1F63">
        <w:rPr>
          <w:rFonts w:ascii="Times New Roman" w:hAnsi="Times New Roman" w:cs="Times New Roman"/>
          <w:b w:val="0"/>
          <w:bCs/>
          <w:color w:val="000000"/>
          <w:sz w:val="28"/>
          <w:szCs w:val="28"/>
        </w:rPr>
        <w:t>контроле в сфере благоустройства</w:t>
      </w:r>
      <w:r w:rsidRPr="001F1F63">
        <w:rPr>
          <w:b w:val="0"/>
          <w:bCs/>
          <w:color w:val="000000"/>
          <w:sz w:val="28"/>
          <w:szCs w:val="28"/>
        </w:rPr>
        <w:t xml:space="preserve"> </w:t>
      </w:r>
      <w:r w:rsidRPr="001F1F63">
        <w:rPr>
          <w:rFonts w:ascii="Times New Roman" w:hAnsi="Times New Roman" w:cs="Times New Roman"/>
          <w:b w:val="0"/>
          <w:color w:val="000000"/>
          <w:sz w:val="28"/>
          <w:szCs w:val="28"/>
          <w:lang w:eastAsia="ru-RU"/>
        </w:rPr>
        <w:t xml:space="preserve">(далее – Положение) подготовлено в соответствии с </w:t>
      </w:r>
      <w:r w:rsidRPr="001F1F63">
        <w:rPr>
          <w:rFonts w:ascii="Times New Roman" w:hAnsi="Times New Roman" w:cs="Times New Roman"/>
          <w:b w:val="0"/>
          <w:color w:val="000000"/>
          <w:sz w:val="28"/>
          <w:szCs w:val="28"/>
        </w:rPr>
        <w:t>пунктом 19 части 1 статьи 14</w:t>
      </w:r>
      <w:r w:rsidRPr="001F1F63">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rFonts w:ascii="Times New Roman" w:hAnsi="Times New Roman" w:cs="Times New Roman"/>
          <w:b w:val="0"/>
          <w:color w:val="000000"/>
          <w:sz w:val="28"/>
          <w:szCs w:val="28"/>
        </w:rPr>
        <w:t xml:space="preserve"> </w:t>
      </w:r>
      <w:r w:rsidRPr="001F1F63">
        <w:rPr>
          <w:rFonts w:ascii="Times New Roman" w:hAnsi="Times New Roman" w:cs="Times New Roman"/>
          <w:b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F1F63">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1F1F63">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rsidR="00717BC2" w:rsidRPr="001F1F63" w:rsidRDefault="00717BC2" w:rsidP="00717BC2">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xml:space="preserve">. Соответственно, до 1 января 2022 года должны быть приняты необходимые муниципальные правовые акты с учетом компетенции органов местного </w:t>
      </w:r>
      <w:r w:rsidRPr="001F1F63">
        <w:rPr>
          <w:rFonts w:ascii="Times New Roman" w:hAnsi="Times New Roman" w:cs="Times New Roman"/>
          <w:b w:val="0"/>
          <w:color w:val="000000"/>
          <w:sz w:val="28"/>
          <w:szCs w:val="28"/>
          <w:shd w:val="clear" w:color="auto" w:fill="FFFFFF"/>
          <w:lang w:eastAsia="ru-RU"/>
        </w:rPr>
        <w:lastRenderedPageBreak/>
        <w:t>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17BC2" w:rsidRPr="001F1F63" w:rsidRDefault="00717BC2" w:rsidP="00717BC2">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2. </w:t>
      </w:r>
      <w:proofErr w:type="gramStart"/>
      <w:r w:rsidRPr="001F1F63">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17BC2" w:rsidRPr="001F1F63" w:rsidRDefault="00717BC2" w:rsidP="00717BC2">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F1F63">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F1F63">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1F1F63">
        <w:rPr>
          <w:rFonts w:ascii="Times New Roman" w:hAnsi="Times New Roman" w:cs="Times New Roman"/>
          <w:b w:val="0"/>
          <w:color w:val="000000"/>
          <w:sz w:val="28"/>
          <w:szCs w:val="28"/>
          <w:lang w:eastAsia="ru-RU"/>
        </w:rPr>
        <w:t>положение о виде муниципального контроля</w:t>
      </w:r>
      <w:r w:rsidRPr="001F1F63">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717BC2" w:rsidRPr="001F1F63" w:rsidRDefault="00717BC2" w:rsidP="00717BC2">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lastRenderedPageBreak/>
        <w:t xml:space="preserve">3. Согласно Положению, система оценки и управления рисками при осуществлении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xml:space="preserve"> применяется.</w:t>
      </w:r>
    </w:p>
    <w:p w:rsidR="00717BC2" w:rsidRPr="001F1F63" w:rsidRDefault="00717BC2" w:rsidP="00717BC2">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717BC2" w:rsidRPr="001F1F63" w:rsidRDefault="00717BC2" w:rsidP="00717BC2">
      <w:pPr>
        <w:spacing w:line="360" w:lineRule="auto"/>
        <w:ind w:firstLine="709"/>
        <w:jc w:val="both"/>
        <w:rPr>
          <w:bCs/>
          <w:color w:val="000000"/>
          <w:sz w:val="28"/>
          <w:szCs w:val="28"/>
          <w:shd w:val="clear" w:color="auto" w:fill="FFFFFF"/>
        </w:rPr>
      </w:pPr>
      <w:r w:rsidRPr="001F1F63">
        <w:rPr>
          <w:color w:val="000000"/>
          <w:sz w:val="28"/>
          <w:szCs w:val="28"/>
          <w:shd w:val="clear" w:color="auto" w:fill="FFFFFF"/>
        </w:rPr>
        <w:t xml:space="preserve">4. Перечень обязательных требований в пункте 1.6 Положения сформулирован </w:t>
      </w:r>
      <w:proofErr w:type="gramStart"/>
      <w:r w:rsidRPr="001F1F63">
        <w:rPr>
          <w:color w:val="000000"/>
          <w:sz w:val="28"/>
          <w:szCs w:val="28"/>
          <w:shd w:val="clear" w:color="auto" w:fill="FFFFFF"/>
        </w:rPr>
        <w:t>исходя из предмета</w:t>
      </w:r>
      <w:r w:rsidRPr="001F1F63">
        <w:rPr>
          <w:color w:val="000000"/>
          <w:sz w:val="28"/>
          <w:szCs w:val="28"/>
        </w:rPr>
        <w:t xml:space="preserve"> регулирования правил</w:t>
      </w:r>
      <w:proofErr w:type="gramEnd"/>
      <w:r w:rsidRPr="001F1F63">
        <w:rPr>
          <w:color w:val="000000"/>
          <w:sz w:val="28"/>
          <w:szCs w:val="28"/>
        </w:rPr>
        <w:t xml:space="preserve"> благоустройства территории, в том числе с учетом требований статьи 45.1</w:t>
      </w:r>
      <w:r w:rsidRPr="001F1F63">
        <w:rPr>
          <w:b/>
          <w:color w:val="000000"/>
          <w:sz w:val="28"/>
          <w:szCs w:val="28"/>
          <w:shd w:val="clear" w:color="auto" w:fill="FFFFFF"/>
        </w:rPr>
        <w:t xml:space="preserve"> </w:t>
      </w:r>
      <w:r w:rsidRPr="001F1F63">
        <w:rPr>
          <w:bCs/>
          <w:color w:val="000000"/>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717BC2" w:rsidRPr="001F1F63" w:rsidRDefault="00717BC2" w:rsidP="00717BC2">
      <w:pPr>
        <w:spacing w:line="360" w:lineRule="auto"/>
        <w:ind w:firstLine="709"/>
        <w:jc w:val="both"/>
        <w:rPr>
          <w:color w:val="000000"/>
          <w:sz w:val="28"/>
          <w:szCs w:val="28"/>
          <w:shd w:val="clear" w:color="auto" w:fill="FFFFFF"/>
        </w:rPr>
      </w:pPr>
      <w:r w:rsidRPr="001F1F63">
        <w:rPr>
          <w:bCs/>
          <w:color w:val="000000"/>
          <w:sz w:val="28"/>
          <w:szCs w:val="28"/>
          <w:shd w:val="clear" w:color="auto" w:fill="FFFFFF"/>
        </w:rPr>
        <w:t xml:space="preserve">Конкретизация положений в подпунктах пункта </w:t>
      </w:r>
      <w:r w:rsidRPr="001F1F63">
        <w:rPr>
          <w:color w:val="000000"/>
          <w:sz w:val="28"/>
          <w:szCs w:val="28"/>
          <w:shd w:val="clear" w:color="auto" w:fill="FFFFFF"/>
        </w:rPr>
        <w:t>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w:t>
      </w:r>
      <w:r w:rsidRPr="001F1F63">
        <w:rPr>
          <w:color w:val="000000"/>
          <w:sz w:val="28"/>
          <w:szCs w:val="28"/>
        </w:rPr>
        <w:t xml:space="preserve"> </w:t>
      </w:r>
      <w:r w:rsidRPr="001F1F63">
        <w:rPr>
          <w:color w:val="000000"/>
          <w:sz w:val="28"/>
          <w:szCs w:val="28"/>
          <w:shd w:val="clear" w:color="auto" w:fill="FFFFFF"/>
        </w:rPr>
        <w:t xml:space="preserve">«Об административных правонарушениях на территории Самарской области». При адаптации </w:t>
      </w:r>
      <w:r w:rsidRPr="001F1F63">
        <w:rPr>
          <w:bCs/>
          <w:color w:val="000000"/>
          <w:sz w:val="28"/>
          <w:szCs w:val="28"/>
          <w:shd w:val="clear" w:color="auto" w:fill="FFFFFF"/>
        </w:rPr>
        <w:t xml:space="preserve">положений пункта </w:t>
      </w:r>
      <w:r w:rsidRPr="001F1F63">
        <w:rPr>
          <w:color w:val="000000"/>
          <w:sz w:val="28"/>
          <w:szCs w:val="28"/>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717BC2" w:rsidRPr="001F1F63" w:rsidRDefault="00717BC2" w:rsidP="00717BC2">
      <w:pPr>
        <w:pStyle w:val="ConsPlusTitle"/>
        <w:spacing w:line="360" w:lineRule="auto"/>
        <w:ind w:firstLine="709"/>
        <w:jc w:val="both"/>
        <w:rPr>
          <w:rFonts w:ascii="Times New Roman" w:hAnsi="Times New Roman" w:cs="Times New Roman"/>
          <w:b w:val="0"/>
          <w:bCs w:val="0"/>
          <w:sz w:val="28"/>
          <w:szCs w:val="28"/>
        </w:rPr>
      </w:pPr>
      <w:r w:rsidRPr="001F1F63">
        <w:rPr>
          <w:rFonts w:ascii="Times New Roman" w:hAnsi="Times New Roman" w:cs="Times New Roman"/>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Pr="001F1F63">
        <w:rPr>
          <w:rFonts w:ascii="Times New Roman" w:hAnsi="Times New Roman" w:cs="Times New Roman"/>
          <w:b w:val="0"/>
          <w:bCs w:val="0"/>
          <w:sz w:val="28"/>
          <w:szCs w:val="28"/>
        </w:rPr>
        <w:t xml:space="preserve"> </w:t>
      </w:r>
      <w:r w:rsidRPr="001F1F63">
        <w:rPr>
          <w:rFonts w:ascii="Times New Roman" w:hAnsi="Times New Roman" w:cs="Times New Roman"/>
          <w:b w:val="0"/>
          <w:bCs w:val="0"/>
          <w:color w:val="000000"/>
          <w:sz w:val="28"/>
          <w:szCs w:val="28"/>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717BC2" w:rsidRPr="001F1F63" w:rsidRDefault="00717BC2" w:rsidP="00717BC2">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17BC2" w:rsidRPr="001F1F63" w:rsidRDefault="00717BC2" w:rsidP="00717BC2">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lastRenderedPageBreak/>
        <w:t>1) информирование;</w:t>
      </w:r>
    </w:p>
    <w:p w:rsidR="00717BC2" w:rsidRPr="001F1F63" w:rsidRDefault="00717BC2" w:rsidP="00717BC2">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17BC2" w:rsidRPr="001F1F63" w:rsidRDefault="00717BC2" w:rsidP="00717BC2">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3) объявление предостережений;</w:t>
      </w:r>
    </w:p>
    <w:p w:rsidR="00717BC2" w:rsidRPr="001F1F63" w:rsidRDefault="00717BC2" w:rsidP="00717BC2">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4) консультирование;</w:t>
      </w:r>
    </w:p>
    <w:p w:rsidR="00717BC2" w:rsidRPr="001F1F63" w:rsidRDefault="00717BC2" w:rsidP="00717BC2">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профилактический визит.</w:t>
      </w:r>
    </w:p>
    <w:p w:rsidR="00717BC2" w:rsidRPr="001F1F63" w:rsidRDefault="00717BC2" w:rsidP="00717BC2">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1F1F63">
        <w:rPr>
          <w:rFonts w:ascii="Times New Roman" w:hAnsi="Times New Roman" w:cs="Times New Roman"/>
          <w:b w:val="0"/>
          <w:color w:val="000000"/>
          <w:sz w:val="28"/>
          <w:szCs w:val="28"/>
          <w:shd w:val="clear" w:color="auto" w:fill="FFFFFF"/>
          <w:lang w:eastAsia="ru-RU"/>
        </w:rPr>
        <w:t>самообследование</w:t>
      </w:r>
      <w:proofErr w:type="spellEnd"/>
      <w:r w:rsidRPr="001F1F63">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717BC2" w:rsidRDefault="00717BC2" w:rsidP="00717BC2">
      <w:pPr>
        <w:pStyle w:val="ConsTitle"/>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1F1F63">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1F1F63">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sidRPr="001F1F63">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roofErr w:type="gramEnd"/>
    </w:p>
    <w:p w:rsidR="00717BC2" w:rsidRPr="00D16ADB" w:rsidRDefault="00717BC2" w:rsidP="00717BC2">
      <w:pPr>
        <w:pStyle w:val="ConsTitle"/>
        <w:widowControl/>
        <w:spacing w:line="360" w:lineRule="auto"/>
        <w:jc w:val="both"/>
        <w:rPr>
          <w:rFonts w:ascii="Times New Roman" w:hAnsi="Times New Roman" w:cs="Times New Roman"/>
          <w:color w:val="000000"/>
          <w:sz w:val="28"/>
          <w:szCs w:val="28"/>
        </w:rPr>
      </w:pPr>
    </w:p>
    <w:p w:rsidR="00717BC2" w:rsidRDefault="00717BC2" w:rsidP="00717BC2"/>
    <w:p w:rsidR="00717BC2" w:rsidRDefault="00717BC2" w:rsidP="00717BC2"/>
    <w:p w:rsidR="002A06AA" w:rsidRDefault="00717BC2" w:rsidP="00717BC2">
      <w:pPr>
        <w:jc w:val="both"/>
      </w:pPr>
      <w:r w:rsidRPr="001F1F63">
        <w:rPr>
          <w:sz w:val="28"/>
          <w:szCs w:val="28"/>
        </w:rPr>
        <w:br w:type="page"/>
      </w:r>
    </w:p>
    <w:sectPr w:rsidR="002A06A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3E3" w:rsidRDefault="00F023E3" w:rsidP="002A06AA">
      <w:r>
        <w:separator/>
      </w:r>
    </w:p>
  </w:endnote>
  <w:endnote w:type="continuationSeparator" w:id="0">
    <w:p w:rsidR="00F023E3" w:rsidRDefault="00F023E3" w:rsidP="002A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3E3" w:rsidRDefault="00F023E3" w:rsidP="002A06AA">
      <w:r>
        <w:separator/>
      </w:r>
    </w:p>
  </w:footnote>
  <w:footnote w:type="continuationSeparator" w:id="0">
    <w:p w:rsidR="00F023E3" w:rsidRDefault="00F023E3" w:rsidP="002A06AA">
      <w:r>
        <w:continuationSeparator/>
      </w:r>
    </w:p>
  </w:footnote>
  <w:footnote w:id="1">
    <w:p w:rsidR="002A06AA" w:rsidRPr="003F6D1A" w:rsidRDefault="002A06AA" w:rsidP="002A06AA">
      <w:pPr>
        <w:pStyle w:val="a3"/>
        <w:jc w:val="both"/>
        <w:rPr>
          <w:color w:val="000000" w:themeColor="text1"/>
        </w:rPr>
      </w:pPr>
    </w:p>
  </w:footnote>
  <w:footnote w:id="2">
    <w:p w:rsidR="002A06AA" w:rsidRPr="001024DF" w:rsidRDefault="002A06AA" w:rsidP="002A06AA">
      <w:pPr>
        <w:jc w:val="both"/>
        <w:rPr>
          <w:color w:val="000000"/>
        </w:rPr>
      </w:pPr>
    </w:p>
    <w:p w:rsidR="002A06AA" w:rsidRPr="001024DF" w:rsidRDefault="002A06AA" w:rsidP="002A06AA">
      <w:pPr>
        <w:pStyle w:val="a3"/>
      </w:pPr>
    </w:p>
  </w:footnote>
  <w:footnote w:id="3">
    <w:p w:rsidR="002A06AA" w:rsidRPr="001F1F63" w:rsidRDefault="002A06AA" w:rsidP="002A06AA">
      <w:pPr>
        <w:pStyle w:val="a7"/>
        <w:jc w:val="both"/>
        <w:rPr>
          <w:sz w:val="24"/>
          <w:szCs w:val="24"/>
        </w:rPr>
      </w:pPr>
    </w:p>
  </w:footnote>
  <w:footnote w:id="4">
    <w:p w:rsidR="002A06AA" w:rsidRPr="001F1F63" w:rsidRDefault="002A06AA" w:rsidP="002A06AA">
      <w:pPr>
        <w:autoSpaceDE w:val="0"/>
        <w:autoSpaceDN w:val="0"/>
        <w:adjustRightInd w:val="0"/>
        <w:jc w:val="both"/>
        <w:rPr>
          <w:rFonts w:eastAsiaTheme="minorHAnsi"/>
          <w:lang w:eastAsia="en-US"/>
        </w:rPr>
      </w:pPr>
    </w:p>
    <w:p w:rsidR="002A06AA" w:rsidRPr="006F7DEA" w:rsidRDefault="002A06AA" w:rsidP="002A06AA">
      <w:pPr>
        <w:pStyle w:val="a3"/>
      </w:pPr>
    </w:p>
  </w:footnote>
  <w:footnote w:id="5">
    <w:p w:rsidR="002A06AA" w:rsidRDefault="002A06AA" w:rsidP="002A06AA">
      <w:pPr>
        <w:pStyle w:val="a3"/>
      </w:pPr>
      <w:r>
        <w:rPr>
          <w:rStyle w:val="a5"/>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717BC2" w:rsidRPr="001024DF" w:rsidRDefault="00717BC2" w:rsidP="00717BC2">
      <w:pPr>
        <w:jc w:val="both"/>
        <w:rPr>
          <w:color w:val="000000"/>
        </w:rPr>
      </w:pPr>
    </w:p>
  </w:footnote>
  <w:footnote w:id="7">
    <w:p w:rsidR="00717BC2" w:rsidRPr="00437675" w:rsidRDefault="00717BC2" w:rsidP="00717BC2">
      <w:pPr>
        <w:jc w:val="both"/>
        <w:rPr>
          <w:color w:val="00000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256"/>
    <w:rsid w:val="001E62FF"/>
    <w:rsid w:val="002A06AA"/>
    <w:rsid w:val="0032746A"/>
    <w:rsid w:val="00491256"/>
    <w:rsid w:val="00650065"/>
    <w:rsid w:val="006A494C"/>
    <w:rsid w:val="00717BC2"/>
    <w:rsid w:val="007B689F"/>
    <w:rsid w:val="008065C7"/>
    <w:rsid w:val="009C40EF"/>
    <w:rsid w:val="00AA3198"/>
    <w:rsid w:val="00AC4BB2"/>
    <w:rsid w:val="00B53DB7"/>
    <w:rsid w:val="00D12FAD"/>
    <w:rsid w:val="00F02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6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rsid w:val="002A06AA"/>
    <w:rPr>
      <w:sz w:val="20"/>
      <w:szCs w:val="20"/>
    </w:rPr>
  </w:style>
  <w:style w:type="character" w:customStyle="1" w:styleId="a4">
    <w:name w:val="Текст сноски Знак"/>
    <w:basedOn w:val="a0"/>
    <w:uiPriority w:val="99"/>
    <w:semiHidden/>
    <w:rsid w:val="002A06AA"/>
    <w:rPr>
      <w:rFonts w:ascii="Times New Roman" w:eastAsia="Times New Roman" w:hAnsi="Times New Roman" w:cs="Times New Roman"/>
      <w:sz w:val="20"/>
      <w:szCs w:val="20"/>
      <w:lang w:eastAsia="ru-RU"/>
    </w:rPr>
  </w:style>
  <w:style w:type="character" w:customStyle="1" w:styleId="1">
    <w:name w:val="Текст сноски Знак1"/>
    <w:basedOn w:val="a0"/>
    <w:link w:val="a3"/>
    <w:rsid w:val="002A06AA"/>
    <w:rPr>
      <w:rFonts w:ascii="Times New Roman" w:eastAsia="Times New Roman" w:hAnsi="Times New Roman" w:cs="Times New Roman"/>
      <w:sz w:val="20"/>
      <w:szCs w:val="20"/>
      <w:lang w:eastAsia="ru-RU"/>
    </w:rPr>
  </w:style>
  <w:style w:type="character" w:styleId="a5">
    <w:name w:val="footnote reference"/>
    <w:uiPriority w:val="99"/>
    <w:semiHidden/>
    <w:unhideWhenUsed/>
    <w:rsid w:val="002A06AA"/>
    <w:rPr>
      <w:vertAlign w:val="superscript"/>
    </w:rPr>
  </w:style>
  <w:style w:type="character" w:styleId="a6">
    <w:name w:val="Hyperlink"/>
    <w:rsid w:val="002A06AA"/>
    <w:rPr>
      <w:color w:val="0000FF"/>
      <w:u w:val="single"/>
    </w:rPr>
  </w:style>
  <w:style w:type="paragraph" w:customStyle="1" w:styleId="ConsPlusNormal">
    <w:name w:val="ConsPlusNormal"/>
    <w:uiPriority w:val="99"/>
    <w:rsid w:val="002A06AA"/>
    <w:pPr>
      <w:suppressAutoHyphens/>
      <w:autoSpaceDE w:val="0"/>
      <w:spacing w:after="0" w:line="240" w:lineRule="auto"/>
      <w:ind w:firstLine="720"/>
    </w:pPr>
    <w:rPr>
      <w:rFonts w:ascii="Arial" w:eastAsia="Times New Roman" w:hAnsi="Arial" w:cs="Arial"/>
      <w:sz w:val="20"/>
      <w:szCs w:val="20"/>
      <w:lang w:eastAsia="zh-CN"/>
    </w:rPr>
  </w:style>
  <w:style w:type="paragraph" w:styleId="a7">
    <w:name w:val="annotation text"/>
    <w:basedOn w:val="a"/>
    <w:link w:val="a8"/>
    <w:uiPriority w:val="99"/>
    <w:unhideWhenUsed/>
    <w:rsid w:val="002A06AA"/>
    <w:rPr>
      <w:sz w:val="20"/>
      <w:szCs w:val="20"/>
    </w:rPr>
  </w:style>
  <w:style w:type="character" w:customStyle="1" w:styleId="a8">
    <w:name w:val="Текст примечания Знак"/>
    <w:basedOn w:val="a0"/>
    <w:link w:val="a7"/>
    <w:uiPriority w:val="99"/>
    <w:rsid w:val="002A06AA"/>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2A06AA"/>
    <w:pPr>
      <w:spacing w:after="120" w:line="480" w:lineRule="auto"/>
    </w:pPr>
  </w:style>
  <w:style w:type="character" w:customStyle="1" w:styleId="20">
    <w:name w:val="Основной текст 2 Знак"/>
    <w:basedOn w:val="a0"/>
    <w:link w:val="2"/>
    <w:uiPriority w:val="99"/>
    <w:rsid w:val="002A06AA"/>
    <w:rPr>
      <w:rFonts w:ascii="Times New Roman" w:eastAsia="Times New Roman" w:hAnsi="Times New Roman" w:cs="Times New Roman"/>
      <w:sz w:val="24"/>
      <w:szCs w:val="24"/>
      <w:lang w:eastAsia="ru-RU"/>
    </w:rPr>
  </w:style>
  <w:style w:type="paragraph" w:customStyle="1" w:styleId="s1">
    <w:name w:val="s_1"/>
    <w:basedOn w:val="a"/>
    <w:rsid w:val="002A06AA"/>
    <w:pPr>
      <w:ind w:firstLine="720"/>
      <w:jc w:val="both"/>
    </w:pPr>
    <w:rPr>
      <w:rFonts w:ascii="Arial" w:hAnsi="Arial" w:cs="Arial"/>
      <w:sz w:val="26"/>
      <w:szCs w:val="26"/>
    </w:rPr>
  </w:style>
  <w:style w:type="paragraph" w:customStyle="1" w:styleId="ConsTitle">
    <w:name w:val="ConsTitle"/>
    <w:rsid w:val="002A06AA"/>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0">
    <w:name w:val="Без интервала1"/>
    <w:rsid w:val="002A06AA"/>
    <w:pPr>
      <w:suppressAutoHyphens/>
      <w:spacing w:after="0" w:line="240" w:lineRule="auto"/>
    </w:pPr>
    <w:rPr>
      <w:rFonts w:ascii="Calibri" w:eastAsia="Times New Roman" w:hAnsi="Calibri" w:cs="Calibri"/>
      <w:lang w:eastAsia="zh-CN"/>
    </w:rPr>
  </w:style>
  <w:style w:type="paragraph" w:customStyle="1" w:styleId="ConsPlusTitle">
    <w:name w:val="ConsPlusTitle"/>
    <w:rsid w:val="00717BC2"/>
    <w:pPr>
      <w:widowControl w:val="0"/>
      <w:suppressAutoHyphens/>
      <w:autoSpaceDE w:val="0"/>
      <w:spacing w:after="0" w:line="240" w:lineRule="auto"/>
    </w:pPr>
    <w:rPr>
      <w:rFonts w:ascii="Calibri" w:eastAsia="Calibri" w:hAnsi="Calibri" w:cs="Calibri"/>
      <w:b/>
      <w:bCs/>
      <w:lang w:eastAsia="zh-CN"/>
    </w:rPr>
  </w:style>
  <w:style w:type="paragraph" w:styleId="a9">
    <w:name w:val="annotation subject"/>
    <w:basedOn w:val="a7"/>
    <w:next w:val="a7"/>
    <w:link w:val="aa"/>
    <w:uiPriority w:val="99"/>
    <w:semiHidden/>
    <w:unhideWhenUsed/>
    <w:rsid w:val="00717BC2"/>
    <w:rPr>
      <w:b/>
      <w:bCs/>
    </w:rPr>
  </w:style>
  <w:style w:type="character" w:customStyle="1" w:styleId="aa">
    <w:name w:val="Тема примечания Знак"/>
    <w:basedOn w:val="a8"/>
    <w:link w:val="a9"/>
    <w:uiPriority w:val="99"/>
    <w:semiHidden/>
    <w:rsid w:val="00717BC2"/>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650065"/>
    <w:rPr>
      <w:rFonts w:ascii="Tahoma" w:hAnsi="Tahoma" w:cs="Tahoma"/>
      <w:sz w:val="16"/>
      <w:szCs w:val="16"/>
    </w:rPr>
  </w:style>
  <w:style w:type="character" w:customStyle="1" w:styleId="ac">
    <w:name w:val="Текст выноски Знак"/>
    <w:basedOn w:val="a0"/>
    <w:link w:val="ab"/>
    <w:uiPriority w:val="99"/>
    <w:semiHidden/>
    <w:rsid w:val="006500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6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rsid w:val="002A06AA"/>
    <w:rPr>
      <w:sz w:val="20"/>
      <w:szCs w:val="20"/>
    </w:rPr>
  </w:style>
  <w:style w:type="character" w:customStyle="1" w:styleId="a4">
    <w:name w:val="Текст сноски Знак"/>
    <w:basedOn w:val="a0"/>
    <w:uiPriority w:val="99"/>
    <w:semiHidden/>
    <w:rsid w:val="002A06AA"/>
    <w:rPr>
      <w:rFonts w:ascii="Times New Roman" w:eastAsia="Times New Roman" w:hAnsi="Times New Roman" w:cs="Times New Roman"/>
      <w:sz w:val="20"/>
      <w:szCs w:val="20"/>
      <w:lang w:eastAsia="ru-RU"/>
    </w:rPr>
  </w:style>
  <w:style w:type="character" w:customStyle="1" w:styleId="1">
    <w:name w:val="Текст сноски Знак1"/>
    <w:basedOn w:val="a0"/>
    <w:link w:val="a3"/>
    <w:rsid w:val="002A06AA"/>
    <w:rPr>
      <w:rFonts w:ascii="Times New Roman" w:eastAsia="Times New Roman" w:hAnsi="Times New Roman" w:cs="Times New Roman"/>
      <w:sz w:val="20"/>
      <w:szCs w:val="20"/>
      <w:lang w:eastAsia="ru-RU"/>
    </w:rPr>
  </w:style>
  <w:style w:type="character" w:styleId="a5">
    <w:name w:val="footnote reference"/>
    <w:uiPriority w:val="99"/>
    <w:semiHidden/>
    <w:unhideWhenUsed/>
    <w:rsid w:val="002A06AA"/>
    <w:rPr>
      <w:vertAlign w:val="superscript"/>
    </w:rPr>
  </w:style>
  <w:style w:type="character" w:styleId="a6">
    <w:name w:val="Hyperlink"/>
    <w:rsid w:val="002A06AA"/>
    <w:rPr>
      <w:color w:val="0000FF"/>
      <w:u w:val="single"/>
    </w:rPr>
  </w:style>
  <w:style w:type="paragraph" w:customStyle="1" w:styleId="ConsPlusNormal">
    <w:name w:val="ConsPlusNormal"/>
    <w:uiPriority w:val="99"/>
    <w:rsid w:val="002A06AA"/>
    <w:pPr>
      <w:suppressAutoHyphens/>
      <w:autoSpaceDE w:val="0"/>
      <w:spacing w:after="0" w:line="240" w:lineRule="auto"/>
      <w:ind w:firstLine="720"/>
    </w:pPr>
    <w:rPr>
      <w:rFonts w:ascii="Arial" w:eastAsia="Times New Roman" w:hAnsi="Arial" w:cs="Arial"/>
      <w:sz w:val="20"/>
      <w:szCs w:val="20"/>
      <w:lang w:eastAsia="zh-CN"/>
    </w:rPr>
  </w:style>
  <w:style w:type="paragraph" w:styleId="a7">
    <w:name w:val="annotation text"/>
    <w:basedOn w:val="a"/>
    <w:link w:val="a8"/>
    <w:uiPriority w:val="99"/>
    <w:unhideWhenUsed/>
    <w:rsid w:val="002A06AA"/>
    <w:rPr>
      <w:sz w:val="20"/>
      <w:szCs w:val="20"/>
    </w:rPr>
  </w:style>
  <w:style w:type="character" w:customStyle="1" w:styleId="a8">
    <w:name w:val="Текст примечания Знак"/>
    <w:basedOn w:val="a0"/>
    <w:link w:val="a7"/>
    <w:uiPriority w:val="99"/>
    <w:rsid w:val="002A06AA"/>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2A06AA"/>
    <w:pPr>
      <w:spacing w:after="120" w:line="480" w:lineRule="auto"/>
    </w:pPr>
  </w:style>
  <w:style w:type="character" w:customStyle="1" w:styleId="20">
    <w:name w:val="Основной текст 2 Знак"/>
    <w:basedOn w:val="a0"/>
    <w:link w:val="2"/>
    <w:uiPriority w:val="99"/>
    <w:rsid w:val="002A06AA"/>
    <w:rPr>
      <w:rFonts w:ascii="Times New Roman" w:eastAsia="Times New Roman" w:hAnsi="Times New Roman" w:cs="Times New Roman"/>
      <w:sz w:val="24"/>
      <w:szCs w:val="24"/>
      <w:lang w:eastAsia="ru-RU"/>
    </w:rPr>
  </w:style>
  <w:style w:type="paragraph" w:customStyle="1" w:styleId="s1">
    <w:name w:val="s_1"/>
    <w:basedOn w:val="a"/>
    <w:rsid w:val="002A06AA"/>
    <w:pPr>
      <w:ind w:firstLine="720"/>
      <w:jc w:val="both"/>
    </w:pPr>
    <w:rPr>
      <w:rFonts w:ascii="Arial" w:hAnsi="Arial" w:cs="Arial"/>
      <w:sz w:val="26"/>
      <w:szCs w:val="26"/>
    </w:rPr>
  </w:style>
  <w:style w:type="paragraph" w:customStyle="1" w:styleId="ConsTitle">
    <w:name w:val="ConsTitle"/>
    <w:rsid w:val="002A06AA"/>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0">
    <w:name w:val="Без интервала1"/>
    <w:rsid w:val="002A06AA"/>
    <w:pPr>
      <w:suppressAutoHyphens/>
      <w:spacing w:after="0" w:line="240" w:lineRule="auto"/>
    </w:pPr>
    <w:rPr>
      <w:rFonts w:ascii="Calibri" w:eastAsia="Times New Roman" w:hAnsi="Calibri" w:cs="Calibri"/>
      <w:lang w:eastAsia="zh-CN"/>
    </w:rPr>
  </w:style>
  <w:style w:type="paragraph" w:customStyle="1" w:styleId="ConsPlusTitle">
    <w:name w:val="ConsPlusTitle"/>
    <w:rsid w:val="00717BC2"/>
    <w:pPr>
      <w:widowControl w:val="0"/>
      <w:suppressAutoHyphens/>
      <w:autoSpaceDE w:val="0"/>
      <w:spacing w:after="0" w:line="240" w:lineRule="auto"/>
    </w:pPr>
    <w:rPr>
      <w:rFonts w:ascii="Calibri" w:eastAsia="Calibri" w:hAnsi="Calibri" w:cs="Calibri"/>
      <w:b/>
      <w:bCs/>
      <w:lang w:eastAsia="zh-CN"/>
    </w:rPr>
  </w:style>
  <w:style w:type="paragraph" w:styleId="a9">
    <w:name w:val="annotation subject"/>
    <w:basedOn w:val="a7"/>
    <w:next w:val="a7"/>
    <w:link w:val="aa"/>
    <w:uiPriority w:val="99"/>
    <w:semiHidden/>
    <w:unhideWhenUsed/>
    <w:rsid w:val="00717BC2"/>
    <w:rPr>
      <w:b/>
      <w:bCs/>
    </w:rPr>
  </w:style>
  <w:style w:type="character" w:customStyle="1" w:styleId="aa">
    <w:name w:val="Тема примечания Знак"/>
    <w:basedOn w:val="a8"/>
    <w:link w:val="a9"/>
    <w:uiPriority w:val="99"/>
    <w:semiHidden/>
    <w:rsid w:val="00717BC2"/>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650065"/>
    <w:rPr>
      <w:rFonts w:ascii="Tahoma" w:hAnsi="Tahoma" w:cs="Tahoma"/>
      <w:sz w:val="16"/>
      <w:szCs w:val="16"/>
    </w:rPr>
  </w:style>
  <w:style w:type="character" w:customStyle="1" w:styleId="ac">
    <w:name w:val="Текст выноски Знак"/>
    <w:basedOn w:val="a0"/>
    <w:link w:val="ab"/>
    <w:uiPriority w:val="99"/>
    <w:semiHidden/>
    <w:rsid w:val="006500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35</Pages>
  <Words>8378</Words>
  <Characters>47755</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4</cp:revision>
  <cp:lastPrinted>2023-07-25T05:03:00Z</cp:lastPrinted>
  <dcterms:created xsi:type="dcterms:W3CDTF">2023-07-18T08:50:00Z</dcterms:created>
  <dcterms:modified xsi:type="dcterms:W3CDTF">2023-07-25T05:08:00Z</dcterms:modified>
</cp:coreProperties>
</file>