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E1" w:rsidRDefault="00064069" w:rsidP="004A5947">
      <w:pPr>
        <w:pStyle w:val="Heading1"/>
        <w:spacing w:before="71"/>
        <w:ind w:right="3143"/>
      </w:pPr>
      <w:r>
        <w:t>РОССИЙСКАЯ ФЕДЕРАЦИЯ</w:t>
      </w:r>
      <w:r>
        <w:rPr>
          <w:spacing w:val="-58"/>
        </w:rPr>
        <w:t xml:space="preserve"> </w:t>
      </w:r>
      <w:r>
        <w:t>КРАСНОЯРСКИЙ КРАЙ</w:t>
      </w:r>
      <w:r>
        <w:rPr>
          <w:spacing w:val="1"/>
        </w:rPr>
        <w:t xml:space="preserve"> </w:t>
      </w:r>
      <w:r>
        <w:t>КАЗАЧИНСКИЙ</w:t>
      </w:r>
      <w:r>
        <w:rPr>
          <w:spacing w:val="-2"/>
        </w:rPr>
        <w:t xml:space="preserve"> </w:t>
      </w:r>
      <w:r>
        <w:t>РАЙОН</w:t>
      </w:r>
    </w:p>
    <w:p w:rsidR="001B25E1" w:rsidRDefault="00064069" w:rsidP="004A5947">
      <w:pPr>
        <w:spacing w:line="480" w:lineRule="auto"/>
        <w:ind w:right="170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4A5947">
        <w:rPr>
          <w:b/>
          <w:sz w:val="24"/>
        </w:rPr>
        <w:t>АДМИНИСТРАЦИЯ ТАЛАЖАНСКОГО</w:t>
      </w:r>
      <w:r>
        <w:rPr>
          <w:b/>
          <w:sz w:val="24"/>
        </w:rPr>
        <w:t xml:space="preserve"> СЕЛЬСОВЕТА</w:t>
      </w:r>
      <w:r>
        <w:rPr>
          <w:b/>
          <w:spacing w:val="-57"/>
          <w:sz w:val="24"/>
        </w:rPr>
        <w:t xml:space="preserve">                  </w:t>
      </w:r>
      <w:r>
        <w:rPr>
          <w:b/>
          <w:sz w:val="24"/>
        </w:rPr>
        <w:t>ПОСТАНОВЛЕНИЕ</w:t>
      </w:r>
    </w:p>
    <w:p w:rsidR="001B25E1" w:rsidRDefault="004A5947">
      <w:pPr>
        <w:pStyle w:val="a3"/>
        <w:tabs>
          <w:tab w:val="left" w:pos="4160"/>
          <w:tab w:val="left" w:pos="8167"/>
        </w:tabs>
        <w:spacing w:line="271" w:lineRule="exact"/>
        <w:ind w:left="102"/>
      </w:pPr>
      <w:r>
        <w:t>12.07.2021</w:t>
      </w:r>
      <w:r w:rsidR="00064069">
        <w:rPr>
          <w:spacing w:val="-1"/>
        </w:rPr>
        <w:t xml:space="preserve"> </w:t>
      </w:r>
      <w:r w:rsidR="00064069">
        <w:t>г.</w:t>
      </w:r>
      <w:r w:rsidR="00064069">
        <w:tab/>
        <w:t>с.</w:t>
      </w:r>
      <w:r w:rsidR="00064069">
        <w:rPr>
          <w:spacing w:val="-2"/>
        </w:rPr>
        <w:t xml:space="preserve"> </w:t>
      </w:r>
      <w:proofErr w:type="spellStart"/>
      <w:r>
        <w:rPr>
          <w:spacing w:val="-2"/>
        </w:rPr>
        <w:t>Тал</w:t>
      </w:r>
      <w:r>
        <w:t>ажанка</w:t>
      </w:r>
      <w:proofErr w:type="spellEnd"/>
      <w:r w:rsidR="00064069">
        <w:tab/>
        <w:t>№</w:t>
      </w:r>
      <w:r w:rsidR="00064069">
        <w:rPr>
          <w:spacing w:val="59"/>
        </w:rPr>
        <w:t xml:space="preserve"> </w:t>
      </w:r>
      <w:r>
        <w:t>13</w:t>
      </w:r>
    </w:p>
    <w:p w:rsidR="001B25E1" w:rsidRDefault="001B25E1">
      <w:pPr>
        <w:pStyle w:val="a3"/>
        <w:spacing w:before="5"/>
      </w:pPr>
    </w:p>
    <w:p w:rsidR="001B25E1" w:rsidRDefault="00064069">
      <w:pPr>
        <w:pStyle w:val="Heading1"/>
        <w:ind w:left="102" w:firstLine="707"/>
        <w:jc w:val="left"/>
      </w:pPr>
      <w:r>
        <w:t>О назначении публичных слушаний по проекту решения «Об утверждении</w:t>
      </w:r>
      <w:r>
        <w:rPr>
          <w:spacing w:val="-57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об исполнении</w:t>
      </w:r>
      <w:r>
        <w:rPr>
          <w:spacing w:val="-3"/>
        </w:rPr>
        <w:t xml:space="preserve"> </w:t>
      </w:r>
      <w:r>
        <w:t>бюджета</w:t>
      </w:r>
      <w:r>
        <w:rPr>
          <w:spacing w:val="2"/>
        </w:rPr>
        <w:t xml:space="preserve"> </w:t>
      </w:r>
      <w:proofErr w:type="spellStart"/>
      <w:r w:rsidR="004A5947">
        <w:t>Талажан</w:t>
      </w:r>
      <w:r>
        <w:t>ского</w:t>
      </w:r>
      <w:proofErr w:type="spellEnd"/>
      <w:r>
        <w:t xml:space="preserve"> сельсовета за</w:t>
      </w:r>
      <w:r>
        <w:rPr>
          <w:spacing w:val="-1"/>
        </w:rPr>
        <w:t xml:space="preserve"> </w:t>
      </w:r>
      <w:r w:rsidR="004A5947">
        <w:t>2020</w:t>
      </w:r>
      <w:r>
        <w:t xml:space="preserve"> год»</w:t>
      </w:r>
    </w:p>
    <w:p w:rsidR="001B25E1" w:rsidRDefault="001B25E1">
      <w:pPr>
        <w:pStyle w:val="a3"/>
        <w:spacing w:before="7"/>
        <w:rPr>
          <w:b/>
          <w:sz w:val="23"/>
        </w:rPr>
      </w:pPr>
    </w:p>
    <w:p w:rsidR="001B25E1" w:rsidRDefault="00064069">
      <w:pPr>
        <w:pStyle w:val="a3"/>
        <w:ind w:left="102" w:right="354" w:firstLine="707"/>
      </w:pPr>
      <w:r>
        <w:t>В соответствии с Федеральным законом от 06.10.2003</w:t>
      </w:r>
      <w:r>
        <w:rPr>
          <w:spacing w:val="1"/>
        </w:rPr>
        <w:t xml:space="preserve"> </w:t>
      </w:r>
      <w:r>
        <w:t>№ 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</w:t>
      </w:r>
      <w:r w:rsidR="004A5947">
        <w:t>я в Российской Федерации», ст. 36</w:t>
      </w:r>
      <w:r>
        <w:t xml:space="preserve"> Устава</w:t>
      </w:r>
      <w:r>
        <w:rPr>
          <w:spacing w:val="-57"/>
        </w:rPr>
        <w:t xml:space="preserve"> </w:t>
      </w:r>
      <w:r>
        <w:t>сельсовета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публичных слушаниях</w:t>
      </w:r>
      <w:r>
        <w:rPr>
          <w:spacing w:val="1"/>
        </w:rPr>
        <w:t xml:space="preserve"> </w:t>
      </w:r>
      <w:r>
        <w:t>в</w:t>
      </w:r>
      <w:r w:rsidR="004A5947">
        <w:rPr>
          <w:spacing w:val="3"/>
        </w:rPr>
        <w:t xml:space="preserve"> </w:t>
      </w:r>
      <w:proofErr w:type="spellStart"/>
      <w:r w:rsidR="004A5947">
        <w:rPr>
          <w:spacing w:val="3"/>
        </w:rPr>
        <w:t>Талажанском</w:t>
      </w:r>
      <w:proofErr w:type="spellEnd"/>
      <w:r>
        <w:rPr>
          <w:spacing w:val="-1"/>
        </w:rPr>
        <w:t xml:space="preserve"> </w:t>
      </w:r>
      <w:r>
        <w:t>сель</w:t>
      </w:r>
      <w:r>
        <w:t>совете</w:t>
      </w:r>
    </w:p>
    <w:p w:rsidR="001B25E1" w:rsidRDefault="001B25E1">
      <w:pPr>
        <w:pStyle w:val="a3"/>
        <w:spacing w:before="5"/>
      </w:pPr>
    </w:p>
    <w:p w:rsidR="001B25E1" w:rsidRDefault="00064069">
      <w:pPr>
        <w:pStyle w:val="Heading1"/>
        <w:ind w:right="3142"/>
      </w:pPr>
      <w:r>
        <w:t>ПОСТАНОВЛЯЮ</w:t>
      </w:r>
    </w:p>
    <w:p w:rsidR="001B25E1" w:rsidRDefault="001B25E1">
      <w:pPr>
        <w:pStyle w:val="a3"/>
        <w:spacing w:before="7"/>
        <w:rPr>
          <w:b/>
          <w:sz w:val="23"/>
        </w:rPr>
      </w:pPr>
    </w:p>
    <w:p w:rsidR="001B25E1" w:rsidRDefault="00064069">
      <w:pPr>
        <w:pStyle w:val="a4"/>
        <w:numPr>
          <w:ilvl w:val="0"/>
          <w:numId w:val="1"/>
        </w:numPr>
        <w:tabs>
          <w:tab w:val="left" w:pos="1050"/>
        </w:tabs>
        <w:ind w:right="328" w:firstLine="707"/>
        <w:rPr>
          <w:sz w:val="24"/>
        </w:rPr>
      </w:pPr>
      <w:r>
        <w:rPr>
          <w:sz w:val="24"/>
        </w:rPr>
        <w:t>Назначить публичные слушания по проекту решения «Об утверждении отчета об</w:t>
      </w:r>
      <w:r w:rsidR="004A5947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исполнении бюджета</w:t>
      </w:r>
      <w:r w:rsidR="004A5947">
        <w:rPr>
          <w:sz w:val="24"/>
        </w:rPr>
        <w:t xml:space="preserve"> </w:t>
      </w:r>
      <w:proofErr w:type="spellStart"/>
      <w:r w:rsidR="004A5947">
        <w:rPr>
          <w:sz w:val="24"/>
        </w:rPr>
        <w:t>Талажанского</w:t>
      </w:r>
      <w:proofErr w:type="spellEnd"/>
      <w:r w:rsidR="004A5947">
        <w:rPr>
          <w:sz w:val="24"/>
        </w:rPr>
        <w:t xml:space="preserve"> сельсовета за 2020 год» на 14</w:t>
      </w:r>
      <w:r>
        <w:rPr>
          <w:sz w:val="24"/>
        </w:rPr>
        <w:t xml:space="preserve"> </w:t>
      </w:r>
      <w:r w:rsidR="004A5947">
        <w:rPr>
          <w:sz w:val="24"/>
        </w:rPr>
        <w:t>мая</w:t>
      </w:r>
      <w:r>
        <w:rPr>
          <w:spacing w:val="1"/>
          <w:sz w:val="24"/>
        </w:rPr>
        <w:t xml:space="preserve"> </w:t>
      </w:r>
      <w:r w:rsidR="004A5947">
        <w:rPr>
          <w:sz w:val="24"/>
        </w:rPr>
        <w:t>2021</w:t>
      </w:r>
      <w:r>
        <w:rPr>
          <w:sz w:val="24"/>
        </w:rPr>
        <w:t xml:space="preserve"> г. в 11.00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proofErr w:type="spellStart"/>
      <w:r w:rsidR="004A5947">
        <w:rPr>
          <w:sz w:val="24"/>
        </w:rPr>
        <w:t>Талажа</w:t>
      </w:r>
      <w:r>
        <w:rPr>
          <w:sz w:val="24"/>
        </w:rPr>
        <w:t>нского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сельсовета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</w:t>
      </w:r>
      <w:r w:rsidR="004A5947">
        <w:rPr>
          <w:sz w:val="24"/>
        </w:rPr>
        <w:t>Т</w:t>
      </w:r>
      <w:proofErr w:type="gramEnd"/>
      <w:r w:rsidR="004A5947">
        <w:rPr>
          <w:sz w:val="24"/>
        </w:rPr>
        <w:t>алажанка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ул.</w:t>
      </w:r>
      <w:r w:rsidR="004A5947">
        <w:rPr>
          <w:sz w:val="24"/>
        </w:rPr>
        <w:t>Советская 20А</w:t>
      </w:r>
      <w:r>
        <w:rPr>
          <w:sz w:val="24"/>
        </w:rPr>
        <w:t>.</w:t>
      </w:r>
    </w:p>
    <w:p w:rsidR="001B25E1" w:rsidRDefault="004A5947" w:rsidP="004A5947">
      <w:pPr>
        <w:tabs>
          <w:tab w:val="left" w:pos="1050"/>
        </w:tabs>
        <w:ind w:right="837"/>
      </w:pPr>
      <w:r>
        <w:rPr>
          <w:sz w:val="24"/>
        </w:rPr>
        <w:t xml:space="preserve">            2.</w:t>
      </w:r>
      <w:r w:rsidRPr="004A5947">
        <w:rPr>
          <w:sz w:val="24"/>
        </w:rPr>
        <w:t xml:space="preserve">   Инициатор публичных слушаний – глава </w:t>
      </w:r>
      <w:proofErr w:type="spellStart"/>
      <w:r w:rsidRPr="004A5947">
        <w:rPr>
          <w:sz w:val="24"/>
        </w:rPr>
        <w:t>Талажанского</w:t>
      </w:r>
      <w:proofErr w:type="spellEnd"/>
      <w:r w:rsidRPr="004A5947">
        <w:rPr>
          <w:sz w:val="24"/>
        </w:rPr>
        <w:t xml:space="preserve"> сельсовета </w:t>
      </w:r>
      <w:r>
        <w:rPr>
          <w:sz w:val="24"/>
        </w:rPr>
        <w:t xml:space="preserve">     </w:t>
      </w:r>
      <w:proofErr w:type="spellStart"/>
      <w:r w:rsidRPr="004A5947">
        <w:rPr>
          <w:sz w:val="24"/>
        </w:rPr>
        <w:t>С.Л.Биллер</w:t>
      </w:r>
      <w:proofErr w:type="spellEnd"/>
      <w:r w:rsidR="00064069">
        <w:t>.</w:t>
      </w:r>
    </w:p>
    <w:p w:rsidR="001B25E1" w:rsidRDefault="00064069">
      <w:pPr>
        <w:pStyle w:val="a4"/>
        <w:numPr>
          <w:ilvl w:val="0"/>
          <w:numId w:val="1"/>
        </w:numPr>
        <w:tabs>
          <w:tab w:val="left" w:pos="1050"/>
        </w:tabs>
        <w:ind w:right="739" w:firstLine="707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исполнении бюджета </w:t>
      </w:r>
      <w:proofErr w:type="spellStart"/>
      <w:r w:rsidR="004A5947"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 за 20</w:t>
      </w:r>
      <w:r w:rsidR="004A5947">
        <w:rPr>
          <w:sz w:val="24"/>
        </w:rPr>
        <w:t>20</w:t>
      </w:r>
      <w:r>
        <w:rPr>
          <w:sz w:val="24"/>
        </w:rPr>
        <w:t xml:space="preserve"> год» можно ознакомиться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 w:rsidR="004A5947">
        <w:rPr>
          <w:spacing w:val="1"/>
          <w:sz w:val="24"/>
        </w:rPr>
        <w:t>Талажанского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сельсовета.</w:t>
      </w:r>
    </w:p>
    <w:p w:rsidR="001B25E1" w:rsidRDefault="00064069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1050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газете</w:t>
      </w:r>
    </w:p>
    <w:p w:rsidR="001B25E1" w:rsidRDefault="004A5947">
      <w:pPr>
        <w:pStyle w:val="a3"/>
        <w:ind w:left="102"/>
      </w:pPr>
      <w:r>
        <w:t>«</w:t>
      </w:r>
      <w:proofErr w:type="spellStart"/>
      <w:r>
        <w:t>Талажанский</w:t>
      </w:r>
      <w:proofErr w:type="spellEnd"/>
      <w:r w:rsidR="00064069">
        <w:rPr>
          <w:spacing w:val="-4"/>
        </w:rPr>
        <w:t xml:space="preserve"> </w:t>
      </w:r>
      <w:r w:rsidR="00064069">
        <w:t>вестник»</w:t>
      </w:r>
    </w:p>
    <w:p w:rsidR="001B25E1" w:rsidRDefault="001B25E1">
      <w:pPr>
        <w:pStyle w:val="a3"/>
        <w:rPr>
          <w:sz w:val="26"/>
        </w:rPr>
      </w:pPr>
    </w:p>
    <w:p w:rsidR="001B25E1" w:rsidRDefault="001B25E1">
      <w:pPr>
        <w:pStyle w:val="a3"/>
        <w:rPr>
          <w:sz w:val="26"/>
        </w:rPr>
      </w:pPr>
    </w:p>
    <w:p w:rsidR="001B25E1" w:rsidRDefault="001B25E1">
      <w:pPr>
        <w:pStyle w:val="a3"/>
        <w:rPr>
          <w:sz w:val="26"/>
        </w:rPr>
      </w:pPr>
    </w:p>
    <w:p w:rsidR="001B25E1" w:rsidRDefault="00064069">
      <w:pPr>
        <w:pStyle w:val="a3"/>
        <w:tabs>
          <w:tab w:val="left" w:pos="7536"/>
        </w:tabs>
        <w:spacing w:before="207"/>
        <w:ind w:left="810"/>
      </w:pPr>
      <w:r>
        <w:t>Глава</w:t>
      </w:r>
      <w:r>
        <w:rPr>
          <w:spacing w:val="-4"/>
        </w:rPr>
        <w:t xml:space="preserve"> </w:t>
      </w:r>
      <w:r w:rsidR="004A5947">
        <w:t>сельсовета</w:t>
      </w:r>
      <w:r w:rsidR="004A5947">
        <w:tab/>
      </w:r>
      <w:proofErr w:type="spellStart"/>
      <w:r w:rsidR="004A5947">
        <w:t>С.Л.Биллер</w:t>
      </w:r>
      <w:proofErr w:type="spellEnd"/>
    </w:p>
    <w:sectPr w:rsidR="001B25E1" w:rsidSect="001B25E1">
      <w:type w:val="continuous"/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674"/>
    <w:multiLevelType w:val="hybridMultilevel"/>
    <w:tmpl w:val="23745DC4"/>
    <w:lvl w:ilvl="0" w:tplc="7E16A02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CF32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37367346">
      <w:numFmt w:val="bullet"/>
      <w:lvlText w:val="•"/>
      <w:lvlJc w:val="left"/>
      <w:pPr>
        <w:ind w:left="2029" w:hanging="240"/>
      </w:pPr>
      <w:rPr>
        <w:rFonts w:hint="default"/>
        <w:lang w:val="ru-RU" w:eastAsia="en-US" w:bidi="ar-SA"/>
      </w:rPr>
    </w:lvl>
    <w:lvl w:ilvl="3" w:tplc="CABAE5EE"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4" w:tplc="6164A6AC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5" w:tplc="A2D2044A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EBE8BFFC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D46E2A08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8" w:tplc="C18CB22C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25E1"/>
    <w:rsid w:val="00064069"/>
    <w:rsid w:val="001B25E1"/>
    <w:rsid w:val="004A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5E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B25E1"/>
    <w:pPr>
      <w:ind w:left="3239" w:right="71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B25E1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1B2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2021-05-13T07:27:00Z</cp:lastPrinted>
  <dcterms:created xsi:type="dcterms:W3CDTF">2021-05-13T07:15:00Z</dcterms:created>
  <dcterms:modified xsi:type="dcterms:W3CDTF">2021-05-13T07:28:00Z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2021-05-13T00:00:00Z</vt:filetime>
  </property>
</Properties>
</file>