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C9" w:rsidRDefault="005071C9" w:rsidP="00B2546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Pr="00B25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«Эк</w:t>
      </w:r>
      <w:r w:rsidRPr="00B25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B25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плуатация печного отопления в зимний период».</w:t>
      </w:r>
    </w:p>
    <w:p w:rsidR="005071C9" w:rsidRDefault="005071C9" w:rsidP="00B25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установившейся 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морозной погодой население активно использ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ет в быту электронагревательные приборы. Вместе с тем для обогрева домов и квартир нередко используются либо неисправные, либо не заводские обогр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ватели, представляющие собой серьезную опасность не только для сохранн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сти жилища, но и для жизни людей.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Большинство людей считает, что пожар в их доме произойти не может. Тем не менее, следует уяснить, что пожар – не роковое явление и не слепая сл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чайность, а результат прямого действия или бездействия человека. Чтобы т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не случилось, необходимо строго соблюдать установленные для всех правила пожарной безопасности</w:t>
      </w:r>
      <w:proofErr w:type="gramStart"/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Уходя из дома, следует выключать бытовую технику, не оставлять включе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ными электроприборы даже работающие в режиме ожидания.</w:t>
      </w:r>
      <w:r w:rsid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Во избежани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пожара в зимний период необходимо </w:t>
      </w:r>
      <w:r w:rsid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помнить собственн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кам жилых домов, соблюдения основных требований пожарной безопасн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сти при эксплуатации отопительных печей и других отопительных приборов. Для этого необходимо осуществить проверки и ремонт отопительных печей, а также других от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пительных приборов.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Отопительные печи построенны</w:t>
      </w:r>
      <w:r w:rsid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70-80 годах и ранее смонтированы на д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ревянных основаниях (балках, полах) предусмотрены под топку деревя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ным видом топлива, а зачастую топка данных печей осуществляется углем, что приводит к перекалу основания отопительной печи, его разрушению, возг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ранию деревянных конструкций и дальнейшему развитию пожара причем как правило, такие пожары происходят уже после того как печь протоплена, в ночное время, когда хозяева</w:t>
      </w:r>
      <w:proofErr w:type="gram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ничего не </w:t>
      </w:r>
      <w:proofErr w:type="gram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подозревая</w:t>
      </w:r>
      <w:proofErr w:type="gram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спят крепким сном.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 эксплуатировать отопительные печи и другие отопительные приборы без противопожарных разделок (</w:t>
      </w:r>
      <w:proofErr w:type="spell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отступок</w:t>
      </w:r>
      <w:proofErr w:type="spell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от горючих конструкций, </w:t>
      </w:r>
      <w:proofErr w:type="spell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предтопочных</w:t>
      </w:r>
      <w:proofErr w:type="spell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листов, изготовленных из негорючего материала размером не менее 0,5 </w:t>
      </w:r>
      <w:proofErr w:type="spell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0,7 метра (на деревянном или другом полу из горючих матери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лов), а также при наличии прогаров и повреждений в разделках (</w:t>
      </w:r>
      <w:proofErr w:type="spell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отступках</w:t>
      </w:r>
      <w:proofErr w:type="spell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proofErr w:type="spell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предтопочных</w:t>
      </w:r>
      <w:proofErr w:type="spell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листах.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частой ошибкой при ремонте печного отопления, замене отоп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печи на отопительный котел, является установка на отопительный котел, или отопительную печь температура уходящих газов, которых прев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шает 400 градусов Цельсия дымовых труб заводской готовности (двухсло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стальных труб с тепловой изоляцией из негорючего материала) Перед установкой таких труб необходимо внимательно изучить паспорт отопител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котла, может ли с данным типом отопительного прибора, применятся</w:t>
      </w:r>
      <w:proofErr w:type="gram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дымовая труба. Необходимо также помнить о том, что установка да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типа дымовых труб не отменяет соблюдения противопожарных разд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лок (</w:t>
      </w:r>
      <w:proofErr w:type="spell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отступок</w:t>
      </w:r>
      <w:proofErr w:type="spell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) от горючих конструкций</w:t>
      </w:r>
      <w:r w:rsid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, по статистике большая часть пож</w:t>
      </w:r>
      <w:r w:rsid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ров приходится именно на такой вид дымовых труб</w:t>
      </w:r>
      <w:r w:rsidR="003A6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отопительн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го сезона необходимо обеспечить проведение очистки дымоходов и печей (отопительных приборов) от сажи не реже: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раза в 3 месяца - для отопительных печей;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1 раза в 2 месяца - для печей и очагов непрерывного действия;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1 раза в 1 месяц - для кухонных плит и других печей непрерывной (долг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временной) топки.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При эксплуатации печного отопления запрещается: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а) оставлять без присмотра печи, которые топятся, а также поручать надзор за ними детям;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располагать топливо, другие горючие вещества и материалы на </w:t>
      </w:r>
      <w:proofErr w:type="spell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предт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почном</w:t>
      </w:r>
      <w:proofErr w:type="spell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листе;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в) применять для розжига печей бензин, керосин, дизельное топливо и др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гие, легковоспламеняющиеся и горючие жидкости;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г) топить углем, коксом и газом печи, не предназначенные для этих видов т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плива;</w:t>
      </w:r>
      <w:proofErr w:type="gramEnd"/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перекаливать печи.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t>Зола и шлак, выгребаемые из топок, должны быть залиты водой и удалены в специально отведенное для них место.</w:t>
      </w:r>
      <w:r w:rsidR="00B2546E" w:rsidRPr="00B2546E">
        <w:rPr>
          <w:rFonts w:ascii="Times New Roman" w:hAnsi="Times New Roman" w:cs="Times New Roman"/>
          <w:sz w:val="28"/>
          <w:szCs w:val="28"/>
        </w:rPr>
        <w:br/>
      </w:r>
      <w:r w:rsidR="00B2546E" w:rsidRPr="00B254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случае возникновения пожара немедленно звоните по телефону 101, 112.</w:t>
      </w:r>
    </w:p>
    <w:p w:rsidR="005071C9" w:rsidRDefault="005071C9" w:rsidP="005071C9"/>
    <w:p w:rsidR="00077288" w:rsidRPr="005071C9" w:rsidRDefault="005071C9" w:rsidP="005071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71C9">
        <w:rPr>
          <w:rFonts w:ascii="Times New Roman" w:hAnsi="Times New Roman" w:cs="Times New Roman"/>
          <w:sz w:val="28"/>
          <w:szCs w:val="28"/>
        </w:rPr>
        <w:t>Инструктор по противопожарной профилактике Гали Ахматшин</w:t>
      </w:r>
    </w:p>
    <w:sectPr w:rsidR="00077288" w:rsidRPr="0050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B2546E"/>
    <w:rsid w:val="00077288"/>
    <w:rsid w:val="003A640F"/>
    <w:rsid w:val="005071C9"/>
    <w:rsid w:val="00B2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Профилактик</cp:lastModifiedBy>
  <cp:revision>3</cp:revision>
  <dcterms:created xsi:type="dcterms:W3CDTF">2022-02-01T15:24:00Z</dcterms:created>
  <dcterms:modified xsi:type="dcterms:W3CDTF">2022-02-01T15:49:00Z</dcterms:modified>
</cp:coreProperties>
</file>