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4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A3EEE" w:rsidRPr="003F542A" w:rsidRDefault="00BA3EEE" w:rsidP="003F54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BA3EEE" w:rsidRPr="003F542A" w:rsidRDefault="00A23551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ТАЛАЖАНСКИЙ</w:t>
      </w:r>
      <w:r w:rsidR="002E21F6" w:rsidRPr="003F542A">
        <w:rPr>
          <w:rFonts w:ascii="Times New Roman" w:hAnsi="Times New Roman" w:cs="Times New Roman"/>
          <w:sz w:val="24"/>
          <w:szCs w:val="24"/>
        </w:rPr>
        <w:t xml:space="preserve"> </w:t>
      </w:r>
      <w:r w:rsidR="00BA3EEE" w:rsidRPr="003F542A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ConsPlusTitle"/>
        <w:widowControl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542A">
        <w:rPr>
          <w:rFonts w:ascii="Times New Roman" w:hAnsi="Times New Roman" w:cs="Times New Roman"/>
          <w:caps/>
          <w:sz w:val="24"/>
          <w:szCs w:val="24"/>
        </w:rPr>
        <w:t>РЕШЕНИЕ</w:t>
      </w:r>
      <w:r w:rsidR="002E21F6" w:rsidRPr="003F542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23551">
        <w:rPr>
          <w:rFonts w:ascii="Times New Roman" w:hAnsi="Times New Roman" w:cs="Times New Roman"/>
          <w:caps/>
          <w:sz w:val="24"/>
          <w:szCs w:val="24"/>
        </w:rPr>
        <w:t>(</w:t>
      </w:r>
      <w:r w:rsidR="002E21F6" w:rsidRPr="003F542A">
        <w:rPr>
          <w:rFonts w:ascii="Times New Roman" w:hAnsi="Times New Roman" w:cs="Times New Roman"/>
          <w:caps/>
          <w:sz w:val="24"/>
          <w:szCs w:val="24"/>
        </w:rPr>
        <w:t>ПРОЕКТ</w:t>
      </w:r>
      <w:r w:rsidR="007B0627">
        <w:rPr>
          <w:rFonts w:ascii="Times New Roman" w:hAnsi="Times New Roman" w:cs="Times New Roman"/>
          <w:caps/>
          <w:sz w:val="24"/>
          <w:szCs w:val="24"/>
        </w:rPr>
        <w:t>)</w:t>
      </w:r>
    </w:p>
    <w:p w:rsidR="003F542A" w:rsidRDefault="003F542A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.202</w:t>
      </w:r>
      <w:r w:rsidR="002E21F6" w:rsidRPr="003F542A">
        <w:rPr>
          <w:rFonts w:ascii="Times New Roman" w:hAnsi="Times New Roman" w:cs="Times New Roman"/>
          <w:sz w:val="24"/>
          <w:szCs w:val="24"/>
        </w:rPr>
        <w:t>2</w:t>
      </w:r>
      <w:r w:rsidRPr="003F542A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proofErr w:type="spellStart"/>
      <w:r w:rsidRPr="003F54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.</w:t>
      </w:r>
      <w:r w:rsidR="00A2355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3551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2E21F6" w:rsidRPr="003F542A">
        <w:rPr>
          <w:rFonts w:ascii="Times New Roman" w:hAnsi="Times New Roman" w:cs="Times New Roman"/>
          <w:sz w:val="24"/>
          <w:szCs w:val="24"/>
        </w:rPr>
        <w:t xml:space="preserve"> </w:t>
      </w:r>
      <w:r w:rsidRPr="003F542A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792"/>
      </w:tblGrid>
      <w:tr w:rsidR="00BA3EEE" w:rsidRPr="003F542A" w:rsidTr="00C32EBD">
        <w:tc>
          <w:tcPr>
            <w:tcW w:w="9322" w:type="dxa"/>
          </w:tcPr>
          <w:p w:rsidR="00BA3EEE" w:rsidRPr="003F542A" w:rsidRDefault="00BA3EEE" w:rsidP="00A23551">
            <w:pPr>
              <w:pStyle w:val="1"/>
              <w:ind w:left="0" w:right="0" w:firstLine="709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3F542A">
              <w:rPr>
                <w:b/>
                <w:sz w:val="24"/>
                <w:szCs w:val="24"/>
              </w:rPr>
              <w:t>Об утверждении Порядка предоставления муниципальных гарантий за счет средств бюджета</w:t>
            </w:r>
            <w:r w:rsidR="002E21F6" w:rsidRPr="003F54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3551">
              <w:rPr>
                <w:b/>
                <w:sz w:val="24"/>
                <w:szCs w:val="24"/>
              </w:rPr>
              <w:t>Талажанского</w:t>
            </w:r>
            <w:proofErr w:type="spellEnd"/>
            <w:r w:rsidRPr="003F542A">
              <w:rPr>
                <w:b/>
                <w:sz w:val="24"/>
                <w:szCs w:val="24"/>
              </w:rPr>
              <w:t xml:space="preserve">  сельсовета</w:t>
            </w:r>
          </w:p>
        </w:tc>
        <w:tc>
          <w:tcPr>
            <w:tcW w:w="3792" w:type="dxa"/>
          </w:tcPr>
          <w:p w:rsidR="00BA3EEE" w:rsidRPr="003F542A" w:rsidRDefault="00BA3EEE" w:rsidP="003F542A">
            <w:pPr>
              <w:pStyle w:val="1"/>
              <w:ind w:left="0" w:right="0" w:firstLine="709"/>
              <w:jc w:val="left"/>
              <w:outlineLvl w:val="0"/>
              <w:rPr>
                <w:sz w:val="24"/>
                <w:szCs w:val="24"/>
                <w:highlight w:val="yellow"/>
              </w:rPr>
            </w:pPr>
          </w:p>
        </w:tc>
      </w:tr>
    </w:tbl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3EEE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В соответствии со статьей 11</w:t>
      </w:r>
      <w:r w:rsidR="00FB35C7" w:rsidRPr="003F542A">
        <w:rPr>
          <w:sz w:val="24"/>
          <w:szCs w:val="24"/>
        </w:rPr>
        <w:t>7 с пунктом 4</w:t>
      </w:r>
      <w:r w:rsidRPr="003F542A">
        <w:rPr>
          <w:sz w:val="24"/>
          <w:szCs w:val="24"/>
        </w:rPr>
        <w:t xml:space="preserve"> Бюджетного кодекса Российской Федерации (в редакции Федерального закона от 2</w:t>
      </w:r>
      <w:r w:rsidR="00FB35C7" w:rsidRPr="003F542A">
        <w:rPr>
          <w:sz w:val="24"/>
          <w:szCs w:val="24"/>
        </w:rPr>
        <w:t>6</w:t>
      </w:r>
      <w:r w:rsidRPr="003F542A">
        <w:rPr>
          <w:sz w:val="24"/>
          <w:szCs w:val="24"/>
        </w:rPr>
        <w:t>.0</w:t>
      </w:r>
      <w:r w:rsidR="00FB35C7" w:rsidRPr="003F542A">
        <w:rPr>
          <w:sz w:val="24"/>
          <w:szCs w:val="24"/>
        </w:rPr>
        <w:t>3</w:t>
      </w:r>
      <w:r w:rsidRPr="003F542A">
        <w:rPr>
          <w:sz w:val="24"/>
          <w:szCs w:val="24"/>
        </w:rPr>
        <w:t>.202</w:t>
      </w:r>
      <w:r w:rsidR="00FB35C7" w:rsidRPr="003F542A">
        <w:rPr>
          <w:sz w:val="24"/>
          <w:szCs w:val="24"/>
        </w:rPr>
        <w:t>2</w:t>
      </w:r>
      <w:r w:rsidRPr="003F542A">
        <w:rPr>
          <w:sz w:val="24"/>
          <w:szCs w:val="24"/>
        </w:rPr>
        <w:t xml:space="preserve"> № </w:t>
      </w:r>
      <w:r w:rsidR="00FB35C7" w:rsidRPr="003F542A">
        <w:rPr>
          <w:sz w:val="24"/>
          <w:szCs w:val="24"/>
        </w:rPr>
        <w:t>65</w:t>
      </w:r>
      <w:r w:rsidR="00A23551">
        <w:rPr>
          <w:sz w:val="24"/>
          <w:szCs w:val="24"/>
        </w:rPr>
        <w:t xml:space="preserve">-ФЗ),  статьей </w:t>
      </w:r>
      <w:r w:rsidRPr="003F542A">
        <w:rPr>
          <w:sz w:val="24"/>
          <w:szCs w:val="24"/>
        </w:rPr>
        <w:t xml:space="preserve"> Устава </w:t>
      </w:r>
      <w:proofErr w:type="spellStart"/>
      <w:r w:rsidR="00A23551">
        <w:rPr>
          <w:sz w:val="24"/>
          <w:szCs w:val="24"/>
        </w:rPr>
        <w:t>Талажанского</w:t>
      </w:r>
      <w:proofErr w:type="spellEnd"/>
      <w:r w:rsidR="00FB35C7" w:rsidRPr="003F542A">
        <w:rPr>
          <w:sz w:val="24"/>
          <w:szCs w:val="24"/>
        </w:rPr>
        <w:t xml:space="preserve"> </w:t>
      </w:r>
      <w:r w:rsidRPr="003F542A">
        <w:rPr>
          <w:sz w:val="24"/>
          <w:szCs w:val="24"/>
        </w:rPr>
        <w:t xml:space="preserve">сельсовета, </w:t>
      </w:r>
      <w:r w:rsidR="00A23551">
        <w:rPr>
          <w:sz w:val="24"/>
          <w:szCs w:val="24"/>
        </w:rPr>
        <w:t>Талажанский</w:t>
      </w:r>
      <w:r w:rsidR="00FB35C7" w:rsidRPr="003F542A">
        <w:rPr>
          <w:sz w:val="24"/>
          <w:szCs w:val="24"/>
        </w:rPr>
        <w:t xml:space="preserve"> </w:t>
      </w:r>
      <w:r w:rsidRPr="003F542A">
        <w:rPr>
          <w:sz w:val="24"/>
          <w:szCs w:val="24"/>
        </w:rPr>
        <w:t xml:space="preserve">сельский Совет депутатов </w:t>
      </w:r>
    </w:p>
    <w:p w:rsidR="003F542A" w:rsidRPr="003F542A" w:rsidRDefault="003F542A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Normal"/>
        <w:jc w:val="center"/>
        <w:rPr>
          <w:b/>
          <w:sz w:val="24"/>
          <w:szCs w:val="24"/>
        </w:rPr>
      </w:pPr>
      <w:r w:rsidRPr="003F542A">
        <w:rPr>
          <w:b/>
          <w:sz w:val="24"/>
          <w:szCs w:val="24"/>
        </w:rPr>
        <w:t>РЕШИЛ:</w:t>
      </w: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1. Утвердить Порядок предоставления муниципальных гарантий за счет средств бюджета</w:t>
      </w:r>
      <w:r w:rsidR="00FB35C7" w:rsidRPr="003F542A">
        <w:rPr>
          <w:sz w:val="24"/>
          <w:szCs w:val="24"/>
        </w:rPr>
        <w:t xml:space="preserve"> </w:t>
      </w:r>
      <w:proofErr w:type="spellStart"/>
      <w:r w:rsidR="00A23551">
        <w:rPr>
          <w:sz w:val="24"/>
          <w:szCs w:val="24"/>
        </w:rPr>
        <w:t>Талажанского</w:t>
      </w:r>
      <w:proofErr w:type="spellEnd"/>
      <w:r w:rsidRPr="003F542A">
        <w:rPr>
          <w:sz w:val="24"/>
          <w:szCs w:val="24"/>
        </w:rPr>
        <w:t xml:space="preserve">  сельсовета, согласно приложению.</w:t>
      </w: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2. Признать утратившим силу Решени</w:t>
      </w:r>
      <w:r w:rsidR="00740D1F" w:rsidRPr="003F542A">
        <w:rPr>
          <w:sz w:val="24"/>
          <w:szCs w:val="24"/>
        </w:rPr>
        <w:t>я</w:t>
      </w:r>
      <w:r w:rsidR="00A23551" w:rsidRPr="00A23551">
        <w:rPr>
          <w:sz w:val="24"/>
          <w:szCs w:val="24"/>
        </w:rPr>
        <w:t xml:space="preserve"> </w:t>
      </w:r>
      <w:proofErr w:type="spellStart"/>
      <w:r w:rsidR="00A23551">
        <w:rPr>
          <w:sz w:val="24"/>
          <w:szCs w:val="24"/>
        </w:rPr>
        <w:t>Талажанского</w:t>
      </w:r>
      <w:proofErr w:type="spellEnd"/>
      <w:r w:rsidR="00A23551" w:rsidRPr="003F542A">
        <w:rPr>
          <w:sz w:val="24"/>
          <w:szCs w:val="24"/>
        </w:rPr>
        <w:t xml:space="preserve"> </w:t>
      </w:r>
      <w:r w:rsidRPr="003F542A">
        <w:rPr>
          <w:sz w:val="24"/>
          <w:szCs w:val="24"/>
        </w:rPr>
        <w:t xml:space="preserve">сельского Совета депутатов от </w:t>
      </w:r>
      <w:r w:rsidRPr="00A23551">
        <w:rPr>
          <w:sz w:val="24"/>
          <w:szCs w:val="24"/>
          <w:highlight w:val="yellow"/>
        </w:rPr>
        <w:t>2</w:t>
      </w:r>
      <w:r w:rsidR="00FB35C7" w:rsidRPr="00A23551">
        <w:rPr>
          <w:sz w:val="24"/>
          <w:szCs w:val="24"/>
          <w:highlight w:val="yellow"/>
        </w:rPr>
        <w:t>9</w:t>
      </w:r>
      <w:r w:rsidRPr="00A23551">
        <w:rPr>
          <w:sz w:val="24"/>
          <w:szCs w:val="24"/>
          <w:highlight w:val="yellow"/>
        </w:rPr>
        <w:t>.1</w:t>
      </w:r>
      <w:r w:rsidR="00FB35C7" w:rsidRPr="00A23551">
        <w:rPr>
          <w:sz w:val="24"/>
          <w:szCs w:val="24"/>
          <w:highlight w:val="yellow"/>
        </w:rPr>
        <w:t>0</w:t>
      </w:r>
      <w:r w:rsidRPr="00A23551">
        <w:rPr>
          <w:sz w:val="24"/>
          <w:szCs w:val="24"/>
          <w:highlight w:val="yellow"/>
        </w:rPr>
        <w:t xml:space="preserve">.2018 г. № </w:t>
      </w:r>
      <w:r w:rsidR="00FB35C7" w:rsidRPr="00A23551">
        <w:rPr>
          <w:sz w:val="24"/>
          <w:szCs w:val="24"/>
          <w:highlight w:val="yellow"/>
        </w:rPr>
        <w:t>28</w:t>
      </w:r>
      <w:r w:rsidRPr="00A23551">
        <w:rPr>
          <w:sz w:val="24"/>
          <w:szCs w:val="24"/>
          <w:highlight w:val="yellow"/>
        </w:rPr>
        <w:t>-</w:t>
      </w:r>
      <w:r w:rsidR="00FB35C7" w:rsidRPr="00A23551">
        <w:rPr>
          <w:sz w:val="24"/>
          <w:szCs w:val="24"/>
          <w:highlight w:val="yellow"/>
        </w:rPr>
        <w:t>82</w:t>
      </w:r>
      <w:r w:rsidRPr="003F542A">
        <w:rPr>
          <w:sz w:val="24"/>
          <w:szCs w:val="24"/>
        </w:rPr>
        <w:t xml:space="preserve"> «Об утверждении Порядка предоставления муниципальных гарантий за счет средств бюджета</w:t>
      </w:r>
      <w:r w:rsidR="00FB35C7" w:rsidRPr="003F542A">
        <w:rPr>
          <w:sz w:val="24"/>
          <w:szCs w:val="24"/>
        </w:rPr>
        <w:t xml:space="preserve"> Галанинского</w:t>
      </w:r>
      <w:r w:rsidRPr="003F542A">
        <w:rPr>
          <w:sz w:val="24"/>
          <w:szCs w:val="24"/>
        </w:rPr>
        <w:t xml:space="preserve">  сельсовета»</w:t>
      </w:r>
      <w:r w:rsidR="00740D1F" w:rsidRPr="003F542A">
        <w:rPr>
          <w:sz w:val="24"/>
          <w:szCs w:val="24"/>
        </w:rPr>
        <w:t xml:space="preserve"> в ред</w:t>
      </w:r>
      <w:proofErr w:type="gramStart"/>
      <w:r w:rsidR="00740D1F" w:rsidRPr="003F542A">
        <w:rPr>
          <w:sz w:val="24"/>
          <w:szCs w:val="24"/>
        </w:rPr>
        <w:t>.р</w:t>
      </w:r>
      <w:proofErr w:type="gramEnd"/>
      <w:r w:rsidR="00740D1F" w:rsidRPr="003F542A">
        <w:rPr>
          <w:sz w:val="24"/>
          <w:szCs w:val="24"/>
        </w:rPr>
        <w:t xml:space="preserve">ешения от </w:t>
      </w:r>
      <w:r w:rsidR="00740D1F" w:rsidRPr="00A23551">
        <w:rPr>
          <w:sz w:val="24"/>
          <w:szCs w:val="24"/>
          <w:highlight w:val="yellow"/>
        </w:rPr>
        <w:t>20</w:t>
      </w:r>
      <w:r w:rsidRPr="00A23551">
        <w:rPr>
          <w:sz w:val="24"/>
          <w:szCs w:val="24"/>
          <w:highlight w:val="yellow"/>
        </w:rPr>
        <w:t>.</w:t>
      </w:r>
      <w:r w:rsidR="00740D1F" w:rsidRPr="00A23551">
        <w:rPr>
          <w:sz w:val="24"/>
          <w:szCs w:val="24"/>
          <w:highlight w:val="yellow"/>
        </w:rPr>
        <w:t>07.2020 №45-138 ,от 27.08.2021№11-36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бюджету, финансам и налоговой политике </w:t>
      </w:r>
      <w:proofErr w:type="spellStart"/>
      <w:r w:rsidR="00A23551">
        <w:rPr>
          <w:sz w:val="24"/>
          <w:szCs w:val="24"/>
        </w:rPr>
        <w:t>Талажанского</w:t>
      </w:r>
      <w:proofErr w:type="spellEnd"/>
      <w:r w:rsidR="00740D1F" w:rsidRPr="003F542A">
        <w:rPr>
          <w:rFonts w:ascii="Times New Roman" w:hAnsi="Times New Roman" w:cs="Times New Roman"/>
          <w:sz w:val="24"/>
          <w:szCs w:val="24"/>
        </w:rPr>
        <w:t xml:space="preserve"> </w:t>
      </w:r>
      <w:r w:rsidRPr="003F542A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3F542A">
        <w:rPr>
          <w:rFonts w:ascii="Times New Roman" w:hAnsi="Times New Roman" w:cs="Times New Roman"/>
          <w:i/>
          <w:sz w:val="24"/>
          <w:szCs w:val="24"/>
        </w:rPr>
        <w:t>.</w:t>
      </w:r>
    </w:p>
    <w:p w:rsidR="00BA3EEE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официального опубликования в 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3F542A">
        <w:rPr>
          <w:rFonts w:ascii="Times New Roman" w:hAnsi="Times New Roman" w:cs="Times New Roman"/>
          <w:sz w:val="24"/>
          <w:szCs w:val="24"/>
        </w:rPr>
        <w:t>«</w:t>
      </w:r>
      <w:r w:rsidR="00A23551">
        <w:rPr>
          <w:sz w:val="24"/>
          <w:szCs w:val="24"/>
        </w:rPr>
        <w:t>Талажанский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 </w:t>
      </w:r>
      <w:r w:rsidRPr="003F542A">
        <w:rPr>
          <w:rFonts w:ascii="Times New Roman" w:hAnsi="Times New Roman" w:cs="Times New Roman"/>
          <w:sz w:val="24"/>
          <w:szCs w:val="24"/>
        </w:rPr>
        <w:t>вестник».</w:t>
      </w: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23551" w:rsidTr="00A23551">
        <w:tc>
          <w:tcPr>
            <w:tcW w:w="4785" w:type="dxa"/>
          </w:tcPr>
          <w:p w:rsidR="00A23551" w:rsidRPr="003F542A" w:rsidRDefault="00A23551" w:rsidP="00A23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2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</w:p>
          <w:p w:rsidR="00A23551" w:rsidRDefault="00A23551" w:rsidP="00A2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2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депутатов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Т.В.Рагозина</w:t>
            </w:r>
          </w:p>
        </w:tc>
        <w:tc>
          <w:tcPr>
            <w:tcW w:w="4785" w:type="dxa"/>
          </w:tcPr>
          <w:p w:rsidR="00A23551" w:rsidRDefault="00A23551" w:rsidP="003F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 сельсовета         </w:t>
            </w:r>
          </w:p>
          <w:p w:rsidR="00A23551" w:rsidRDefault="00A23551" w:rsidP="003F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С.Л.Биллер</w:t>
            </w:r>
            <w:proofErr w:type="spellEnd"/>
          </w:p>
        </w:tc>
      </w:tr>
    </w:tbl>
    <w:p w:rsidR="00A23551" w:rsidRPr="003F542A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51" w:rsidRPr="003F542A" w:rsidRDefault="00A23551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lastRenderedPageBreak/>
        <w:t>Приложение</w:t>
      </w: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 xml:space="preserve">к решению </w:t>
      </w:r>
      <w:proofErr w:type="spellStart"/>
      <w:r w:rsidR="00A23551">
        <w:rPr>
          <w:sz w:val="24"/>
          <w:szCs w:val="24"/>
        </w:rPr>
        <w:t>Талажанского</w:t>
      </w:r>
      <w:proofErr w:type="spellEnd"/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>сельского Совета депутатов</w:t>
      </w: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>от  .202</w:t>
      </w:r>
      <w:r w:rsidR="00740D1F" w:rsidRPr="003F542A">
        <w:rPr>
          <w:sz w:val="24"/>
          <w:szCs w:val="24"/>
        </w:rPr>
        <w:t>2</w:t>
      </w:r>
      <w:r w:rsidRPr="003F542A">
        <w:rPr>
          <w:sz w:val="24"/>
          <w:szCs w:val="24"/>
        </w:rPr>
        <w:t xml:space="preserve">  № </w:t>
      </w:r>
    </w:p>
    <w:p w:rsidR="00BA3EEE" w:rsidRPr="003F542A" w:rsidRDefault="00BA3EEE" w:rsidP="003F542A">
      <w:pPr>
        <w:pStyle w:val="ConsPlusNormal"/>
        <w:ind w:firstLine="709"/>
        <w:jc w:val="right"/>
        <w:rPr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ПОРЯДОК ПРЕДОСТАВЛЕНИЯ</w:t>
      </w:r>
    </w:p>
    <w:p w:rsidR="00BA3EEE" w:rsidRPr="003F542A" w:rsidRDefault="00BA3EEE" w:rsidP="003F542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МУНИЦИПАЛЬНЫХ ГАРАНТИЙ ЗА СЧЕТ СРЕДСТВ БЮДЖЕТА </w:t>
      </w:r>
      <w:r w:rsidR="00A23551">
        <w:rPr>
          <w:rFonts w:ascii="Times New Roman" w:hAnsi="Times New Roman" w:cs="Times New Roman"/>
          <w:sz w:val="24"/>
          <w:szCs w:val="24"/>
        </w:rPr>
        <w:t>ТАЛАЖАНСКОГО</w:t>
      </w:r>
      <w:r w:rsidRPr="003F54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Настоящий порядок предоставления муниципальных гарантий  </w:t>
      </w:r>
      <w:proofErr w:type="spellStart"/>
      <w:r w:rsidR="00A23551" w:rsidRPr="004B6725">
        <w:rPr>
          <w:sz w:val="24"/>
          <w:szCs w:val="24"/>
        </w:rPr>
        <w:t>Талажанским</w:t>
      </w:r>
      <w:proofErr w:type="spellEnd"/>
      <w:r w:rsidR="00A23551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 xml:space="preserve">сельсоветом  (далее – Порядок) определяет порядок и условия предоставления муниципальных гарантий за счет средств бюджета </w:t>
      </w:r>
      <w:proofErr w:type="spellStart"/>
      <w:r w:rsidR="00A23551" w:rsidRPr="004B6725">
        <w:rPr>
          <w:sz w:val="24"/>
          <w:szCs w:val="24"/>
        </w:rPr>
        <w:t>Талажанского</w:t>
      </w:r>
      <w:proofErr w:type="spellEnd"/>
      <w:r w:rsidRPr="004B6725">
        <w:rPr>
          <w:sz w:val="24"/>
          <w:szCs w:val="24"/>
        </w:rPr>
        <w:t xml:space="preserve"> сельсовета (далее – муниципальные гарантии). 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Муниципальная гарантия </w:t>
      </w:r>
      <w:proofErr w:type="gramStart"/>
      <w:r w:rsidRPr="004B6725">
        <w:rPr>
          <w:sz w:val="24"/>
          <w:szCs w:val="24"/>
        </w:rPr>
        <w:t>–в</w:t>
      </w:r>
      <w:proofErr w:type="gramEnd"/>
      <w:r w:rsidRPr="004B6725">
        <w:rPr>
          <w:sz w:val="24"/>
          <w:szCs w:val="24"/>
        </w:rPr>
        <w:t xml:space="preserve">ид долгового обязательства, в силу которого муниципальное образование </w:t>
      </w:r>
      <w:r w:rsidR="00A23551" w:rsidRPr="004B6725">
        <w:rPr>
          <w:sz w:val="24"/>
          <w:szCs w:val="24"/>
        </w:rPr>
        <w:t xml:space="preserve">Талажанский </w:t>
      </w:r>
      <w:r w:rsidRPr="004B6725">
        <w:rPr>
          <w:sz w:val="24"/>
          <w:szCs w:val="24"/>
        </w:rPr>
        <w:t xml:space="preserve">сельсовет в лице администрации </w:t>
      </w:r>
      <w:proofErr w:type="spellStart"/>
      <w:r w:rsidR="00A23551" w:rsidRPr="004B6725">
        <w:rPr>
          <w:sz w:val="24"/>
          <w:szCs w:val="24"/>
        </w:rPr>
        <w:t>Талажанского</w:t>
      </w:r>
      <w:proofErr w:type="spellEnd"/>
      <w:r w:rsidRPr="004B6725">
        <w:rPr>
          <w:sz w:val="24"/>
          <w:szCs w:val="24"/>
        </w:rPr>
        <w:t xml:space="preserve"> сельсовета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Pr="004B6725">
        <w:rPr>
          <w:sz w:val="24"/>
          <w:szCs w:val="24"/>
        </w:rPr>
        <w:t>ств пр</w:t>
      </w:r>
      <w:proofErr w:type="gramEnd"/>
      <w:r w:rsidRPr="004B6725">
        <w:rPr>
          <w:sz w:val="24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Письменная форма муниципальной гарантии является обязательной.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В муниципальной гарантии указываются: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наименование гаранта (муниципальное образование </w:t>
      </w:r>
      <w:r w:rsidR="004B6725" w:rsidRPr="004B6725">
        <w:rPr>
          <w:sz w:val="24"/>
          <w:szCs w:val="24"/>
        </w:rPr>
        <w:t>Талажанский</w:t>
      </w:r>
      <w:r w:rsidR="00E44221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>сельсовет) и наименование органа, выдавшего гарантию от имени гаранта;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наименование бенефициара;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наименование принципала;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eastAsia="Times New Roman" w:hAnsi="Times New Roman" w:cs="Times New Roman"/>
          <w:sz w:val="24"/>
          <w:szCs w:val="24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4B6725">
        <w:rPr>
          <w:rFonts w:ascii="Times New Roman" w:hAnsi="Times New Roman" w:cs="Times New Roman"/>
          <w:sz w:val="24"/>
          <w:szCs w:val="24"/>
        </w:rPr>
        <w:t>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объем обязательств гаранта по гарантии и предельная сумма гарантии;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основания выдачи гарантии;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lastRenderedPageBreak/>
        <w:t>дата вступления в силу гарантии или событие (условие), с наступлением которого гарантия вступает в силу;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срок действия гарантии;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порядок исполнения гарантом обязательств по гарантии;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B672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основания отзыва гарантии;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основания прекращения гарантии;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иные условия гарантии, а также сведения, определенные Бюджетным кодексом Российской Федерации (далее – БК РФ), настоящим Порядком и нормативными правовыми актами администрации сельсовета.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</w:t>
      </w:r>
      <w:proofErr w:type="spellStart"/>
      <w:r w:rsidR="004B6725" w:rsidRPr="004B672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44221" w:rsidRPr="004B6725">
        <w:rPr>
          <w:rFonts w:ascii="Times New Roman" w:hAnsi="Times New Roman" w:cs="Times New Roman"/>
          <w:sz w:val="24"/>
          <w:szCs w:val="24"/>
        </w:rPr>
        <w:t xml:space="preserve"> </w:t>
      </w:r>
      <w:r w:rsidRPr="004B6725">
        <w:rPr>
          <w:rFonts w:ascii="Times New Roman" w:hAnsi="Times New Roman" w:cs="Times New Roman"/>
          <w:sz w:val="24"/>
          <w:szCs w:val="24"/>
        </w:rPr>
        <w:t xml:space="preserve">сельсовет. </w:t>
      </w:r>
      <w:proofErr w:type="gramStart"/>
      <w:r w:rsidRPr="004B6725">
        <w:rPr>
          <w:rFonts w:ascii="Times New Roman" w:hAnsi="Times New Roman" w:cs="Times New Roman"/>
          <w:sz w:val="24"/>
          <w:szCs w:val="24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 сельсовета, соответствующее требованиям </w:t>
      </w:r>
      <w:hyperlink r:id="rId5" w:history="1">
        <w:r w:rsidRPr="004B6725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4B6725">
        <w:rPr>
          <w:rFonts w:ascii="Times New Roman" w:hAnsi="Times New Roman" w:cs="Times New Roman"/>
          <w:sz w:val="24"/>
          <w:szCs w:val="24"/>
        </w:rPr>
        <w:t>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25">
        <w:rPr>
          <w:rFonts w:ascii="Times New Roman" w:hAnsi="Times New Roman" w:cs="Times New Roman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163BDA" w:rsidRPr="004B6725" w:rsidRDefault="00163BDA" w:rsidP="003F542A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13. Муниципальная  гарантия, обеспечивающая исполнение обязатель</w:t>
      </w:r>
      <w:proofErr w:type="gramStart"/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пр</w:t>
      </w:r>
      <w:proofErr w:type="gramEnd"/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163BDA" w:rsidRPr="004B6725" w:rsidRDefault="00163BDA" w:rsidP="003F542A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BA3EEE" w:rsidRPr="004B6725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2) нецелевое использование сре</w:t>
      </w:r>
      <w:proofErr w:type="gramStart"/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кр</w:t>
      </w:r>
      <w:proofErr w:type="gramEnd"/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едита (займа, в том числе облигационного), обеспеченного муниципальной  гарантией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lastRenderedPageBreak/>
        <w:t>Порядок предъявления требования бенефициара об уплате денежных средств по муниципальной гарантии, признание его необоснованным и (или</w:t>
      </w:r>
      <w:proofErr w:type="gramStart"/>
      <w:r w:rsidRPr="004B6725">
        <w:rPr>
          <w:sz w:val="24"/>
          <w:szCs w:val="24"/>
        </w:rPr>
        <w:t>)н</w:t>
      </w:r>
      <w:proofErr w:type="gramEnd"/>
      <w:r w:rsidRPr="004B6725">
        <w:rPr>
          <w:sz w:val="24"/>
          <w:szCs w:val="24"/>
        </w:rPr>
        <w:t xml:space="preserve">е соответствующими условиям гарантии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6" w:history="1">
        <w:r w:rsidRPr="004B6725">
          <w:rPr>
            <w:sz w:val="24"/>
            <w:szCs w:val="24"/>
          </w:rPr>
          <w:t>12</w:t>
        </w:r>
      </w:hyperlink>
      <w:r w:rsidRPr="004B6725">
        <w:rPr>
          <w:sz w:val="24"/>
          <w:szCs w:val="24"/>
        </w:rPr>
        <w:t xml:space="preserve"> - </w:t>
      </w:r>
      <w:hyperlink r:id="rId7" w:history="1">
        <w:r w:rsidRPr="004B6725">
          <w:rPr>
            <w:sz w:val="24"/>
            <w:szCs w:val="24"/>
          </w:rPr>
          <w:t>26 статьи 115</w:t>
        </w:r>
      </w:hyperlink>
      <w:r w:rsidRPr="004B6725">
        <w:rPr>
          <w:sz w:val="24"/>
          <w:szCs w:val="24"/>
        </w:rPr>
        <w:t xml:space="preserve"> БК РФ.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 Кредиты и займы, обеспечиваемые муниципальными гарантиями, должны быть целевыми.</w:t>
      </w:r>
    </w:p>
    <w:p w:rsidR="00163BDA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нецелевого использования сре</w:t>
      </w:r>
      <w:proofErr w:type="gramStart"/>
      <w:r w:rsidRPr="004B672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163BDA" w:rsidRPr="004B6725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25">
        <w:rPr>
          <w:rFonts w:ascii="Times New Roman" w:hAnsi="Times New Roman" w:cs="Times New Roman"/>
          <w:sz w:val="24"/>
          <w:szCs w:val="24"/>
        </w:rPr>
        <w:t>-М</w:t>
      </w:r>
      <w:r w:rsidRPr="004B672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</w:t>
      </w:r>
      <w:proofErr w:type="gramEnd"/>
    </w:p>
    <w:p w:rsidR="00163BDA" w:rsidRPr="004B6725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соответствии с программой муниципальных гарантий </w:t>
      </w:r>
      <w:proofErr w:type="spellStart"/>
      <w:r w:rsidR="004B6725" w:rsidRPr="004B672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4B6725">
        <w:rPr>
          <w:rFonts w:ascii="Times New Roman" w:hAnsi="Times New Roman" w:cs="Times New Roman"/>
          <w:sz w:val="24"/>
          <w:szCs w:val="24"/>
        </w:rPr>
        <w:t xml:space="preserve"> сельсовета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BA3EEE" w:rsidRPr="004B6725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4B6725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4B6725">
        <w:rPr>
          <w:rFonts w:ascii="Times New Roman" w:hAnsi="Times New Roman" w:cs="Times New Roman"/>
          <w:sz w:val="24"/>
          <w:szCs w:val="24"/>
        </w:rPr>
        <w:t>2. ПОРЯДОК И УСЛОВИЯ ПРЕДОСТАВЛЕНИЯ МУНИЦИПАЛЬНЫХ ГАРАНТИЙ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4B6725" w:rsidRDefault="00BA3EEE" w:rsidP="003F542A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4"/>
          <w:szCs w:val="24"/>
        </w:rPr>
      </w:pPr>
      <w:bookmarkStart w:id="3" w:name="P99"/>
      <w:bookmarkEnd w:id="3"/>
      <w:r w:rsidRPr="004B6725">
        <w:rPr>
          <w:sz w:val="24"/>
          <w:szCs w:val="24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proofErr w:type="spellStart"/>
      <w:r w:rsidR="004B6725" w:rsidRPr="004B6725">
        <w:rPr>
          <w:sz w:val="24"/>
          <w:szCs w:val="24"/>
        </w:rPr>
        <w:t>Талажанского</w:t>
      </w:r>
      <w:proofErr w:type="spellEnd"/>
      <w:r w:rsidR="004B6725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 xml:space="preserve">сельского Совета депутатов (далее – сельский Совет) о бюджете сельсовета на очередной финансовый год и плановый период, решения администрации </w:t>
      </w:r>
      <w:proofErr w:type="spellStart"/>
      <w:r w:rsidR="004B6725" w:rsidRPr="004B6725">
        <w:rPr>
          <w:sz w:val="24"/>
          <w:szCs w:val="24"/>
        </w:rPr>
        <w:t>Талажанского</w:t>
      </w:r>
      <w:proofErr w:type="spellEnd"/>
      <w:r w:rsidRPr="004B6725">
        <w:rPr>
          <w:sz w:val="24"/>
          <w:szCs w:val="24"/>
        </w:rPr>
        <w:t xml:space="preserve"> сельсовета (далее – администрация сельсовета) и договора о предоставлении муниципальной гарантии.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Решение администрации сельсовета о предоставлении муниципальных гарантий оформляется в форме распоряжения администрации сельсовета.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Предоставление муниципальных гарантий осуществляется при соблюдении следующих условий: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а) финансовое состояние принципала является удовлетворительным;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Pr="004B6725">
        <w:rPr>
          <w:rFonts w:ascii="Times New Roman" w:hAnsi="Times New Roman" w:cs="Times New Roman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="004B6725" w:rsidRPr="004B6725">
        <w:rPr>
          <w:sz w:val="24"/>
          <w:szCs w:val="24"/>
        </w:rPr>
        <w:t>Талажанского</w:t>
      </w:r>
      <w:proofErr w:type="spellEnd"/>
      <w:r w:rsidR="00E44221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 xml:space="preserve">сельсовет, неисполненной обязанности по уплате налогов, </w:t>
      </w:r>
      <w:r w:rsidRPr="004B6725">
        <w:rPr>
          <w:sz w:val="24"/>
          <w:szCs w:val="24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3EEE" w:rsidRPr="004B6725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</w:t>
      </w:r>
      <w:proofErr w:type="spellStart"/>
      <w:r w:rsidR="004B6725" w:rsidRPr="004B6725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4B672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B67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сельсовета, 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 администрации сельсовета.</w:t>
      </w:r>
    </w:p>
    <w:p w:rsidR="00BA3EEE" w:rsidRPr="004B6725" w:rsidRDefault="00BA3EEE" w:rsidP="003F542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сельсовета.</w:t>
      </w:r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25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B6725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4B6725">
        <w:rPr>
          <w:rFonts w:ascii="Times New Roman" w:hAnsi="Times New Roman" w:cs="Times New Roman"/>
          <w:sz w:val="24"/>
          <w:szCs w:val="24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сельсовета, финансовым управлением администрации сельсовета либо агентом, привлеченным в соответствии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 xml:space="preserve"> с пунктом 4 настоящего раздела.</w:t>
      </w:r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25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сельсовета в соответствии с решением сельского Совета о бюджете сельсовета.</w:t>
      </w:r>
      <w:proofErr w:type="gramEnd"/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Решением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BA3EEE" w:rsidRPr="004B6725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Обеспечение исполнения обязатель</w:t>
      </w:r>
      <w:proofErr w:type="gramStart"/>
      <w:r w:rsidRPr="004B672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B6725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BA3EEE" w:rsidRPr="004B6725" w:rsidRDefault="00BA3EEE" w:rsidP="003F542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4B6725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3. ПРЕДОСТАВЛЕНИЕ И ИСПОЛНЕНИЕ МУНИЦИПАЛЬНЫХ ГАРАНТИЙ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4B6725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От имени муниципального образования </w:t>
      </w:r>
      <w:r w:rsidR="004B6725" w:rsidRPr="004B6725">
        <w:rPr>
          <w:sz w:val="24"/>
          <w:szCs w:val="24"/>
        </w:rPr>
        <w:t>Талажанский</w:t>
      </w:r>
      <w:r w:rsidR="00E44221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 xml:space="preserve">сельсовет муниципальные гарантии предоставляются администрацией сельсовета в пределах общей суммы предоставляемых гарантий, указанной в решении сельского Совета о бюджете </w:t>
      </w:r>
      <w:proofErr w:type="spellStart"/>
      <w:r w:rsidR="004B6725" w:rsidRPr="004B6725">
        <w:rPr>
          <w:sz w:val="24"/>
          <w:szCs w:val="24"/>
        </w:rPr>
        <w:t>Талажанского</w:t>
      </w:r>
      <w:proofErr w:type="spellEnd"/>
      <w:r w:rsidR="004B6725" w:rsidRPr="004B6725">
        <w:rPr>
          <w:sz w:val="24"/>
          <w:szCs w:val="24"/>
        </w:rPr>
        <w:t xml:space="preserve"> </w:t>
      </w:r>
      <w:r w:rsidRPr="004B6725">
        <w:rPr>
          <w:sz w:val="24"/>
          <w:szCs w:val="24"/>
        </w:rPr>
        <w:t>сельсовета на очередной финансовый год и плановый период, в соответствии с требованиями БК РФ и настоящим Порядком.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Муниципальные гарантии по инвестиционным проектам предоставляются на конкурсной основе за счет средств бюджета сельсовета. 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 xml:space="preserve">Администрация сельсовета заключает договоры о предоставлении муниципальных </w:t>
      </w:r>
      <w:r w:rsidRPr="004B6725">
        <w:rPr>
          <w:sz w:val="24"/>
          <w:szCs w:val="24"/>
        </w:rPr>
        <w:lastRenderedPageBreak/>
        <w:t>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A3EEE" w:rsidRPr="004B6725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Обязательства, вытекающие из муниципальной гарантии, включаются в состав муниципального долга</w:t>
      </w:r>
      <w:r w:rsidR="00E44221" w:rsidRPr="004B6725">
        <w:rPr>
          <w:rFonts w:ascii="Times New Roman" w:hAnsi="Times New Roman" w:cs="Times New Roman"/>
          <w:sz w:val="24"/>
          <w:szCs w:val="24"/>
        </w:rPr>
        <w:t xml:space="preserve"> в сумме фактически имеющихся у принципала обязательств</w:t>
      </w:r>
      <w:proofErr w:type="gramStart"/>
      <w:r w:rsidR="00E44221" w:rsidRPr="004B67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221" w:rsidRPr="004B6725">
        <w:rPr>
          <w:rFonts w:ascii="Times New Roman" w:hAnsi="Times New Roman" w:cs="Times New Roman"/>
          <w:sz w:val="24"/>
          <w:szCs w:val="24"/>
        </w:rPr>
        <w:t xml:space="preserve"> обеспеченных муниципальной гарантией , но не более суммы муниципальной гарантии .</w:t>
      </w:r>
    </w:p>
    <w:p w:rsidR="00BA3EEE" w:rsidRPr="004B6725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725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BA3EEE" w:rsidRPr="004B6725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proofErr w:type="gramStart"/>
      <w:r w:rsidRPr="004B6725">
        <w:rPr>
          <w:sz w:val="24"/>
          <w:szCs w:val="24"/>
        </w:rPr>
        <w:t xml:space="preserve">Администрация </w:t>
      </w:r>
      <w:proofErr w:type="spellStart"/>
      <w:r w:rsidR="004B6725" w:rsidRPr="004B6725">
        <w:rPr>
          <w:sz w:val="24"/>
          <w:szCs w:val="24"/>
        </w:rPr>
        <w:t>Талажанского</w:t>
      </w:r>
      <w:proofErr w:type="spellEnd"/>
      <w:r w:rsidRPr="004B6725">
        <w:rPr>
          <w:sz w:val="24"/>
          <w:szCs w:val="24"/>
        </w:rPr>
        <w:t xml:space="preserve"> сельсовета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4B6725">
        <w:rPr>
          <w:sz w:val="24"/>
          <w:szCs w:val="24"/>
        </w:rPr>
        <w:t xml:space="preserve"> гарантиями.</w:t>
      </w:r>
    </w:p>
    <w:p w:rsidR="00BA3EEE" w:rsidRPr="004B6725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725">
        <w:rPr>
          <w:rFonts w:ascii="Times New Roman" w:hAnsi="Times New Roman" w:cs="Times New Roman"/>
          <w:sz w:val="24"/>
          <w:szCs w:val="24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C27C8D" w:rsidRPr="004B672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B6725">
        <w:rPr>
          <w:rFonts w:ascii="Times New Roman" w:hAnsi="Times New Roman" w:cs="Times New Roman"/>
          <w:sz w:val="24"/>
          <w:szCs w:val="24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A3EEE" w:rsidRPr="004B6725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Основаниями для отказа в предоставлении муниципальной гарантии являются: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а) несоблюдение условий, предусмотренных пунктом 1 раздела 2 настоящего Порядка;</w:t>
      </w:r>
    </w:p>
    <w:p w:rsidR="00BA3EEE" w:rsidRPr="004B6725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4B6725">
        <w:rPr>
          <w:sz w:val="24"/>
          <w:szCs w:val="24"/>
        </w:rPr>
        <w:t>б) предоставление документов не в полном объеме.</w:t>
      </w:r>
    </w:p>
    <w:p w:rsidR="00BA3EEE" w:rsidRPr="004B6725" w:rsidRDefault="00BA3EEE" w:rsidP="003F542A">
      <w:pPr>
        <w:pStyle w:val="1"/>
        <w:ind w:left="0" w:right="0" w:firstLine="709"/>
        <w:jc w:val="left"/>
        <w:rPr>
          <w:b/>
          <w:sz w:val="24"/>
          <w:szCs w:val="24"/>
        </w:rPr>
      </w:pPr>
    </w:p>
    <w:p w:rsidR="00FC128E" w:rsidRPr="004B6725" w:rsidRDefault="00FC128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128E" w:rsidRPr="004B6725" w:rsidSect="003F542A">
      <w:pgSz w:w="12240" w:h="15840" w:code="1"/>
      <w:pgMar w:top="1134" w:right="851" w:bottom="1134" w:left="1701" w:header="624" w:footer="624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CBD"/>
    <w:multiLevelType w:val="hybridMultilevel"/>
    <w:tmpl w:val="78E66B24"/>
    <w:lvl w:ilvl="0" w:tplc="4236A7A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142AFC"/>
    <w:multiLevelType w:val="hybridMultilevel"/>
    <w:tmpl w:val="569AA324"/>
    <w:lvl w:ilvl="0" w:tplc="B63E18A8">
      <w:start w:val="1"/>
      <w:numFmt w:val="decimal"/>
      <w:suff w:val="space"/>
      <w:lvlText w:val="%1."/>
      <w:lvlJc w:val="left"/>
      <w:pPr>
        <w:ind w:left="185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E5287"/>
    <w:multiLevelType w:val="hybridMultilevel"/>
    <w:tmpl w:val="A6A0FBD0"/>
    <w:lvl w:ilvl="0" w:tplc="0776BC0C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EE"/>
    <w:rsid w:val="00057C97"/>
    <w:rsid w:val="00163BDA"/>
    <w:rsid w:val="002E21F6"/>
    <w:rsid w:val="003F542A"/>
    <w:rsid w:val="004B6725"/>
    <w:rsid w:val="005105DA"/>
    <w:rsid w:val="005A2767"/>
    <w:rsid w:val="006407E9"/>
    <w:rsid w:val="00740D1F"/>
    <w:rsid w:val="007B0627"/>
    <w:rsid w:val="008D6269"/>
    <w:rsid w:val="00A23551"/>
    <w:rsid w:val="00B47F1A"/>
    <w:rsid w:val="00BA3EEE"/>
    <w:rsid w:val="00C27C8D"/>
    <w:rsid w:val="00CA5977"/>
    <w:rsid w:val="00E44221"/>
    <w:rsid w:val="00FB35C7"/>
    <w:rsid w:val="00FC128E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7"/>
  </w:style>
  <w:style w:type="paragraph" w:styleId="1">
    <w:name w:val="heading 1"/>
    <w:basedOn w:val="a"/>
    <w:next w:val="a"/>
    <w:link w:val="10"/>
    <w:qFormat/>
    <w:rsid w:val="00BA3E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A3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3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3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EE"/>
    <w:pPr>
      <w:ind w:left="720"/>
      <w:contextualSpacing/>
    </w:pPr>
  </w:style>
  <w:style w:type="table" w:styleId="a5">
    <w:name w:val="Table Grid"/>
    <w:basedOn w:val="a1"/>
    <w:uiPriority w:val="59"/>
    <w:rsid w:val="00BA3E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E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A3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3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3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EE"/>
    <w:pPr>
      <w:ind w:left="720"/>
      <w:contextualSpacing/>
    </w:pPr>
  </w:style>
  <w:style w:type="table" w:styleId="a5">
    <w:name w:val="Table Grid"/>
    <w:basedOn w:val="a1"/>
    <w:uiPriority w:val="59"/>
    <w:rsid w:val="00BA3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</cp:revision>
  <dcterms:created xsi:type="dcterms:W3CDTF">2022-07-27T03:48:00Z</dcterms:created>
  <dcterms:modified xsi:type="dcterms:W3CDTF">2022-07-30T13:30:00Z</dcterms:modified>
</cp:coreProperties>
</file>