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291" w:rsidRDefault="00D42291" w:rsidP="00D42291">
      <w:pPr>
        <w:pStyle w:val="af4"/>
        <w:rPr>
          <w:rFonts w:ascii="Times New Roman" w:hAnsi="Times New Roman" w:cs="Times New Roman"/>
          <w:sz w:val="24"/>
          <w:szCs w:val="24"/>
        </w:rPr>
      </w:pPr>
      <w:r>
        <w:rPr>
          <w:rFonts w:ascii="Times New Roman" w:hAnsi="Times New Roman" w:cs="Times New Roman"/>
          <w:sz w:val="24"/>
          <w:szCs w:val="24"/>
        </w:rPr>
        <w:t xml:space="preserve">Официальное издание органов  местного самоуправления </w:t>
      </w:r>
      <w:proofErr w:type="spellStart"/>
      <w:r>
        <w:rPr>
          <w:rFonts w:ascii="Times New Roman" w:hAnsi="Times New Roman" w:cs="Times New Roman"/>
          <w:sz w:val="24"/>
          <w:szCs w:val="24"/>
        </w:rPr>
        <w:t>Талажанского</w:t>
      </w:r>
      <w:proofErr w:type="spellEnd"/>
      <w:r>
        <w:rPr>
          <w:rFonts w:ascii="Times New Roman" w:hAnsi="Times New Roman" w:cs="Times New Roman"/>
          <w:sz w:val="24"/>
          <w:szCs w:val="24"/>
        </w:rPr>
        <w:t xml:space="preserve"> сельсовета</w:t>
      </w:r>
    </w:p>
    <w:p w:rsidR="00D42291" w:rsidRDefault="00D42291" w:rsidP="00D42291">
      <w:pPr>
        <w:pStyle w:val="af4"/>
        <w:rPr>
          <w:rFonts w:ascii="Times New Roman" w:hAnsi="Times New Roman" w:cs="Times New Roman"/>
          <w:sz w:val="24"/>
          <w:szCs w:val="24"/>
        </w:rPr>
      </w:pPr>
    </w:p>
    <w:p w:rsidR="00D42291" w:rsidRDefault="00D42291" w:rsidP="00D42291">
      <w:pPr>
        <w:pStyle w:val="af4"/>
        <w:rPr>
          <w:rFonts w:ascii="Times New Roman" w:hAnsi="Times New Roman" w:cs="Times New Roman"/>
          <w:sz w:val="24"/>
          <w:szCs w:val="24"/>
        </w:rPr>
      </w:pPr>
    </w:p>
    <w:tbl>
      <w:tblPr>
        <w:tblpPr w:leftFromText="180" w:rightFromText="180" w:bottomFromText="200" w:vertAnchor="text" w:horzAnchor="page" w:tblpX="7693"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D42291" w:rsidTr="00D42291">
        <w:trPr>
          <w:trHeight w:val="563"/>
        </w:trPr>
        <w:tc>
          <w:tcPr>
            <w:tcW w:w="2235" w:type="dxa"/>
            <w:tcBorders>
              <w:top w:val="single" w:sz="4" w:space="0" w:color="auto"/>
              <w:left w:val="single" w:sz="4" w:space="0" w:color="auto"/>
              <w:bottom w:val="single" w:sz="4" w:space="0" w:color="auto"/>
              <w:right w:val="single" w:sz="4" w:space="0" w:color="auto"/>
            </w:tcBorders>
            <w:hideMark/>
          </w:tcPr>
          <w:p w:rsidR="00D42291" w:rsidRDefault="00D42291">
            <w:pPr>
              <w:pStyle w:val="af4"/>
              <w:spacing w:line="276" w:lineRule="auto"/>
              <w:rPr>
                <w:rFonts w:ascii="Times New Roman" w:hAnsi="Times New Roman" w:cs="Times New Roman"/>
                <w:sz w:val="24"/>
                <w:szCs w:val="24"/>
              </w:rPr>
            </w:pPr>
            <w:r>
              <w:rPr>
                <w:rFonts w:ascii="Times New Roman" w:hAnsi="Times New Roman" w:cs="Times New Roman"/>
                <w:sz w:val="24"/>
                <w:szCs w:val="24"/>
              </w:rPr>
              <w:t>официальные документы</w:t>
            </w:r>
          </w:p>
        </w:tc>
      </w:tr>
    </w:tbl>
    <w:p w:rsidR="00D42291" w:rsidRDefault="00D42291" w:rsidP="00D42291">
      <w:pPr>
        <w:pStyle w:val="af4"/>
        <w:rPr>
          <w:rFonts w:ascii="Times New Roman" w:hAnsi="Times New Roman" w:cs="Times New Roman"/>
          <w:sz w:val="24"/>
          <w:szCs w:val="24"/>
        </w:rPr>
      </w:pPr>
      <w:r>
        <w:rPr>
          <w:rFonts w:ascii="Times New Roman" w:hAnsi="Times New Roman" w:cs="Times New Roman"/>
          <w:sz w:val="24"/>
          <w:szCs w:val="24"/>
        </w:rPr>
        <w:t xml:space="preserve"> </w:t>
      </w:r>
    </w:p>
    <w:p w:rsidR="00D42291" w:rsidRDefault="00D42291" w:rsidP="00D42291">
      <w:pPr>
        <w:pStyle w:val="af4"/>
        <w:jc w:val="center"/>
        <w:rPr>
          <w:rFonts w:ascii="Times New Roman" w:hAnsi="Times New Roman" w:cs="Times New Roman"/>
          <w:b/>
          <w:i/>
          <w:sz w:val="24"/>
          <w:szCs w:val="24"/>
        </w:rPr>
      </w:pPr>
    </w:p>
    <w:p w:rsidR="00D42291" w:rsidRDefault="00D42291" w:rsidP="00D42291">
      <w:pPr>
        <w:pStyle w:val="af4"/>
        <w:jc w:val="center"/>
        <w:rPr>
          <w:rFonts w:ascii="Times New Roman" w:hAnsi="Times New Roman" w:cs="Times New Roman"/>
          <w:b/>
          <w:i/>
          <w:sz w:val="56"/>
          <w:szCs w:val="56"/>
        </w:rPr>
      </w:pPr>
      <w:r>
        <w:rPr>
          <w:rFonts w:ascii="Times New Roman" w:hAnsi="Times New Roman" w:cs="Times New Roman"/>
          <w:b/>
          <w:i/>
          <w:sz w:val="56"/>
          <w:szCs w:val="56"/>
        </w:rPr>
        <w:t>ТАЛАЖАНСКИЙ</w:t>
      </w:r>
    </w:p>
    <w:p w:rsidR="00D42291" w:rsidRDefault="00D42291" w:rsidP="00D42291">
      <w:pPr>
        <w:pStyle w:val="af4"/>
        <w:jc w:val="center"/>
        <w:rPr>
          <w:rFonts w:ascii="Times New Roman" w:hAnsi="Times New Roman" w:cs="Times New Roman"/>
          <w:b/>
          <w:i/>
          <w:sz w:val="56"/>
          <w:szCs w:val="56"/>
        </w:rPr>
      </w:pPr>
      <w:r>
        <w:rPr>
          <w:rFonts w:ascii="Times New Roman" w:hAnsi="Times New Roman" w:cs="Times New Roman"/>
          <w:b/>
          <w:i/>
          <w:sz w:val="56"/>
          <w:szCs w:val="56"/>
        </w:rPr>
        <w:t>ВЕСТНИК</w:t>
      </w:r>
    </w:p>
    <w:p w:rsidR="00D42291" w:rsidRDefault="001368D1" w:rsidP="00D42291">
      <w:pPr>
        <w:pStyle w:val="af4"/>
        <w:jc w:val="center"/>
        <w:rPr>
          <w:rFonts w:ascii="Times New Roman" w:hAnsi="Times New Roman" w:cs="Times New Roman"/>
          <w:sz w:val="48"/>
          <w:szCs w:val="48"/>
        </w:rPr>
      </w:pPr>
      <w:r>
        <w:rPr>
          <w:rFonts w:ascii="Times New Roman" w:hAnsi="Times New Roman" w:cs="Times New Roman"/>
          <w:sz w:val="48"/>
          <w:szCs w:val="48"/>
        </w:rPr>
        <w:t>№ 259</w:t>
      </w:r>
      <w:r w:rsidR="00D42291">
        <w:rPr>
          <w:rFonts w:ascii="Times New Roman" w:hAnsi="Times New Roman" w:cs="Times New Roman"/>
          <w:sz w:val="48"/>
          <w:szCs w:val="48"/>
        </w:rPr>
        <w:t xml:space="preserve">     </w:t>
      </w:r>
      <w:r>
        <w:rPr>
          <w:rFonts w:ascii="Times New Roman" w:hAnsi="Times New Roman" w:cs="Times New Roman"/>
          <w:sz w:val="48"/>
          <w:szCs w:val="48"/>
        </w:rPr>
        <w:t xml:space="preserve">                           от 30июня </w:t>
      </w:r>
      <w:bookmarkStart w:id="0" w:name="_GoBack"/>
      <w:bookmarkEnd w:id="0"/>
      <w:r w:rsidR="00D42291">
        <w:rPr>
          <w:rFonts w:ascii="Times New Roman" w:hAnsi="Times New Roman" w:cs="Times New Roman"/>
          <w:sz w:val="48"/>
          <w:szCs w:val="48"/>
        </w:rPr>
        <w:t>2023 г</w:t>
      </w:r>
    </w:p>
    <w:p w:rsidR="00D42291" w:rsidRDefault="00D42291" w:rsidP="00D42291">
      <w:pPr>
        <w:pStyle w:val="af4"/>
        <w:jc w:val="center"/>
        <w:rPr>
          <w:rFonts w:ascii="Times New Roman" w:hAnsi="Times New Roman" w:cs="Times New Roman"/>
          <w:sz w:val="24"/>
          <w:szCs w:val="24"/>
        </w:rPr>
      </w:pPr>
    </w:p>
    <w:p w:rsidR="00131A7E" w:rsidRDefault="00131A7E" w:rsidP="00131A7E">
      <w:pPr>
        <w:jc w:val="center"/>
      </w:pPr>
      <w:r>
        <w:t>РОССИЙСКАЯ ФЕДЕРАЦИЯ</w:t>
      </w:r>
      <w:r>
        <w:br/>
        <w:t>КРАСНОЯРСКИЙ КРАЙ</w:t>
      </w:r>
      <w:r>
        <w:br/>
        <w:t>КАЗАЧИНСКИЙ РАЙОН</w:t>
      </w:r>
      <w:r>
        <w:br/>
        <w:t>АДМИНИСТРАЦИЯ ТАЛАЖАНСКОГО СЕЛЬСОВЕТА</w:t>
      </w:r>
    </w:p>
    <w:p w:rsidR="00131A7E" w:rsidRDefault="00131A7E" w:rsidP="00131A7E">
      <w:pPr>
        <w:jc w:val="center"/>
      </w:pPr>
    </w:p>
    <w:p w:rsidR="00131A7E" w:rsidRDefault="00131A7E" w:rsidP="00131A7E">
      <w:pPr>
        <w:jc w:val="center"/>
        <w:rPr>
          <w:b/>
          <w:sz w:val="44"/>
        </w:rPr>
      </w:pPr>
    </w:p>
    <w:p w:rsidR="00131A7E" w:rsidRDefault="00131A7E" w:rsidP="00131A7E">
      <w:pPr>
        <w:jc w:val="center"/>
        <w:rPr>
          <w:b/>
          <w:sz w:val="44"/>
        </w:rPr>
      </w:pPr>
      <w:r>
        <w:rPr>
          <w:b/>
          <w:sz w:val="44"/>
        </w:rPr>
        <w:t>ПОСТАНОВЛЕНИЕ</w:t>
      </w:r>
    </w:p>
    <w:p w:rsidR="00131A7E" w:rsidRDefault="00131A7E" w:rsidP="00131A7E">
      <w:pPr>
        <w:rPr>
          <w:b/>
          <w:sz w:val="24"/>
        </w:rPr>
      </w:pPr>
    </w:p>
    <w:tbl>
      <w:tblPr>
        <w:tblW w:w="0" w:type="auto"/>
        <w:jc w:val="center"/>
        <w:tblInd w:w="-710" w:type="dxa"/>
        <w:tblLayout w:type="fixed"/>
        <w:tblLook w:val="04A0" w:firstRow="1" w:lastRow="0" w:firstColumn="1" w:lastColumn="0" w:noHBand="0" w:noVBand="1"/>
      </w:tblPr>
      <w:tblGrid>
        <w:gridCol w:w="2850"/>
        <w:gridCol w:w="5315"/>
        <w:gridCol w:w="1741"/>
      </w:tblGrid>
      <w:tr w:rsidR="00131A7E" w:rsidTr="00131A7E">
        <w:trPr>
          <w:trHeight w:val="340"/>
          <w:jc w:val="center"/>
        </w:trPr>
        <w:tc>
          <w:tcPr>
            <w:tcW w:w="2850" w:type="dxa"/>
            <w:vAlign w:val="center"/>
            <w:hideMark/>
          </w:tcPr>
          <w:p w:rsidR="00131A7E" w:rsidRDefault="00131A7E">
            <w:pPr>
              <w:rPr>
                <w:szCs w:val="28"/>
              </w:rPr>
            </w:pPr>
            <w:r>
              <w:rPr>
                <w:szCs w:val="28"/>
              </w:rPr>
              <w:t>07.06.2023</w:t>
            </w:r>
          </w:p>
        </w:tc>
        <w:tc>
          <w:tcPr>
            <w:tcW w:w="5315" w:type="dxa"/>
            <w:vAlign w:val="center"/>
          </w:tcPr>
          <w:p w:rsidR="00131A7E" w:rsidRDefault="00131A7E">
            <w:pPr>
              <w:rPr>
                <w:szCs w:val="28"/>
              </w:rPr>
            </w:pPr>
          </w:p>
        </w:tc>
        <w:tc>
          <w:tcPr>
            <w:tcW w:w="1741" w:type="dxa"/>
            <w:vAlign w:val="center"/>
            <w:hideMark/>
          </w:tcPr>
          <w:p w:rsidR="00131A7E" w:rsidRDefault="00131A7E">
            <w:pPr>
              <w:rPr>
                <w:szCs w:val="28"/>
              </w:rPr>
            </w:pPr>
            <w:r>
              <w:rPr>
                <w:szCs w:val="28"/>
              </w:rPr>
              <w:t>№ 32</w:t>
            </w:r>
          </w:p>
        </w:tc>
      </w:tr>
    </w:tbl>
    <w:p w:rsidR="00131A7E" w:rsidRDefault="00131A7E" w:rsidP="00131A7E">
      <w:pPr>
        <w:widowControl w:val="0"/>
        <w:autoSpaceDE w:val="0"/>
        <w:autoSpaceDN w:val="0"/>
        <w:adjustRightInd w:val="0"/>
        <w:jc w:val="both"/>
        <w:rPr>
          <w:szCs w:val="28"/>
        </w:rPr>
      </w:pPr>
    </w:p>
    <w:p w:rsidR="00131A7E" w:rsidRPr="00D42291" w:rsidRDefault="00131A7E" w:rsidP="00131A7E">
      <w:pPr>
        <w:pStyle w:val="a3"/>
        <w:spacing w:before="0" w:beforeAutospacing="0" w:after="0" w:afterAutospacing="0"/>
        <w:jc w:val="both"/>
        <w:rPr>
          <w:b/>
        </w:rPr>
      </w:pPr>
      <w:r w:rsidRPr="00D42291">
        <w:rPr>
          <w:b/>
          <w:bCs/>
          <w:kern w:val="2"/>
        </w:rPr>
        <w:t>ОБ УТВЕРЖДЕНИИ ПОЛОЖЕНИЯ О ПОРЯДКЕ И СРОКАХ ИНФОРМИРОВАНИЯ НАСЕЛЕНИЯ О РЕАЛИЗАЦИИ МЕРОПРИЯТИЙ ПО ПРОФИЛАКТИКЕ ЗАБОЛЕВАНИЙ И ФОРМИРОВАНИЮ ЗДОРОВОГО ОБРАЗА ЖИЗНИ НА ТЕРРИТОРИИ  ТАЛАЖАНСКОГО СЕЛЬСОВЕТА</w:t>
      </w:r>
    </w:p>
    <w:p w:rsidR="00131A7E" w:rsidRDefault="00131A7E" w:rsidP="00131A7E">
      <w:pPr>
        <w:autoSpaceDE w:val="0"/>
        <w:autoSpaceDN w:val="0"/>
        <w:adjustRightInd w:val="0"/>
        <w:ind w:firstLine="708"/>
        <w:jc w:val="both"/>
        <w:rPr>
          <w:szCs w:val="28"/>
        </w:rPr>
      </w:pPr>
      <w:r>
        <w:rPr>
          <w:szCs w:val="28"/>
        </w:rPr>
        <w:t xml:space="preserve">В соответствии со статьями 16, 34 Федерального закона от 06.10.2003 № 131-ФЗ «Об общих принципах организации местного самоуправления в Российской Федерации», </w:t>
      </w:r>
      <w:r>
        <w:rPr>
          <w:kern w:val="2"/>
          <w:szCs w:val="28"/>
        </w:rPr>
        <w:t>пунктом 6 статьи 17 Федерального закона от 21</w:t>
      </w:r>
      <w:r>
        <w:rPr>
          <w:kern w:val="2"/>
          <w:szCs w:val="28"/>
          <w:lang w:val="en-US"/>
        </w:rPr>
        <w:t> </w:t>
      </w:r>
      <w:r>
        <w:rPr>
          <w:kern w:val="2"/>
          <w:szCs w:val="28"/>
        </w:rPr>
        <w:t>ноября 2011 года № 323</w:t>
      </w:r>
      <w:r>
        <w:rPr>
          <w:kern w:val="2"/>
          <w:szCs w:val="28"/>
        </w:rPr>
        <w:noBreakHyphen/>
        <w:t xml:space="preserve">ФЗ «Об основах охраны здоровья граждан в Российской Федерации», </w:t>
      </w:r>
      <w:r>
        <w:rPr>
          <w:szCs w:val="28"/>
        </w:rPr>
        <w:t xml:space="preserve">Устава </w:t>
      </w:r>
      <w:proofErr w:type="spellStart"/>
      <w:r>
        <w:rPr>
          <w:szCs w:val="28"/>
        </w:rPr>
        <w:t>Талажанского</w:t>
      </w:r>
      <w:proofErr w:type="spellEnd"/>
      <w:r>
        <w:rPr>
          <w:szCs w:val="28"/>
        </w:rPr>
        <w:t xml:space="preserve"> сельсовета, </w:t>
      </w:r>
      <w:r>
        <w:rPr>
          <w:bCs/>
          <w:szCs w:val="28"/>
        </w:rPr>
        <w:t>ПОСТАНОВЛЯЮ:</w:t>
      </w:r>
    </w:p>
    <w:p w:rsidR="00131A7E" w:rsidRDefault="00131A7E" w:rsidP="00131A7E">
      <w:pPr>
        <w:autoSpaceDE w:val="0"/>
        <w:autoSpaceDN w:val="0"/>
        <w:adjustRightInd w:val="0"/>
        <w:jc w:val="both"/>
        <w:rPr>
          <w:szCs w:val="28"/>
        </w:rPr>
      </w:pPr>
      <w:r>
        <w:rPr>
          <w:szCs w:val="28"/>
        </w:rPr>
        <w:t xml:space="preserve">1. Утвердить прилагаемое Положение о порядке и сроках информирования населения о реализации мероприятий по профилактике заболеваний и формированию здорового образа жизни на территории </w:t>
      </w:r>
      <w:proofErr w:type="spellStart"/>
      <w:r>
        <w:rPr>
          <w:szCs w:val="28"/>
        </w:rPr>
        <w:t>Талажанского</w:t>
      </w:r>
      <w:proofErr w:type="spellEnd"/>
      <w:r>
        <w:rPr>
          <w:szCs w:val="28"/>
        </w:rPr>
        <w:t xml:space="preserve"> сельсовета.</w:t>
      </w:r>
    </w:p>
    <w:p w:rsidR="00131A7E" w:rsidRDefault="00131A7E" w:rsidP="00131A7E">
      <w:pPr>
        <w:autoSpaceDE w:val="0"/>
        <w:autoSpaceDN w:val="0"/>
        <w:adjustRightInd w:val="0"/>
        <w:jc w:val="both"/>
        <w:rPr>
          <w:i/>
          <w:szCs w:val="28"/>
        </w:rPr>
      </w:pPr>
      <w:r>
        <w:rPr>
          <w:szCs w:val="28"/>
        </w:rPr>
        <w:t>2. Настоящее постановление опубликовать в газете «</w:t>
      </w:r>
      <w:proofErr w:type="spellStart"/>
      <w:r>
        <w:rPr>
          <w:szCs w:val="28"/>
        </w:rPr>
        <w:t>Талажанский</w:t>
      </w:r>
      <w:proofErr w:type="spellEnd"/>
      <w:r>
        <w:rPr>
          <w:szCs w:val="28"/>
        </w:rPr>
        <w:t xml:space="preserve"> вестник» и разместить на официальном сайте «</w:t>
      </w:r>
      <w:proofErr w:type="spellStart"/>
      <w:r>
        <w:rPr>
          <w:szCs w:val="28"/>
        </w:rPr>
        <w:t>талажанка</w:t>
      </w:r>
      <w:proofErr w:type="gramStart"/>
      <w:r>
        <w:rPr>
          <w:szCs w:val="28"/>
        </w:rPr>
        <w:t>.р</w:t>
      </w:r>
      <w:proofErr w:type="gramEnd"/>
      <w:r>
        <w:rPr>
          <w:szCs w:val="28"/>
        </w:rPr>
        <w:t>ф</w:t>
      </w:r>
      <w:proofErr w:type="spellEnd"/>
      <w:r>
        <w:rPr>
          <w:szCs w:val="28"/>
        </w:rPr>
        <w:t xml:space="preserve">» </w:t>
      </w:r>
    </w:p>
    <w:p w:rsidR="00131A7E" w:rsidRDefault="00131A7E" w:rsidP="00131A7E">
      <w:pPr>
        <w:autoSpaceDE w:val="0"/>
        <w:autoSpaceDN w:val="0"/>
        <w:adjustRightInd w:val="0"/>
        <w:jc w:val="both"/>
        <w:rPr>
          <w:bCs/>
          <w:kern w:val="2"/>
          <w:szCs w:val="28"/>
        </w:rPr>
      </w:pPr>
      <w:r>
        <w:rPr>
          <w:szCs w:val="28"/>
        </w:rPr>
        <w:t xml:space="preserve">3. </w:t>
      </w:r>
      <w:proofErr w:type="gramStart"/>
      <w:r>
        <w:rPr>
          <w:szCs w:val="28"/>
        </w:rPr>
        <w:t>Контроль за</w:t>
      </w:r>
      <w:proofErr w:type="gramEnd"/>
      <w:r>
        <w:rPr>
          <w:szCs w:val="28"/>
        </w:rPr>
        <w:t xml:space="preserve"> исполнением настоящего постановления возложить на главу </w:t>
      </w:r>
      <w:proofErr w:type="spellStart"/>
      <w:r>
        <w:rPr>
          <w:szCs w:val="28"/>
        </w:rPr>
        <w:t>Талажанского</w:t>
      </w:r>
      <w:proofErr w:type="spellEnd"/>
      <w:r>
        <w:rPr>
          <w:szCs w:val="28"/>
        </w:rPr>
        <w:t xml:space="preserve"> сельсовета.</w:t>
      </w:r>
    </w:p>
    <w:p w:rsidR="00131A7E" w:rsidRDefault="00131A7E" w:rsidP="00131A7E">
      <w:pPr>
        <w:autoSpaceDE w:val="0"/>
        <w:autoSpaceDN w:val="0"/>
        <w:adjustRightInd w:val="0"/>
        <w:rPr>
          <w:bCs/>
          <w:kern w:val="2"/>
          <w:szCs w:val="28"/>
        </w:rPr>
      </w:pPr>
    </w:p>
    <w:p w:rsidR="00131A7E" w:rsidRDefault="00131A7E" w:rsidP="00131A7E">
      <w:pPr>
        <w:autoSpaceDE w:val="0"/>
        <w:autoSpaceDN w:val="0"/>
        <w:adjustRightInd w:val="0"/>
        <w:rPr>
          <w:bCs/>
          <w:kern w:val="2"/>
          <w:szCs w:val="28"/>
        </w:rPr>
      </w:pPr>
    </w:p>
    <w:p w:rsidR="00131A7E" w:rsidRDefault="00131A7E" w:rsidP="00131A7E">
      <w:pPr>
        <w:autoSpaceDE w:val="0"/>
        <w:autoSpaceDN w:val="0"/>
        <w:adjustRightInd w:val="0"/>
        <w:rPr>
          <w:bCs/>
          <w:kern w:val="2"/>
          <w:szCs w:val="28"/>
        </w:rPr>
      </w:pPr>
    </w:p>
    <w:p w:rsidR="00131A7E" w:rsidRDefault="00131A7E" w:rsidP="00131A7E">
      <w:pPr>
        <w:autoSpaceDE w:val="0"/>
        <w:autoSpaceDN w:val="0"/>
        <w:adjustRightInd w:val="0"/>
        <w:rPr>
          <w:bCs/>
          <w:kern w:val="2"/>
          <w:szCs w:val="28"/>
        </w:rPr>
      </w:pPr>
    </w:p>
    <w:p w:rsidR="00131A7E" w:rsidRDefault="00131A7E" w:rsidP="00131A7E">
      <w:pPr>
        <w:autoSpaceDE w:val="0"/>
        <w:autoSpaceDN w:val="0"/>
        <w:adjustRightInd w:val="0"/>
        <w:jc w:val="both"/>
        <w:rPr>
          <w:bCs/>
          <w:kern w:val="2"/>
          <w:szCs w:val="28"/>
        </w:rPr>
      </w:pPr>
    </w:p>
    <w:tbl>
      <w:tblPr>
        <w:tblW w:w="9237" w:type="dxa"/>
        <w:tblLook w:val="04A0" w:firstRow="1" w:lastRow="0" w:firstColumn="1" w:lastColumn="0" w:noHBand="0" w:noVBand="1"/>
      </w:tblPr>
      <w:tblGrid>
        <w:gridCol w:w="4282"/>
        <w:gridCol w:w="4955"/>
      </w:tblGrid>
      <w:tr w:rsidR="00131A7E" w:rsidTr="00131A7E">
        <w:tc>
          <w:tcPr>
            <w:tcW w:w="4282" w:type="dxa"/>
            <w:hideMark/>
          </w:tcPr>
          <w:p w:rsidR="00131A7E" w:rsidRDefault="00131A7E">
            <w:pPr>
              <w:autoSpaceDE w:val="0"/>
              <w:autoSpaceDN w:val="0"/>
              <w:adjustRightInd w:val="0"/>
              <w:rPr>
                <w:kern w:val="2"/>
                <w:szCs w:val="28"/>
              </w:rPr>
            </w:pPr>
            <w:r>
              <w:rPr>
                <w:kern w:val="2"/>
                <w:szCs w:val="28"/>
              </w:rPr>
              <w:lastRenderedPageBreak/>
              <w:t xml:space="preserve">Глава </w:t>
            </w:r>
            <w:proofErr w:type="spellStart"/>
            <w:r>
              <w:rPr>
                <w:kern w:val="2"/>
                <w:szCs w:val="28"/>
              </w:rPr>
              <w:t>Талажанского</w:t>
            </w:r>
            <w:proofErr w:type="spellEnd"/>
            <w:r>
              <w:rPr>
                <w:kern w:val="2"/>
                <w:szCs w:val="28"/>
              </w:rPr>
              <w:t xml:space="preserve"> сельсовета                                                                                                                                                                  </w:t>
            </w:r>
            <w:proofErr w:type="spellStart"/>
            <w:r>
              <w:rPr>
                <w:kern w:val="2"/>
                <w:szCs w:val="28"/>
              </w:rPr>
              <w:t>А.А.Васильева</w:t>
            </w:r>
            <w:proofErr w:type="spellEnd"/>
          </w:p>
        </w:tc>
        <w:tc>
          <w:tcPr>
            <w:tcW w:w="4955" w:type="dxa"/>
            <w:hideMark/>
          </w:tcPr>
          <w:p w:rsidR="00131A7E" w:rsidRDefault="00131A7E">
            <w:pPr>
              <w:rPr>
                <w:sz w:val="20"/>
              </w:rPr>
            </w:pPr>
          </w:p>
        </w:tc>
      </w:tr>
    </w:tbl>
    <w:p w:rsidR="00131A7E" w:rsidRDefault="00131A7E" w:rsidP="00131A7E">
      <w:pPr>
        <w:rPr>
          <w:b/>
          <w:kern w:val="2"/>
          <w:szCs w:val="28"/>
        </w:rPr>
        <w:sectPr w:rsidR="00131A7E">
          <w:pgSz w:w="11906" w:h="16838"/>
          <w:pgMar w:top="1134" w:right="850" w:bottom="1134" w:left="1701" w:header="708" w:footer="708" w:gutter="0"/>
          <w:cols w:space="720"/>
        </w:sectPr>
      </w:pPr>
    </w:p>
    <w:p w:rsidR="00131A7E" w:rsidRDefault="00131A7E" w:rsidP="00131A7E">
      <w:pPr>
        <w:autoSpaceDE w:val="0"/>
        <w:autoSpaceDN w:val="0"/>
        <w:adjustRightInd w:val="0"/>
        <w:ind w:firstLine="709"/>
        <w:rPr>
          <w:sz w:val="24"/>
          <w:szCs w:val="24"/>
        </w:rPr>
      </w:pPr>
    </w:p>
    <w:p w:rsidR="00131A7E" w:rsidRPr="00131A7E" w:rsidRDefault="00131A7E" w:rsidP="00131A7E">
      <w:pPr>
        <w:autoSpaceDE w:val="0"/>
        <w:autoSpaceDN w:val="0"/>
        <w:adjustRightInd w:val="0"/>
        <w:ind w:firstLine="709"/>
        <w:rPr>
          <w:sz w:val="24"/>
          <w:szCs w:val="24"/>
        </w:rPr>
      </w:pPr>
    </w:p>
    <w:p w:rsidR="00131A7E" w:rsidRDefault="00131A7E" w:rsidP="00131A7E">
      <w:pPr>
        <w:jc w:val="center"/>
        <w:rPr>
          <w:bCs/>
          <w:szCs w:val="28"/>
        </w:rPr>
      </w:pPr>
      <w:r>
        <w:rPr>
          <w:bCs/>
          <w:szCs w:val="28"/>
        </w:rPr>
        <w:t>РОССИЙСКАЯ ФЕДЕРАЦИЯ</w:t>
      </w:r>
      <w:r>
        <w:rPr>
          <w:bCs/>
          <w:szCs w:val="28"/>
        </w:rPr>
        <w:br/>
        <w:t>КРАСНОЯРСКИЙ КРАЙ</w:t>
      </w:r>
      <w:r>
        <w:rPr>
          <w:bCs/>
          <w:szCs w:val="28"/>
        </w:rPr>
        <w:br/>
        <w:t>КАЗАЧИНСКИЙ РАЙОН</w:t>
      </w:r>
    </w:p>
    <w:p w:rsidR="00131A7E" w:rsidRPr="00964B68" w:rsidRDefault="00131A7E" w:rsidP="00131A7E">
      <w:pPr>
        <w:jc w:val="center"/>
        <w:rPr>
          <w:bCs/>
          <w:szCs w:val="28"/>
        </w:rPr>
      </w:pPr>
      <w:r>
        <w:rPr>
          <w:bCs/>
          <w:szCs w:val="28"/>
        </w:rPr>
        <w:t>АДМИНИСТРАЦИЯ ТАЛАЖАНСКОГО СЕЛЬСОВЕТА</w:t>
      </w:r>
    </w:p>
    <w:p w:rsidR="00131A7E" w:rsidRPr="00FE214F" w:rsidRDefault="00131A7E" w:rsidP="00131A7E">
      <w:pPr>
        <w:ind w:firstLine="709"/>
        <w:jc w:val="center"/>
        <w:rPr>
          <w:b/>
          <w:szCs w:val="28"/>
        </w:rPr>
      </w:pPr>
    </w:p>
    <w:p w:rsidR="00131A7E" w:rsidRDefault="00131A7E" w:rsidP="00131A7E">
      <w:pPr>
        <w:ind w:firstLine="709"/>
        <w:rPr>
          <w:szCs w:val="28"/>
        </w:rPr>
      </w:pPr>
      <w:r>
        <w:rPr>
          <w:szCs w:val="28"/>
        </w:rPr>
        <w:t xml:space="preserve">                       </w:t>
      </w:r>
    </w:p>
    <w:p w:rsidR="00131A7E" w:rsidRDefault="00131A7E" w:rsidP="00131A7E">
      <w:pPr>
        <w:ind w:firstLine="709"/>
        <w:rPr>
          <w:szCs w:val="28"/>
        </w:rPr>
      </w:pPr>
      <w:r>
        <w:rPr>
          <w:szCs w:val="28"/>
        </w:rPr>
        <w:t xml:space="preserve">                                  </w:t>
      </w:r>
    </w:p>
    <w:p w:rsidR="00131A7E" w:rsidRDefault="00131A7E" w:rsidP="00131A7E">
      <w:pPr>
        <w:ind w:firstLine="709"/>
        <w:jc w:val="center"/>
        <w:rPr>
          <w:i/>
          <w:szCs w:val="28"/>
        </w:rPr>
      </w:pPr>
      <w:r>
        <w:rPr>
          <w:i/>
          <w:szCs w:val="28"/>
        </w:rPr>
        <w:t>ПОСТАНОВЛЕНИЕ</w:t>
      </w:r>
    </w:p>
    <w:p w:rsidR="00131A7E" w:rsidRPr="00FE214F" w:rsidRDefault="00131A7E" w:rsidP="00131A7E">
      <w:pPr>
        <w:ind w:firstLine="709"/>
        <w:jc w:val="center"/>
        <w:rPr>
          <w:i/>
          <w:szCs w:val="28"/>
        </w:rPr>
      </w:pPr>
    </w:p>
    <w:p w:rsidR="00131A7E" w:rsidRPr="00FE214F" w:rsidRDefault="00131A7E" w:rsidP="00131A7E">
      <w:pPr>
        <w:tabs>
          <w:tab w:val="left" w:pos="7920"/>
        </w:tabs>
        <w:rPr>
          <w:szCs w:val="28"/>
        </w:rPr>
      </w:pPr>
      <w:r>
        <w:rPr>
          <w:szCs w:val="28"/>
        </w:rPr>
        <w:t>07.06.2023</w:t>
      </w:r>
      <w:r w:rsidRPr="00FE214F">
        <w:rPr>
          <w:szCs w:val="28"/>
        </w:rPr>
        <w:t>г.</w:t>
      </w:r>
      <w:r>
        <w:rPr>
          <w:szCs w:val="28"/>
        </w:rPr>
        <w:t xml:space="preserve">                       </w:t>
      </w:r>
      <w:proofErr w:type="spellStart"/>
      <w:r>
        <w:rPr>
          <w:szCs w:val="28"/>
        </w:rPr>
        <w:t>с</w:t>
      </w:r>
      <w:proofErr w:type="gramStart"/>
      <w:r>
        <w:rPr>
          <w:szCs w:val="28"/>
        </w:rPr>
        <w:t>.Т</w:t>
      </w:r>
      <w:proofErr w:type="gramEnd"/>
      <w:r>
        <w:rPr>
          <w:szCs w:val="28"/>
        </w:rPr>
        <w:t>алажанка</w:t>
      </w:r>
      <w:proofErr w:type="spellEnd"/>
      <w:r>
        <w:rPr>
          <w:szCs w:val="28"/>
        </w:rPr>
        <w:t xml:space="preserve">                          № 33</w:t>
      </w:r>
    </w:p>
    <w:p w:rsidR="00131A7E" w:rsidRPr="00FE214F" w:rsidRDefault="00131A7E" w:rsidP="00131A7E">
      <w:pPr>
        <w:tabs>
          <w:tab w:val="left" w:pos="1980"/>
        </w:tabs>
        <w:rPr>
          <w:i/>
          <w:sz w:val="20"/>
        </w:rPr>
      </w:pPr>
      <w:r w:rsidRPr="00FE214F">
        <w:rPr>
          <w:i/>
          <w:szCs w:val="28"/>
        </w:rPr>
        <w:tab/>
      </w:r>
      <w:r>
        <w:rPr>
          <w:i/>
          <w:szCs w:val="28"/>
        </w:rPr>
        <w:t xml:space="preserve">              </w:t>
      </w:r>
    </w:p>
    <w:p w:rsidR="00131A7E" w:rsidRPr="00FE214F" w:rsidRDefault="00131A7E" w:rsidP="00131A7E">
      <w:pPr>
        <w:ind w:firstLine="709"/>
        <w:rPr>
          <w:bCs/>
          <w:sz w:val="20"/>
        </w:rPr>
      </w:pPr>
    </w:p>
    <w:p w:rsidR="00131A7E" w:rsidRPr="00FE214F" w:rsidRDefault="00131A7E" w:rsidP="00131A7E">
      <w:pPr>
        <w:ind w:firstLine="709"/>
        <w:rPr>
          <w:bCs/>
          <w:sz w:val="20"/>
        </w:rPr>
      </w:pPr>
    </w:p>
    <w:p w:rsidR="00131A7E" w:rsidRPr="00FE214F" w:rsidRDefault="00131A7E" w:rsidP="00131A7E">
      <w:pPr>
        <w:ind w:firstLine="709"/>
        <w:rPr>
          <w:bCs/>
          <w:sz w:val="20"/>
        </w:rPr>
      </w:pPr>
    </w:p>
    <w:p w:rsidR="00131A7E" w:rsidRDefault="00131A7E" w:rsidP="00131A7E">
      <w:pPr>
        <w:rPr>
          <w:szCs w:val="28"/>
        </w:rPr>
      </w:pPr>
      <w:r w:rsidRPr="00FE214F">
        <w:rPr>
          <w:bCs/>
          <w:szCs w:val="28"/>
        </w:rPr>
        <w:t>Об</w:t>
      </w:r>
      <w:r>
        <w:rPr>
          <w:bCs/>
          <w:szCs w:val="28"/>
        </w:rPr>
        <w:t xml:space="preserve">  </w:t>
      </w:r>
      <w:r w:rsidRPr="009A4501">
        <w:rPr>
          <w:bCs/>
          <w:szCs w:val="28"/>
        </w:rPr>
        <w:t xml:space="preserve">утверждении </w:t>
      </w:r>
      <w:r w:rsidRPr="009A4501">
        <w:rPr>
          <w:szCs w:val="28"/>
        </w:rPr>
        <w:t xml:space="preserve">порядка ознакомления </w:t>
      </w:r>
      <w:proofErr w:type="gramStart"/>
      <w:r w:rsidRPr="009A4501">
        <w:rPr>
          <w:szCs w:val="28"/>
        </w:rPr>
        <w:t>с</w:t>
      </w:r>
      <w:proofErr w:type="gramEnd"/>
      <w:r w:rsidRPr="009A4501">
        <w:rPr>
          <w:szCs w:val="28"/>
        </w:rPr>
        <w:t xml:space="preserve"> </w:t>
      </w:r>
    </w:p>
    <w:p w:rsidR="00131A7E" w:rsidRDefault="00131A7E" w:rsidP="00131A7E">
      <w:pPr>
        <w:rPr>
          <w:szCs w:val="28"/>
        </w:rPr>
      </w:pPr>
      <w:r>
        <w:rPr>
          <w:szCs w:val="28"/>
        </w:rPr>
        <w:t>и</w:t>
      </w:r>
      <w:r w:rsidRPr="009A4501">
        <w:rPr>
          <w:szCs w:val="28"/>
        </w:rPr>
        <w:t xml:space="preserve">нформацией, находящейся в </w:t>
      </w:r>
      <w:proofErr w:type="gramStart"/>
      <w:r w:rsidRPr="009A4501">
        <w:rPr>
          <w:szCs w:val="28"/>
        </w:rPr>
        <w:t>библиотечных</w:t>
      </w:r>
      <w:proofErr w:type="gramEnd"/>
      <w:r w:rsidRPr="009A4501">
        <w:rPr>
          <w:szCs w:val="28"/>
        </w:rPr>
        <w:t xml:space="preserve"> и </w:t>
      </w:r>
    </w:p>
    <w:p w:rsidR="00131A7E" w:rsidRDefault="00131A7E" w:rsidP="00131A7E">
      <w:pPr>
        <w:rPr>
          <w:szCs w:val="28"/>
        </w:rPr>
      </w:pPr>
      <w:r w:rsidRPr="009A4501">
        <w:rPr>
          <w:szCs w:val="28"/>
        </w:rPr>
        <w:t xml:space="preserve">архивных </w:t>
      </w:r>
      <w:proofErr w:type="gramStart"/>
      <w:r w:rsidRPr="009A4501">
        <w:rPr>
          <w:szCs w:val="28"/>
        </w:rPr>
        <w:t>фондах</w:t>
      </w:r>
      <w:proofErr w:type="gramEnd"/>
      <w:r w:rsidRPr="009A4501">
        <w:rPr>
          <w:szCs w:val="28"/>
        </w:rPr>
        <w:t xml:space="preserve"> о деятельности органов </w:t>
      </w:r>
    </w:p>
    <w:p w:rsidR="00131A7E" w:rsidRPr="009A4501" w:rsidRDefault="00131A7E" w:rsidP="00131A7E">
      <w:pPr>
        <w:rPr>
          <w:szCs w:val="28"/>
        </w:rPr>
      </w:pPr>
      <w:r w:rsidRPr="009A4501">
        <w:rPr>
          <w:szCs w:val="28"/>
        </w:rPr>
        <w:t xml:space="preserve">местного самоуправления </w:t>
      </w:r>
    </w:p>
    <w:p w:rsidR="00131A7E" w:rsidRPr="00FE214F" w:rsidRDefault="00131A7E" w:rsidP="00131A7E">
      <w:pPr>
        <w:rPr>
          <w:b/>
          <w:bCs/>
          <w:szCs w:val="28"/>
        </w:rPr>
      </w:pPr>
    </w:p>
    <w:p w:rsidR="00131A7E" w:rsidRDefault="00131A7E" w:rsidP="00131A7E">
      <w:pPr>
        <w:ind w:firstLine="709"/>
        <w:rPr>
          <w:b/>
          <w:i/>
          <w:szCs w:val="28"/>
        </w:rPr>
      </w:pPr>
      <w:r w:rsidRPr="009B4975">
        <w:rPr>
          <w:szCs w:val="28"/>
        </w:rPr>
        <w:t>В соответствии с Федераль</w:t>
      </w:r>
      <w:r>
        <w:rPr>
          <w:szCs w:val="28"/>
        </w:rPr>
        <w:t>ным</w:t>
      </w:r>
      <w:r w:rsidRPr="009B4975">
        <w:rPr>
          <w:szCs w:val="28"/>
        </w:rPr>
        <w:t xml:space="preserve"> закон</w:t>
      </w:r>
      <w:r>
        <w:rPr>
          <w:szCs w:val="28"/>
        </w:rPr>
        <w:t>ом</w:t>
      </w:r>
      <w:r w:rsidRPr="009B4975">
        <w:rPr>
          <w:szCs w:val="28"/>
        </w:rPr>
        <w:t xml:space="preserve"> от 09.02.2009 № 8-ФЗ «Об обеспечении доступа к информации о деятельности государственных органов и органов местного самоуправления», Уставом </w:t>
      </w:r>
      <w:proofErr w:type="spellStart"/>
      <w:r w:rsidRPr="001E47D4">
        <w:rPr>
          <w:bCs/>
          <w:szCs w:val="28"/>
        </w:rPr>
        <w:t>Талажанского</w:t>
      </w:r>
      <w:proofErr w:type="spellEnd"/>
      <w:r w:rsidRPr="001E47D4">
        <w:rPr>
          <w:bCs/>
          <w:szCs w:val="28"/>
        </w:rPr>
        <w:t xml:space="preserve"> сельсовета</w:t>
      </w:r>
      <w:r w:rsidRPr="009B4975">
        <w:rPr>
          <w:bCs/>
          <w:i/>
          <w:szCs w:val="28"/>
        </w:rPr>
        <w:t xml:space="preserve">, </w:t>
      </w:r>
    </w:p>
    <w:p w:rsidR="00131A7E" w:rsidRDefault="00131A7E" w:rsidP="00131A7E">
      <w:pPr>
        <w:rPr>
          <w:b/>
          <w:i/>
          <w:szCs w:val="28"/>
        </w:rPr>
      </w:pPr>
      <w:r w:rsidRPr="009B4975">
        <w:rPr>
          <w:b/>
          <w:i/>
          <w:szCs w:val="28"/>
        </w:rPr>
        <w:t xml:space="preserve"> ПОСТАНОВ</w:t>
      </w:r>
      <w:r>
        <w:rPr>
          <w:b/>
          <w:i/>
          <w:szCs w:val="28"/>
        </w:rPr>
        <w:t>ЛЯЮ</w:t>
      </w:r>
      <w:r w:rsidRPr="009B4975">
        <w:rPr>
          <w:b/>
          <w:i/>
          <w:szCs w:val="28"/>
        </w:rPr>
        <w:t>:</w:t>
      </w:r>
    </w:p>
    <w:p w:rsidR="00131A7E" w:rsidRDefault="00131A7E" w:rsidP="00131A7E">
      <w:pPr>
        <w:jc w:val="center"/>
        <w:rPr>
          <w:szCs w:val="28"/>
        </w:rPr>
      </w:pPr>
    </w:p>
    <w:p w:rsidR="00131A7E" w:rsidRPr="009A4501" w:rsidRDefault="00131A7E" w:rsidP="00131A7E">
      <w:pPr>
        <w:ind w:firstLine="709"/>
        <w:rPr>
          <w:szCs w:val="28"/>
        </w:rPr>
      </w:pPr>
      <w:r w:rsidRPr="00FE214F">
        <w:rPr>
          <w:bCs/>
          <w:szCs w:val="28"/>
        </w:rPr>
        <w:t>1.</w:t>
      </w:r>
      <w:r>
        <w:rPr>
          <w:bCs/>
          <w:szCs w:val="28"/>
        </w:rPr>
        <w:t xml:space="preserve"> </w:t>
      </w:r>
      <w:r w:rsidRPr="00FE214F">
        <w:rPr>
          <w:bCs/>
          <w:szCs w:val="28"/>
        </w:rPr>
        <w:t>Утвердить</w:t>
      </w:r>
      <w:r>
        <w:rPr>
          <w:bCs/>
          <w:szCs w:val="28"/>
        </w:rPr>
        <w:t xml:space="preserve"> </w:t>
      </w:r>
      <w:r w:rsidRPr="00FE214F">
        <w:rPr>
          <w:bCs/>
          <w:szCs w:val="28"/>
        </w:rPr>
        <w:t>Порядок</w:t>
      </w:r>
      <w:r>
        <w:rPr>
          <w:bCs/>
          <w:szCs w:val="28"/>
        </w:rPr>
        <w:t xml:space="preserve"> </w:t>
      </w:r>
      <w:r w:rsidRPr="009A4501">
        <w:rPr>
          <w:szCs w:val="28"/>
        </w:rPr>
        <w:t xml:space="preserve">ознакомления с </w:t>
      </w:r>
      <w:r>
        <w:rPr>
          <w:szCs w:val="28"/>
        </w:rPr>
        <w:t>и</w:t>
      </w:r>
      <w:r w:rsidRPr="009A4501">
        <w:rPr>
          <w:szCs w:val="28"/>
        </w:rPr>
        <w:t xml:space="preserve">нформацией, находящейся в библиотечных и архивных фондах о деятельности органов местного самоуправления </w:t>
      </w:r>
      <w:r>
        <w:rPr>
          <w:bCs/>
          <w:szCs w:val="28"/>
        </w:rPr>
        <w:t xml:space="preserve">в </w:t>
      </w:r>
      <w:proofErr w:type="spellStart"/>
      <w:r w:rsidRPr="001E47D4">
        <w:rPr>
          <w:bCs/>
          <w:szCs w:val="28"/>
        </w:rPr>
        <w:t>Талажанском</w:t>
      </w:r>
      <w:proofErr w:type="spellEnd"/>
      <w:r w:rsidRPr="001E47D4">
        <w:rPr>
          <w:bCs/>
          <w:szCs w:val="28"/>
        </w:rPr>
        <w:t xml:space="preserve"> сельсовете</w:t>
      </w:r>
      <w:r w:rsidRPr="009B4975">
        <w:rPr>
          <w:bCs/>
          <w:i/>
          <w:szCs w:val="28"/>
        </w:rPr>
        <w:t>,</w:t>
      </w:r>
      <w:r>
        <w:rPr>
          <w:bCs/>
          <w:szCs w:val="28"/>
        </w:rPr>
        <w:t xml:space="preserve">  </w:t>
      </w:r>
      <w:r w:rsidRPr="00FE214F">
        <w:rPr>
          <w:bCs/>
          <w:szCs w:val="28"/>
        </w:rPr>
        <w:t>согласно</w:t>
      </w:r>
      <w:r>
        <w:rPr>
          <w:bCs/>
          <w:szCs w:val="28"/>
        </w:rPr>
        <w:t xml:space="preserve"> </w:t>
      </w:r>
      <w:r w:rsidRPr="00FE214F">
        <w:rPr>
          <w:bCs/>
          <w:szCs w:val="28"/>
        </w:rPr>
        <w:t>Приложению</w:t>
      </w:r>
      <w:r>
        <w:rPr>
          <w:bCs/>
          <w:szCs w:val="28"/>
        </w:rPr>
        <w:t>.</w:t>
      </w:r>
    </w:p>
    <w:p w:rsidR="00131A7E" w:rsidRPr="00FE214F" w:rsidRDefault="00131A7E" w:rsidP="00131A7E">
      <w:pPr>
        <w:ind w:firstLine="709"/>
        <w:rPr>
          <w:szCs w:val="28"/>
        </w:rPr>
      </w:pPr>
      <w:r w:rsidRPr="00FE214F">
        <w:rPr>
          <w:szCs w:val="28"/>
        </w:rPr>
        <w:t>2</w:t>
      </w:r>
      <w:r w:rsidRPr="001E47D4">
        <w:rPr>
          <w:szCs w:val="28"/>
        </w:rPr>
        <w:t>. Постановление</w:t>
      </w:r>
      <w:r>
        <w:rPr>
          <w:i/>
          <w:szCs w:val="28"/>
        </w:rPr>
        <w:t xml:space="preserve"> </w:t>
      </w:r>
      <w:r>
        <w:rPr>
          <w:szCs w:val="28"/>
        </w:rPr>
        <w:t xml:space="preserve"> </w:t>
      </w:r>
      <w:r w:rsidRPr="00FE214F">
        <w:rPr>
          <w:szCs w:val="28"/>
        </w:rPr>
        <w:t>вступает</w:t>
      </w:r>
      <w:r>
        <w:rPr>
          <w:szCs w:val="28"/>
        </w:rPr>
        <w:t xml:space="preserve"> </w:t>
      </w:r>
      <w:r w:rsidRPr="00FE214F">
        <w:rPr>
          <w:szCs w:val="28"/>
        </w:rPr>
        <w:t>в</w:t>
      </w:r>
      <w:r>
        <w:rPr>
          <w:szCs w:val="28"/>
        </w:rPr>
        <w:t xml:space="preserve"> </w:t>
      </w:r>
      <w:r w:rsidRPr="00FE214F">
        <w:rPr>
          <w:szCs w:val="28"/>
        </w:rPr>
        <w:t>силу</w:t>
      </w:r>
      <w:r>
        <w:rPr>
          <w:szCs w:val="28"/>
        </w:rPr>
        <w:t xml:space="preserve"> </w:t>
      </w:r>
      <w:r w:rsidRPr="001E47D4">
        <w:rPr>
          <w:szCs w:val="28"/>
        </w:rPr>
        <w:t>со дня, следующего за днем его</w:t>
      </w:r>
      <w:r>
        <w:rPr>
          <w:szCs w:val="28"/>
        </w:rPr>
        <w:t xml:space="preserve"> </w:t>
      </w:r>
      <w:r w:rsidRPr="00FE214F">
        <w:rPr>
          <w:szCs w:val="28"/>
        </w:rPr>
        <w:t>официального</w:t>
      </w:r>
      <w:r>
        <w:rPr>
          <w:szCs w:val="28"/>
        </w:rPr>
        <w:t xml:space="preserve"> </w:t>
      </w:r>
      <w:r w:rsidRPr="00FE214F">
        <w:rPr>
          <w:szCs w:val="28"/>
        </w:rPr>
        <w:t>опубликования</w:t>
      </w:r>
      <w:r>
        <w:rPr>
          <w:szCs w:val="28"/>
        </w:rPr>
        <w:t xml:space="preserve"> </w:t>
      </w:r>
      <w:r w:rsidRPr="00FE214F">
        <w:rPr>
          <w:szCs w:val="28"/>
        </w:rPr>
        <w:t>в</w:t>
      </w:r>
      <w:r>
        <w:rPr>
          <w:szCs w:val="28"/>
        </w:rPr>
        <w:t xml:space="preserve"> газете «</w:t>
      </w:r>
      <w:proofErr w:type="spellStart"/>
      <w:r>
        <w:rPr>
          <w:szCs w:val="28"/>
        </w:rPr>
        <w:t>Талажанский</w:t>
      </w:r>
      <w:proofErr w:type="spellEnd"/>
      <w:r>
        <w:rPr>
          <w:szCs w:val="28"/>
        </w:rPr>
        <w:t xml:space="preserve"> вестник» и разместить на официальном сайте «</w:t>
      </w:r>
      <w:proofErr w:type="spellStart"/>
      <w:r>
        <w:rPr>
          <w:szCs w:val="28"/>
        </w:rPr>
        <w:t>талажанка</w:t>
      </w:r>
      <w:proofErr w:type="gramStart"/>
      <w:r>
        <w:rPr>
          <w:szCs w:val="28"/>
        </w:rPr>
        <w:t>.р</w:t>
      </w:r>
      <w:proofErr w:type="gramEnd"/>
      <w:r>
        <w:rPr>
          <w:szCs w:val="28"/>
        </w:rPr>
        <w:t>ф</w:t>
      </w:r>
      <w:proofErr w:type="spellEnd"/>
      <w:r>
        <w:rPr>
          <w:szCs w:val="28"/>
        </w:rPr>
        <w:t>»</w:t>
      </w:r>
    </w:p>
    <w:p w:rsidR="00131A7E" w:rsidRPr="00FE214F" w:rsidRDefault="00131A7E" w:rsidP="00131A7E">
      <w:pPr>
        <w:ind w:firstLine="709"/>
        <w:rPr>
          <w:bCs/>
          <w:szCs w:val="28"/>
        </w:rPr>
      </w:pPr>
    </w:p>
    <w:p w:rsidR="00131A7E" w:rsidRPr="00FE214F" w:rsidRDefault="00131A7E" w:rsidP="00131A7E">
      <w:pPr>
        <w:rPr>
          <w:bCs/>
          <w:i/>
          <w:szCs w:val="28"/>
        </w:rPr>
      </w:pPr>
    </w:p>
    <w:p w:rsidR="00131A7E" w:rsidRDefault="00131A7E" w:rsidP="00131A7E">
      <w:pPr>
        <w:rPr>
          <w:bCs/>
          <w:szCs w:val="28"/>
        </w:rPr>
      </w:pPr>
    </w:p>
    <w:p w:rsidR="00131A7E" w:rsidRDefault="00131A7E" w:rsidP="00131A7E">
      <w:pPr>
        <w:rPr>
          <w:bCs/>
          <w:szCs w:val="28"/>
        </w:rPr>
      </w:pPr>
    </w:p>
    <w:p w:rsidR="00131A7E" w:rsidRDefault="00131A7E" w:rsidP="00131A7E">
      <w:pPr>
        <w:rPr>
          <w:bCs/>
          <w:szCs w:val="28"/>
        </w:rPr>
      </w:pPr>
    </w:p>
    <w:p w:rsidR="00131A7E" w:rsidRDefault="00131A7E" w:rsidP="00131A7E">
      <w:pPr>
        <w:rPr>
          <w:bCs/>
          <w:szCs w:val="28"/>
        </w:rPr>
      </w:pPr>
    </w:p>
    <w:p w:rsidR="00131A7E" w:rsidRPr="001E47D4" w:rsidRDefault="00131A7E" w:rsidP="00131A7E">
      <w:pPr>
        <w:rPr>
          <w:sz w:val="24"/>
          <w:szCs w:val="24"/>
        </w:rPr>
      </w:pPr>
      <w:r w:rsidRPr="001E47D4">
        <w:rPr>
          <w:bCs/>
          <w:szCs w:val="28"/>
        </w:rPr>
        <w:t xml:space="preserve">Глава </w:t>
      </w:r>
      <w:proofErr w:type="spellStart"/>
      <w:r w:rsidRPr="001E47D4">
        <w:rPr>
          <w:bCs/>
          <w:szCs w:val="28"/>
        </w:rPr>
        <w:t>Талажанского</w:t>
      </w:r>
      <w:proofErr w:type="spellEnd"/>
      <w:r w:rsidRPr="001E47D4">
        <w:rPr>
          <w:bCs/>
          <w:szCs w:val="28"/>
        </w:rPr>
        <w:t xml:space="preserve"> сельсовета                         </w:t>
      </w:r>
      <w:proofErr w:type="spellStart"/>
      <w:r w:rsidRPr="001E47D4">
        <w:rPr>
          <w:bCs/>
          <w:szCs w:val="28"/>
        </w:rPr>
        <w:t>А.А.Васильева</w:t>
      </w:r>
      <w:proofErr w:type="spellEnd"/>
    </w:p>
    <w:p w:rsidR="00131A7E" w:rsidRDefault="00131A7E" w:rsidP="00131A7E">
      <w:pPr>
        <w:ind w:firstLine="709"/>
        <w:jc w:val="right"/>
        <w:rPr>
          <w:sz w:val="24"/>
          <w:szCs w:val="24"/>
        </w:rPr>
      </w:pPr>
    </w:p>
    <w:p w:rsidR="00131A7E" w:rsidRDefault="00131A7E" w:rsidP="00131A7E">
      <w:pPr>
        <w:ind w:firstLine="709"/>
        <w:jc w:val="right"/>
        <w:rPr>
          <w:sz w:val="24"/>
          <w:szCs w:val="24"/>
        </w:rPr>
      </w:pPr>
    </w:p>
    <w:p w:rsidR="00131A7E" w:rsidRPr="00131A7E" w:rsidRDefault="00131A7E" w:rsidP="00131A7E">
      <w:pPr>
        <w:autoSpaceDE w:val="0"/>
        <w:autoSpaceDN w:val="0"/>
        <w:adjustRightInd w:val="0"/>
        <w:jc w:val="center"/>
        <w:outlineLvl w:val="0"/>
        <w:rPr>
          <w:b/>
          <w:sz w:val="24"/>
          <w:szCs w:val="24"/>
        </w:rPr>
      </w:pPr>
      <w:r w:rsidRPr="00131A7E">
        <w:rPr>
          <w:b/>
          <w:sz w:val="24"/>
          <w:szCs w:val="24"/>
        </w:rPr>
        <w:t>РОССИЙСКАЯ  ФЕДЕРАЦИЯ</w:t>
      </w:r>
    </w:p>
    <w:p w:rsidR="00131A7E" w:rsidRPr="00131A7E" w:rsidRDefault="00131A7E" w:rsidP="00131A7E">
      <w:pPr>
        <w:autoSpaceDE w:val="0"/>
        <w:autoSpaceDN w:val="0"/>
        <w:adjustRightInd w:val="0"/>
        <w:jc w:val="center"/>
        <w:outlineLvl w:val="0"/>
        <w:rPr>
          <w:b/>
          <w:sz w:val="24"/>
          <w:szCs w:val="24"/>
        </w:rPr>
      </w:pPr>
      <w:r w:rsidRPr="00131A7E">
        <w:rPr>
          <w:b/>
          <w:sz w:val="24"/>
          <w:szCs w:val="24"/>
        </w:rPr>
        <w:t>КРАСНОЯРСКИЙ КРАЙ</w:t>
      </w:r>
    </w:p>
    <w:p w:rsidR="00131A7E" w:rsidRPr="00131A7E" w:rsidRDefault="00131A7E" w:rsidP="00131A7E">
      <w:pPr>
        <w:autoSpaceDE w:val="0"/>
        <w:autoSpaceDN w:val="0"/>
        <w:adjustRightInd w:val="0"/>
        <w:jc w:val="center"/>
        <w:outlineLvl w:val="0"/>
        <w:rPr>
          <w:b/>
          <w:sz w:val="24"/>
          <w:szCs w:val="24"/>
        </w:rPr>
      </w:pPr>
      <w:r w:rsidRPr="00131A7E">
        <w:rPr>
          <w:b/>
          <w:sz w:val="24"/>
          <w:szCs w:val="24"/>
        </w:rPr>
        <w:t xml:space="preserve"> КАЗАЧИНСКИЙ РАЙОН</w:t>
      </w:r>
    </w:p>
    <w:p w:rsidR="00131A7E" w:rsidRPr="00131A7E" w:rsidRDefault="00131A7E" w:rsidP="00131A7E">
      <w:pPr>
        <w:jc w:val="center"/>
        <w:rPr>
          <w:b/>
          <w:sz w:val="24"/>
          <w:szCs w:val="24"/>
        </w:rPr>
      </w:pPr>
      <w:r w:rsidRPr="00131A7E">
        <w:rPr>
          <w:b/>
          <w:sz w:val="24"/>
          <w:szCs w:val="24"/>
        </w:rPr>
        <w:t>АДМИНИСТРАЦИЯ ТАЛАЖАНСКОГО СЕЛЬСОВЕТА</w:t>
      </w:r>
    </w:p>
    <w:p w:rsidR="00131A7E" w:rsidRPr="00131A7E" w:rsidRDefault="00131A7E" w:rsidP="00131A7E">
      <w:pPr>
        <w:autoSpaceDE w:val="0"/>
        <w:autoSpaceDN w:val="0"/>
        <w:adjustRightInd w:val="0"/>
        <w:jc w:val="center"/>
        <w:outlineLvl w:val="0"/>
        <w:rPr>
          <w:b/>
          <w:bCs/>
          <w:sz w:val="24"/>
          <w:szCs w:val="24"/>
        </w:rPr>
      </w:pPr>
    </w:p>
    <w:p w:rsidR="00131A7E" w:rsidRPr="00131A7E" w:rsidRDefault="00131A7E" w:rsidP="00131A7E">
      <w:pPr>
        <w:jc w:val="center"/>
        <w:rPr>
          <w:b/>
          <w:sz w:val="24"/>
          <w:szCs w:val="24"/>
        </w:rPr>
      </w:pPr>
      <w:r w:rsidRPr="00131A7E">
        <w:rPr>
          <w:b/>
          <w:sz w:val="24"/>
          <w:szCs w:val="24"/>
        </w:rPr>
        <w:t xml:space="preserve">ПОСТАНОВЛЕНИЕ </w:t>
      </w:r>
    </w:p>
    <w:p w:rsidR="00131A7E" w:rsidRPr="00131A7E" w:rsidRDefault="00131A7E" w:rsidP="00131A7E">
      <w:pPr>
        <w:jc w:val="center"/>
        <w:rPr>
          <w:b/>
          <w:sz w:val="24"/>
          <w:szCs w:val="24"/>
        </w:rPr>
      </w:pPr>
    </w:p>
    <w:p w:rsidR="00131A7E" w:rsidRPr="00131A7E" w:rsidRDefault="00131A7E" w:rsidP="00131A7E">
      <w:pPr>
        <w:autoSpaceDE w:val="0"/>
        <w:autoSpaceDN w:val="0"/>
        <w:adjustRightInd w:val="0"/>
        <w:ind w:firstLine="709"/>
        <w:rPr>
          <w:b/>
          <w:bCs/>
          <w:sz w:val="24"/>
          <w:szCs w:val="24"/>
        </w:rPr>
      </w:pPr>
      <w:r w:rsidRPr="00131A7E">
        <w:rPr>
          <w:sz w:val="24"/>
          <w:szCs w:val="24"/>
        </w:rPr>
        <w:t>15.06.2023 г.</w:t>
      </w:r>
      <w:r w:rsidRPr="00131A7E">
        <w:rPr>
          <w:sz w:val="24"/>
          <w:szCs w:val="24"/>
        </w:rPr>
        <w:tab/>
      </w:r>
      <w:r w:rsidRPr="00131A7E">
        <w:rPr>
          <w:sz w:val="24"/>
          <w:szCs w:val="24"/>
        </w:rPr>
        <w:tab/>
        <w:t xml:space="preserve">                      с. </w:t>
      </w:r>
      <w:proofErr w:type="spellStart"/>
      <w:r w:rsidRPr="00131A7E">
        <w:rPr>
          <w:sz w:val="24"/>
          <w:szCs w:val="24"/>
        </w:rPr>
        <w:t>Талажанка</w:t>
      </w:r>
      <w:proofErr w:type="spellEnd"/>
      <w:r w:rsidRPr="00131A7E">
        <w:rPr>
          <w:sz w:val="24"/>
          <w:szCs w:val="24"/>
        </w:rPr>
        <w:tab/>
      </w:r>
      <w:r w:rsidRPr="00131A7E">
        <w:rPr>
          <w:sz w:val="24"/>
          <w:szCs w:val="24"/>
        </w:rPr>
        <w:tab/>
      </w:r>
      <w:r w:rsidRPr="00131A7E">
        <w:rPr>
          <w:sz w:val="24"/>
          <w:szCs w:val="24"/>
        </w:rPr>
        <w:tab/>
      </w:r>
      <w:r w:rsidRPr="00131A7E">
        <w:rPr>
          <w:sz w:val="24"/>
          <w:szCs w:val="24"/>
        </w:rPr>
        <w:tab/>
        <w:t>№ 34</w:t>
      </w:r>
    </w:p>
    <w:p w:rsidR="00131A7E" w:rsidRPr="00131A7E" w:rsidRDefault="00131A7E" w:rsidP="00131A7E">
      <w:pPr>
        <w:autoSpaceDE w:val="0"/>
        <w:autoSpaceDN w:val="0"/>
        <w:adjustRightInd w:val="0"/>
        <w:ind w:firstLine="709"/>
        <w:jc w:val="center"/>
        <w:outlineLvl w:val="0"/>
        <w:rPr>
          <w:b/>
          <w:bCs/>
          <w:sz w:val="24"/>
          <w:szCs w:val="24"/>
        </w:rPr>
      </w:pPr>
    </w:p>
    <w:p w:rsidR="00131A7E" w:rsidRPr="00131A7E" w:rsidRDefault="00131A7E" w:rsidP="00131A7E">
      <w:pPr>
        <w:autoSpaceDE w:val="0"/>
        <w:autoSpaceDN w:val="0"/>
        <w:adjustRightInd w:val="0"/>
        <w:ind w:firstLine="709"/>
        <w:outlineLvl w:val="0"/>
        <w:rPr>
          <w:b/>
          <w:bCs/>
          <w:sz w:val="24"/>
          <w:szCs w:val="24"/>
        </w:rPr>
      </w:pPr>
      <w:proofErr w:type="gramStart"/>
      <w:r w:rsidRPr="00131A7E">
        <w:rPr>
          <w:b/>
          <w:bCs/>
          <w:sz w:val="24"/>
          <w:szCs w:val="24"/>
        </w:rPr>
        <w:t>Об</w:t>
      </w:r>
      <w:proofErr w:type="gramEnd"/>
      <w:r w:rsidRPr="00131A7E">
        <w:rPr>
          <w:b/>
          <w:bCs/>
          <w:sz w:val="24"/>
          <w:szCs w:val="24"/>
        </w:rPr>
        <w:t xml:space="preserve"> создании маневренного жилищного фонда</w:t>
      </w:r>
      <w:r w:rsidRPr="00131A7E">
        <w:rPr>
          <w:b/>
          <w:sz w:val="24"/>
          <w:szCs w:val="24"/>
        </w:rPr>
        <w:t>.</w:t>
      </w:r>
    </w:p>
    <w:p w:rsidR="00131A7E" w:rsidRPr="00131A7E" w:rsidRDefault="00131A7E" w:rsidP="00131A7E">
      <w:pPr>
        <w:autoSpaceDE w:val="0"/>
        <w:autoSpaceDN w:val="0"/>
        <w:adjustRightInd w:val="0"/>
        <w:ind w:firstLine="709"/>
        <w:outlineLvl w:val="0"/>
        <w:rPr>
          <w:b/>
          <w:bCs/>
          <w:sz w:val="24"/>
          <w:szCs w:val="24"/>
        </w:rPr>
      </w:pPr>
    </w:p>
    <w:p w:rsidR="00131A7E" w:rsidRPr="00131A7E" w:rsidRDefault="00131A7E" w:rsidP="00131A7E">
      <w:pPr>
        <w:autoSpaceDE w:val="0"/>
        <w:autoSpaceDN w:val="0"/>
        <w:adjustRightInd w:val="0"/>
        <w:ind w:firstLine="709"/>
        <w:outlineLvl w:val="0"/>
        <w:rPr>
          <w:bCs/>
          <w:sz w:val="24"/>
          <w:szCs w:val="24"/>
        </w:rPr>
      </w:pPr>
      <w:r w:rsidRPr="00131A7E">
        <w:rPr>
          <w:bCs/>
          <w:sz w:val="24"/>
          <w:szCs w:val="24"/>
        </w:rPr>
        <w:t xml:space="preserve">В соответствии с Федеральным законом от 27.07.2010 № 210-ФЗ «Об организации предоставления государственных и муниципальных услуг», Жилищным кодексом РФ, руководствуясь Уставом </w:t>
      </w:r>
      <w:proofErr w:type="spellStart"/>
      <w:r w:rsidRPr="00131A7E">
        <w:rPr>
          <w:bCs/>
          <w:sz w:val="24"/>
          <w:szCs w:val="24"/>
        </w:rPr>
        <w:t>Талажанского</w:t>
      </w:r>
      <w:proofErr w:type="spellEnd"/>
      <w:r w:rsidRPr="00131A7E">
        <w:rPr>
          <w:bCs/>
          <w:sz w:val="24"/>
          <w:szCs w:val="24"/>
        </w:rPr>
        <w:t xml:space="preserve"> сельсовета </w:t>
      </w:r>
    </w:p>
    <w:p w:rsidR="00131A7E" w:rsidRPr="00131A7E" w:rsidRDefault="00131A7E" w:rsidP="00131A7E">
      <w:pPr>
        <w:autoSpaceDE w:val="0"/>
        <w:autoSpaceDN w:val="0"/>
        <w:adjustRightInd w:val="0"/>
        <w:ind w:firstLine="709"/>
        <w:jc w:val="both"/>
        <w:outlineLvl w:val="0"/>
        <w:rPr>
          <w:bCs/>
          <w:sz w:val="24"/>
          <w:szCs w:val="24"/>
        </w:rPr>
      </w:pPr>
    </w:p>
    <w:p w:rsidR="00131A7E" w:rsidRPr="00131A7E" w:rsidRDefault="00131A7E" w:rsidP="00131A7E">
      <w:pPr>
        <w:autoSpaceDE w:val="0"/>
        <w:autoSpaceDN w:val="0"/>
        <w:adjustRightInd w:val="0"/>
        <w:jc w:val="center"/>
        <w:outlineLvl w:val="0"/>
        <w:rPr>
          <w:b/>
          <w:bCs/>
          <w:sz w:val="24"/>
          <w:szCs w:val="24"/>
        </w:rPr>
      </w:pPr>
      <w:r w:rsidRPr="00131A7E">
        <w:rPr>
          <w:b/>
          <w:bCs/>
          <w:sz w:val="24"/>
          <w:szCs w:val="24"/>
        </w:rPr>
        <w:t>ПОСТАНОВЛЯЮ:</w:t>
      </w:r>
    </w:p>
    <w:p w:rsidR="00131A7E" w:rsidRPr="00131A7E" w:rsidRDefault="00131A7E" w:rsidP="00131A7E">
      <w:pPr>
        <w:autoSpaceDE w:val="0"/>
        <w:autoSpaceDN w:val="0"/>
        <w:adjustRightInd w:val="0"/>
        <w:ind w:firstLine="709"/>
        <w:jc w:val="both"/>
        <w:outlineLvl w:val="0"/>
        <w:rPr>
          <w:bCs/>
          <w:sz w:val="24"/>
          <w:szCs w:val="24"/>
        </w:rPr>
      </w:pPr>
    </w:p>
    <w:p w:rsidR="00131A7E" w:rsidRPr="00131A7E" w:rsidRDefault="00131A7E" w:rsidP="00131A7E">
      <w:pPr>
        <w:autoSpaceDE w:val="0"/>
        <w:autoSpaceDN w:val="0"/>
        <w:adjustRightInd w:val="0"/>
        <w:ind w:firstLine="709"/>
        <w:outlineLvl w:val="0"/>
        <w:rPr>
          <w:sz w:val="24"/>
          <w:szCs w:val="24"/>
        </w:rPr>
      </w:pPr>
      <w:r w:rsidRPr="00131A7E">
        <w:rPr>
          <w:bCs/>
          <w:sz w:val="24"/>
          <w:szCs w:val="24"/>
        </w:rPr>
        <w:t xml:space="preserve"> 1.Утвердить Административный регламент предоставления муниципальной услуги,</w:t>
      </w:r>
      <w:r w:rsidRPr="00131A7E">
        <w:rPr>
          <w:sz w:val="24"/>
          <w:szCs w:val="24"/>
        </w:rPr>
        <w:t xml:space="preserve"> «Предоставление жилого помещения по договору социального найма» на</w:t>
      </w:r>
      <w:r w:rsidRPr="00131A7E">
        <w:rPr>
          <w:rFonts w:eastAsia="Arial Unicode MS"/>
          <w:b/>
          <w:bCs/>
          <w:color w:val="000000"/>
          <w:sz w:val="24"/>
          <w:szCs w:val="24"/>
          <w:lang w:bidi="ru-RU"/>
        </w:rPr>
        <w:t xml:space="preserve"> </w:t>
      </w:r>
      <w:r w:rsidRPr="00131A7E">
        <w:rPr>
          <w:sz w:val="24"/>
          <w:szCs w:val="24"/>
        </w:rPr>
        <w:t xml:space="preserve">территории </w:t>
      </w:r>
      <w:proofErr w:type="spellStart"/>
      <w:r w:rsidRPr="00131A7E">
        <w:rPr>
          <w:sz w:val="24"/>
          <w:szCs w:val="24"/>
        </w:rPr>
        <w:t>Талажанского</w:t>
      </w:r>
      <w:proofErr w:type="spellEnd"/>
      <w:r w:rsidRPr="00131A7E">
        <w:rPr>
          <w:sz w:val="24"/>
          <w:szCs w:val="24"/>
        </w:rPr>
        <w:t xml:space="preserve"> сельсовета Казачинского района Красноярского края по следующим адресам: </w:t>
      </w:r>
    </w:p>
    <w:p w:rsidR="00131A7E" w:rsidRPr="00131A7E" w:rsidRDefault="00131A7E" w:rsidP="00131A7E">
      <w:pPr>
        <w:autoSpaceDE w:val="0"/>
        <w:autoSpaceDN w:val="0"/>
        <w:adjustRightInd w:val="0"/>
        <w:ind w:firstLine="709"/>
        <w:outlineLvl w:val="0"/>
        <w:rPr>
          <w:sz w:val="24"/>
          <w:szCs w:val="24"/>
        </w:rPr>
      </w:pPr>
      <w:proofErr w:type="gramStart"/>
      <w:r w:rsidRPr="00131A7E">
        <w:rPr>
          <w:sz w:val="24"/>
          <w:szCs w:val="24"/>
        </w:rPr>
        <w:t xml:space="preserve">с. </w:t>
      </w:r>
      <w:proofErr w:type="spellStart"/>
      <w:r w:rsidRPr="00131A7E">
        <w:rPr>
          <w:sz w:val="24"/>
          <w:szCs w:val="24"/>
        </w:rPr>
        <w:t>Талажанка</w:t>
      </w:r>
      <w:proofErr w:type="spellEnd"/>
      <w:r w:rsidRPr="00131A7E">
        <w:rPr>
          <w:sz w:val="24"/>
          <w:szCs w:val="24"/>
        </w:rPr>
        <w:t xml:space="preserve"> ул. Советская 35 кв. 1, ул. Лесная 3 кв.2;  д. </w:t>
      </w:r>
      <w:proofErr w:type="spellStart"/>
      <w:r w:rsidRPr="00131A7E">
        <w:rPr>
          <w:sz w:val="24"/>
          <w:szCs w:val="24"/>
        </w:rPr>
        <w:t>Щелкановка</w:t>
      </w:r>
      <w:proofErr w:type="spellEnd"/>
      <w:r w:rsidRPr="00131A7E">
        <w:rPr>
          <w:sz w:val="24"/>
          <w:szCs w:val="24"/>
        </w:rPr>
        <w:t xml:space="preserve"> ул. Лесная 30 кв. 2, ул. Лесная 23 кв. 1, ул. Лесная 21 кв.1, ул. Лесная 28 кв. 1.</w:t>
      </w:r>
      <w:proofErr w:type="gramEnd"/>
    </w:p>
    <w:p w:rsidR="00131A7E" w:rsidRPr="00131A7E" w:rsidRDefault="00131A7E" w:rsidP="00131A7E">
      <w:pPr>
        <w:autoSpaceDE w:val="0"/>
        <w:autoSpaceDN w:val="0"/>
        <w:adjustRightInd w:val="0"/>
        <w:ind w:firstLine="709"/>
        <w:outlineLvl w:val="0"/>
        <w:rPr>
          <w:sz w:val="24"/>
          <w:szCs w:val="24"/>
        </w:rPr>
      </w:pPr>
      <w:r w:rsidRPr="00131A7E">
        <w:rPr>
          <w:bCs/>
          <w:sz w:val="24"/>
          <w:szCs w:val="24"/>
        </w:rPr>
        <w:t>2.</w:t>
      </w:r>
      <w:r w:rsidRPr="00131A7E">
        <w:rPr>
          <w:color w:val="000000"/>
          <w:sz w:val="24"/>
          <w:szCs w:val="24"/>
        </w:rPr>
        <w:t>.</w:t>
      </w:r>
      <w:proofErr w:type="gramStart"/>
      <w:r w:rsidRPr="00131A7E">
        <w:rPr>
          <w:sz w:val="24"/>
          <w:szCs w:val="24"/>
        </w:rPr>
        <w:t>Контроль за</w:t>
      </w:r>
      <w:proofErr w:type="gramEnd"/>
      <w:r w:rsidRPr="00131A7E">
        <w:rPr>
          <w:sz w:val="24"/>
          <w:szCs w:val="24"/>
        </w:rPr>
        <w:t xml:space="preserve"> выполнением настоящего решения оставляю за собой.</w:t>
      </w:r>
    </w:p>
    <w:p w:rsidR="00131A7E" w:rsidRPr="00131A7E" w:rsidRDefault="00131A7E" w:rsidP="00131A7E">
      <w:pPr>
        <w:autoSpaceDE w:val="0"/>
        <w:autoSpaceDN w:val="0"/>
        <w:adjustRightInd w:val="0"/>
        <w:ind w:firstLine="709"/>
        <w:rPr>
          <w:sz w:val="24"/>
          <w:szCs w:val="24"/>
        </w:rPr>
      </w:pPr>
      <w:r w:rsidRPr="00131A7E">
        <w:rPr>
          <w:sz w:val="24"/>
          <w:szCs w:val="24"/>
        </w:rPr>
        <w:t xml:space="preserve">4.Настоящее Постановление вступает в силу в день, следующий за днем его официального опубликования в газете « </w:t>
      </w:r>
      <w:proofErr w:type="spellStart"/>
      <w:r w:rsidRPr="00131A7E">
        <w:rPr>
          <w:sz w:val="24"/>
          <w:szCs w:val="24"/>
        </w:rPr>
        <w:t>Талажанский</w:t>
      </w:r>
      <w:proofErr w:type="spellEnd"/>
      <w:r w:rsidRPr="00131A7E">
        <w:rPr>
          <w:sz w:val="24"/>
          <w:szCs w:val="24"/>
        </w:rPr>
        <w:t xml:space="preserve"> вестник»</w:t>
      </w:r>
    </w:p>
    <w:p w:rsidR="00131A7E" w:rsidRPr="00131A7E" w:rsidRDefault="00131A7E" w:rsidP="00131A7E">
      <w:pPr>
        <w:autoSpaceDE w:val="0"/>
        <w:autoSpaceDN w:val="0"/>
        <w:adjustRightInd w:val="0"/>
        <w:ind w:firstLine="709"/>
        <w:rPr>
          <w:sz w:val="24"/>
          <w:szCs w:val="24"/>
        </w:rPr>
      </w:pPr>
    </w:p>
    <w:p w:rsidR="00131A7E" w:rsidRPr="00131A7E" w:rsidRDefault="00131A7E" w:rsidP="00131A7E">
      <w:pPr>
        <w:autoSpaceDE w:val="0"/>
        <w:autoSpaceDN w:val="0"/>
        <w:adjustRightInd w:val="0"/>
        <w:ind w:firstLine="709"/>
        <w:rPr>
          <w:sz w:val="24"/>
          <w:szCs w:val="24"/>
        </w:rPr>
      </w:pPr>
    </w:p>
    <w:p w:rsidR="00131A7E" w:rsidRPr="00131A7E" w:rsidRDefault="00131A7E" w:rsidP="00131A7E">
      <w:pPr>
        <w:autoSpaceDE w:val="0"/>
        <w:autoSpaceDN w:val="0"/>
        <w:adjustRightInd w:val="0"/>
        <w:ind w:firstLine="709"/>
        <w:rPr>
          <w:sz w:val="24"/>
          <w:szCs w:val="24"/>
        </w:rPr>
      </w:pPr>
    </w:p>
    <w:p w:rsidR="00131A7E" w:rsidRPr="00131A7E" w:rsidRDefault="00131A7E" w:rsidP="00131A7E">
      <w:pPr>
        <w:autoSpaceDE w:val="0"/>
        <w:autoSpaceDN w:val="0"/>
        <w:adjustRightInd w:val="0"/>
        <w:ind w:firstLine="709"/>
        <w:rPr>
          <w:sz w:val="24"/>
          <w:szCs w:val="24"/>
        </w:rPr>
      </w:pPr>
    </w:p>
    <w:p w:rsidR="00131A7E" w:rsidRPr="00131A7E" w:rsidRDefault="00131A7E" w:rsidP="00131A7E">
      <w:pPr>
        <w:autoSpaceDE w:val="0"/>
        <w:autoSpaceDN w:val="0"/>
        <w:adjustRightInd w:val="0"/>
        <w:ind w:firstLine="709"/>
        <w:rPr>
          <w:sz w:val="24"/>
          <w:szCs w:val="24"/>
        </w:rPr>
      </w:pPr>
    </w:p>
    <w:p w:rsidR="00131A7E" w:rsidRPr="00131A7E" w:rsidRDefault="00131A7E" w:rsidP="00131A7E">
      <w:pPr>
        <w:autoSpaceDE w:val="0"/>
        <w:autoSpaceDN w:val="0"/>
        <w:adjustRightInd w:val="0"/>
        <w:ind w:firstLine="709"/>
        <w:rPr>
          <w:sz w:val="24"/>
          <w:szCs w:val="24"/>
        </w:rPr>
      </w:pPr>
    </w:p>
    <w:p w:rsidR="00131A7E" w:rsidRDefault="00131A7E" w:rsidP="00131A7E">
      <w:pPr>
        <w:autoSpaceDE w:val="0"/>
        <w:autoSpaceDN w:val="0"/>
        <w:adjustRightInd w:val="0"/>
        <w:ind w:firstLine="709"/>
        <w:rPr>
          <w:sz w:val="24"/>
          <w:szCs w:val="24"/>
        </w:rPr>
      </w:pPr>
      <w:r w:rsidRPr="00131A7E">
        <w:rPr>
          <w:sz w:val="24"/>
          <w:szCs w:val="24"/>
        </w:rPr>
        <w:t xml:space="preserve">Глава </w:t>
      </w:r>
      <w:proofErr w:type="spellStart"/>
      <w:r w:rsidRPr="00131A7E">
        <w:rPr>
          <w:sz w:val="24"/>
          <w:szCs w:val="24"/>
        </w:rPr>
        <w:t>Талажанского</w:t>
      </w:r>
      <w:proofErr w:type="spellEnd"/>
      <w:r w:rsidRPr="00131A7E">
        <w:rPr>
          <w:sz w:val="24"/>
          <w:szCs w:val="24"/>
        </w:rPr>
        <w:t xml:space="preserve"> сельсовета</w:t>
      </w:r>
      <w:r w:rsidRPr="00131A7E">
        <w:rPr>
          <w:sz w:val="24"/>
          <w:szCs w:val="24"/>
        </w:rPr>
        <w:tab/>
      </w:r>
      <w:r w:rsidRPr="00131A7E">
        <w:rPr>
          <w:sz w:val="24"/>
          <w:szCs w:val="24"/>
        </w:rPr>
        <w:tab/>
      </w:r>
      <w:r w:rsidRPr="00131A7E">
        <w:rPr>
          <w:sz w:val="24"/>
          <w:szCs w:val="24"/>
        </w:rPr>
        <w:tab/>
      </w:r>
      <w:r w:rsidRPr="00131A7E">
        <w:rPr>
          <w:sz w:val="24"/>
          <w:szCs w:val="24"/>
        </w:rPr>
        <w:tab/>
        <w:t>А.А. Васильева</w:t>
      </w:r>
      <w:r w:rsidRPr="00131A7E">
        <w:rPr>
          <w:sz w:val="24"/>
          <w:szCs w:val="24"/>
        </w:rPr>
        <w:tab/>
      </w:r>
    </w:p>
    <w:p w:rsidR="00131A7E" w:rsidRDefault="00131A7E" w:rsidP="00131A7E">
      <w:pPr>
        <w:ind w:firstLine="709"/>
        <w:jc w:val="right"/>
        <w:rPr>
          <w:sz w:val="24"/>
          <w:szCs w:val="24"/>
        </w:rPr>
      </w:pPr>
    </w:p>
    <w:p w:rsidR="00131A7E" w:rsidRDefault="00131A7E" w:rsidP="00131A7E">
      <w:pPr>
        <w:ind w:firstLine="709"/>
        <w:jc w:val="right"/>
        <w:rPr>
          <w:sz w:val="24"/>
          <w:szCs w:val="24"/>
        </w:rPr>
      </w:pPr>
    </w:p>
    <w:p w:rsidR="00131A7E" w:rsidRDefault="00131A7E" w:rsidP="00131A7E">
      <w:pPr>
        <w:rPr>
          <w:sz w:val="24"/>
          <w:szCs w:val="24"/>
        </w:rPr>
      </w:pPr>
    </w:p>
    <w:p w:rsidR="00131A7E" w:rsidRPr="00131A7E" w:rsidRDefault="00131A7E" w:rsidP="00131A7E">
      <w:pPr>
        <w:jc w:val="center"/>
        <w:rPr>
          <w:b/>
          <w:sz w:val="24"/>
          <w:szCs w:val="24"/>
        </w:rPr>
      </w:pPr>
      <w:r w:rsidRPr="00131A7E">
        <w:rPr>
          <w:b/>
          <w:sz w:val="24"/>
          <w:szCs w:val="24"/>
        </w:rPr>
        <w:t>РОССИЙСКАЯ ФЕДЕРАЦИЯ</w:t>
      </w:r>
    </w:p>
    <w:p w:rsidR="00131A7E" w:rsidRPr="00131A7E" w:rsidRDefault="00131A7E" w:rsidP="00131A7E">
      <w:pPr>
        <w:jc w:val="center"/>
        <w:rPr>
          <w:b/>
          <w:sz w:val="24"/>
          <w:szCs w:val="24"/>
        </w:rPr>
      </w:pPr>
      <w:r w:rsidRPr="00131A7E">
        <w:rPr>
          <w:b/>
          <w:sz w:val="24"/>
          <w:szCs w:val="24"/>
        </w:rPr>
        <w:t>КРАСНОЯРСКИЙ КРАЙ</w:t>
      </w:r>
    </w:p>
    <w:p w:rsidR="00131A7E" w:rsidRPr="00131A7E" w:rsidRDefault="00131A7E" w:rsidP="00131A7E">
      <w:pPr>
        <w:jc w:val="center"/>
        <w:rPr>
          <w:b/>
          <w:sz w:val="24"/>
          <w:szCs w:val="24"/>
        </w:rPr>
      </w:pPr>
      <w:r w:rsidRPr="00131A7E">
        <w:rPr>
          <w:b/>
          <w:sz w:val="24"/>
          <w:szCs w:val="24"/>
        </w:rPr>
        <w:t>КАЗАЧИНСКИЙ РАЙОН</w:t>
      </w:r>
    </w:p>
    <w:p w:rsidR="00131A7E" w:rsidRPr="00131A7E" w:rsidRDefault="00131A7E" w:rsidP="00131A7E">
      <w:pPr>
        <w:jc w:val="center"/>
        <w:rPr>
          <w:b/>
          <w:sz w:val="24"/>
          <w:szCs w:val="24"/>
        </w:rPr>
      </w:pPr>
      <w:r w:rsidRPr="00131A7E">
        <w:rPr>
          <w:b/>
          <w:sz w:val="24"/>
          <w:szCs w:val="24"/>
        </w:rPr>
        <w:t>АДМИНИСТРАЦИЯ ТАЛАЖАНСКОГО СЕЛЬСОВЕТА</w:t>
      </w:r>
    </w:p>
    <w:p w:rsidR="00131A7E" w:rsidRPr="00131A7E" w:rsidRDefault="00131A7E" w:rsidP="00131A7E">
      <w:pPr>
        <w:rPr>
          <w:b/>
          <w:sz w:val="24"/>
          <w:szCs w:val="24"/>
          <w:lang w:eastAsia="zh-CN"/>
        </w:rPr>
      </w:pPr>
    </w:p>
    <w:p w:rsidR="00131A7E" w:rsidRPr="00131A7E" w:rsidRDefault="00131A7E" w:rsidP="00131A7E">
      <w:pPr>
        <w:jc w:val="center"/>
        <w:rPr>
          <w:b/>
          <w:sz w:val="24"/>
          <w:szCs w:val="24"/>
          <w:lang w:eastAsia="zh-CN"/>
        </w:rPr>
      </w:pPr>
      <w:r w:rsidRPr="00131A7E">
        <w:rPr>
          <w:b/>
          <w:sz w:val="24"/>
          <w:szCs w:val="24"/>
          <w:lang w:eastAsia="zh-CN"/>
        </w:rPr>
        <w:t xml:space="preserve">ПОСТАНОВЛЕНИЕ </w:t>
      </w:r>
    </w:p>
    <w:p w:rsidR="00131A7E" w:rsidRPr="00131A7E" w:rsidRDefault="00131A7E" w:rsidP="00131A7E">
      <w:pPr>
        <w:rPr>
          <w:szCs w:val="28"/>
          <w:lang w:eastAsia="zh-CN"/>
        </w:rPr>
      </w:pPr>
    </w:p>
    <w:p w:rsidR="00131A7E" w:rsidRPr="00131A7E" w:rsidRDefault="00131A7E" w:rsidP="00131A7E">
      <w:pPr>
        <w:widowControl w:val="0"/>
        <w:tabs>
          <w:tab w:val="left" w:pos="3908"/>
          <w:tab w:val="left" w:pos="8169"/>
        </w:tabs>
        <w:autoSpaceDE w:val="0"/>
        <w:autoSpaceDN w:val="0"/>
        <w:spacing w:line="271" w:lineRule="exact"/>
        <w:ind w:left="810"/>
        <w:rPr>
          <w:szCs w:val="28"/>
          <w:lang w:eastAsia="en-US"/>
        </w:rPr>
      </w:pPr>
      <w:r w:rsidRPr="00131A7E">
        <w:rPr>
          <w:szCs w:val="28"/>
          <w:lang w:eastAsia="en-US"/>
        </w:rPr>
        <w:t>15.06.2023 г.</w:t>
      </w:r>
      <w:r w:rsidRPr="00131A7E">
        <w:rPr>
          <w:szCs w:val="28"/>
          <w:lang w:eastAsia="en-US"/>
        </w:rPr>
        <w:tab/>
        <w:t xml:space="preserve">с. </w:t>
      </w:r>
      <w:proofErr w:type="spellStart"/>
      <w:r w:rsidRPr="00131A7E">
        <w:rPr>
          <w:szCs w:val="28"/>
          <w:lang w:eastAsia="en-US"/>
        </w:rPr>
        <w:t>Талажанка</w:t>
      </w:r>
      <w:proofErr w:type="spellEnd"/>
      <w:r w:rsidRPr="00131A7E">
        <w:rPr>
          <w:szCs w:val="28"/>
          <w:lang w:eastAsia="en-US"/>
        </w:rPr>
        <w:tab/>
        <w:t>№  35</w:t>
      </w:r>
    </w:p>
    <w:p w:rsidR="00131A7E" w:rsidRPr="00131A7E" w:rsidRDefault="00131A7E" w:rsidP="00131A7E">
      <w:pPr>
        <w:widowControl w:val="0"/>
        <w:tabs>
          <w:tab w:val="left" w:pos="3908"/>
          <w:tab w:val="left" w:pos="8169"/>
        </w:tabs>
        <w:autoSpaceDE w:val="0"/>
        <w:autoSpaceDN w:val="0"/>
        <w:spacing w:line="271" w:lineRule="exact"/>
        <w:ind w:left="810"/>
        <w:rPr>
          <w:szCs w:val="28"/>
          <w:lang w:eastAsia="en-US"/>
        </w:rPr>
      </w:pPr>
    </w:p>
    <w:p w:rsidR="00131A7E" w:rsidRPr="00131A7E" w:rsidRDefault="00131A7E" w:rsidP="00131A7E">
      <w:pPr>
        <w:jc w:val="both"/>
        <w:rPr>
          <w:rFonts w:ascii="Calibri" w:eastAsia="Calibri" w:hAnsi="Calibri"/>
          <w:szCs w:val="28"/>
          <w:lang w:eastAsia="en-US"/>
        </w:rPr>
      </w:pPr>
      <w:r w:rsidRPr="00131A7E">
        <w:rPr>
          <w:szCs w:val="28"/>
          <w:lang w:eastAsia="en-US"/>
        </w:rPr>
        <w:t xml:space="preserve">  </w:t>
      </w:r>
    </w:p>
    <w:p w:rsidR="00131A7E" w:rsidRPr="00131A7E" w:rsidRDefault="00131A7E" w:rsidP="00131A7E">
      <w:pPr>
        <w:jc w:val="center"/>
        <w:rPr>
          <w:szCs w:val="28"/>
          <w:lang w:eastAsia="en-US"/>
        </w:rPr>
      </w:pPr>
      <w:r w:rsidRPr="00131A7E">
        <w:rPr>
          <w:szCs w:val="28"/>
          <w:lang w:eastAsia="en-US"/>
        </w:rPr>
        <w:t xml:space="preserve">«О местах, разрешенных для выгула домашних животных на территории </w:t>
      </w:r>
      <w:proofErr w:type="spellStart"/>
      <w:r w:rsidRPr="00131A7E">
        <w:rPr>
          <w:szCs w:val="28"/>
          <w:lang w:eastAsia="en-US"/>
        </w:rPr>
        <w:t>Талажанского</w:t>
      </w:r>
      <w:proofErr w:type="spellEnd"/>
      <w:r w:rsidRPr="00131A7E">
        <w:rPr>
          <w:szCs w:val="28"/>
          <w:lang w:eastAsia="en-US"/>
        </w:rPr>
        <w:t xml:space="preserve"> сельсовета»</w:t>
      </w:r>
    </w:p>
    <w:p w:rsidR="00131A7E" w:rsidRPr="00131A7E" w:rsidRDefault="00131A7E" w:rsidP="00131A7E">
      <w:pPr>
        <w:jc w:val="center"/>
        <w:rPr>
          <w:rFonts w:ascii="Calibri" w:eastAsia="Calibri" w:hAnsi="Calibri"/>
          <w:szCs w:val="28"/>
          <w:lang w:eastAsia="en-US"/>
        </w:rPr>
      </w:pPr>
    </w:p>
    <w:p w:rsidR="00131A7E" w:rsidRPr="00131A7E" w:rsidRDefault="00131A7E" w:rsidP="00131A7E">
      <w:pPr>
        <w:ind w:hanging="10"/>
        <w:jc w:val="both"/>
        <w:rPr>
          <w:szCs w:val="28"/>
          <w:lang w:eastAsia="en-US"/>
        </w:rPr>
      </w:pPr>
      <w:r w:rsidRPr="00131A7E">
        <w:rPr>
          <w:szCs w:val="28"/>
          <w:lang w:eastAsia="en-US"/>
        </w:rPr>
        <w:t xml:space="preserve">В соответствии со ст. 13  Федерального закона от 27.12.2018 № 498-ФЗ «Об ответственном обращении с животными и о внесении изменений в отдельные законодательные акты Российской Федерации», руководствуясь  Уставом </w:t>
      </w:r>
      <w:proofErr w:type="spellStart"/>
      <w:r w:rsidRPr="00131A7E">
        <w:rPr>
          <w:szCs w:val="28"/>
          <w:lang w:eastAsia="en-US"/>
        </w:rPr>
        <w:t>Талажанского</w:t>
      </w:r>
      <w:proofErr w:type="spellEnd"/>
      <w:r w:rsidRPr="00131A7E">
        <w:rPr>
          <w:szCs w:val="28"/>
          <w:lang w:eastAsia="en-US"/>
        </w:rPr>
        <w:t xml:space="preserve"> сельсовета</w:t>
      </w:r>
    </w:p>
    <w:p w:rsidR="00131A7E" w:rsidRPr="00131A7E" w:rsidRDefault="00131A7E" w:rsidP="00131A7E">
      <w:pPr>
        <w:jc w:val="both"/>
        <w:rPr>
          <w:rFonts w:ascii="Calibri" w:eastAsia="Calibri" w:hAnsi="Calibri"/>
          <w:szCs w:val="28"/>
          <w:lang w:eastAsia="en-US"/>
        </w:rPr>
      </w:pPr>
    </w:p>
    <w:p w:rsidR="00131A7E" w:rsidRPr="00131A7E" w:rsidRDefault="00131A7E" w:rsidP="00131A7E">
      <w:pPr>
        <w:jc w:val="center"/>
        <w:rPr>
          <w:szCs w:val="28"/>
          <w:lang w:eastAsia="en-US"/>
        </w:rPr>
      </w:pPr>
      <w:r w:rsidRPr="00131A7E">
        <w:rPr>
          <w:szCs w:val="28"/>
          <w:lang w:eastAsia="en-US"/>
        </w:rPr>
        <w:t>ПОСТАНОВЛЯЮ:</w:t>
      </w:r>
    </w:p>
    <w:p w:rsidR="00131A7E" w:rsidRPr="00131A7E" w:rsidRDefault="00131A7E" w:rsidP="00131A7E">
      <w:pPr>
        <w:jc w:val="center"/>
        <w:rPr>
          <w:rFonts w:ascii="Calibri" w:eastAsia="Calibri" w:hAnsi="Calibri"/>
          <w:szCs w:val="28"/>
          <w:lang w:eastAsia="en-US"/>
        </w:rPr>
      </w:pPr>
    </w:p>
    <w:p w:rsidR="00131A7E" w:rsidRPr="00131A7E" w:rsidRDefault="00131A7E" w:rsidP="00131A7E">
      <w:pPr>
        <w:numPr>
          <w:ilvl w:val="0"/>
          <w:numId w:val="1"/>
        </w:numPr>
        <w:ind w:firstLine="699"/>
        <w:jc w:val="both"/>
        <w:rPr>
          <w:rFonts w:ascii="Calibri" w:eastAsia="Calibri" w:hAnsi="Calibri"/>
          <w:szCs w:val="28"/>
          <w:lang w:eastAsia="en-US"/>
        </w:rPr>
      </w:pPr>
      <w:r w:rsidRPr="00131A7E">
        <w:rPr>
          <w:szCs w:val="28"/>
          <w:lang w:eastAsia="en-US"/>
        </w:rPr>
        <w:lastRenderedPageBreak/>
        <w:t xml:space="preserve">Определить места, разрешенные для выгула домашних животных на территории </w:t>
      </w:r>
      <w:proofErr w:type="spellStart"/>
      <w:r w:rsidRPr="00131A7E">
        <w:rPr>
          <w:szCs w:val="28"/>
          <w:lang w:eastAsia="en-US"/>
        </w:rPr>
        <w:t>Талажанского</w:t>
      </w:r>
      <w:proofErr w:type="spellEnd"/>
      <w:r w:rsidRPr="00131A7E">
        <w:rPr>
          <w:szCs w:val="28"/>
          <w:lang w:eastAsia="en-US"/>
        </w:rPr>
        <w:t xml:space="preserve"> сельсовета, согласно приложению к настоящему постановлению. </w:t>
      </w:r>
    </w:p>
    <w:p w:rsidR="00131A7E" w:rsidRPr="00131A7E" w:rsidRDefault="00131A7E" w:rsidP="00131A7E">
      <w:pPr>
        <w:numPr>
          <w:ilvl w:val="0"/>
          <w:numId w:val="1"/>
        </w:numPr>
        <w:ind w:firstLine="709"/>
        <w:jc w:val="both"/>
        <w:rPr>
          <w:rFonts w:ascii="Calibri" w:eastAsia="Calibri" w:hAnsi="Calibri"/>
          <w:szCs w:val="28"/>
          <w:lang w:eastAsia="en-US"/>
        </w:rPr>
      </w:pPr>
      <w:r w:rsidRPr="00131A7E">
        <w:rPr>
          <w:szCs w:val="28"/>
          <w:lang w:eastAsia="en-US"/>
        </w:rPr>
        <w:t>Постановление вступает в силу после его официального опубликования в газете «</w:t>
      </w:r>
      <w:proofErr w:type="spellStart"/>
      <w:r w:rsidRPr="00131A7E">
        <w:rPr>
          <w:szCs w:val="28"/>
          <w:lang w:eastAsia="en-US"/>
        </w:rPr>
        <w:t>Талажанский</w:t>
      </w:r>
      <w:proofErr w:type="spellEnd"/>
      <w:r w:rsidRPr="00131A7E">
        <w:rPr>
          <w:szCs w:val="28"/>
          <w:lang w:eastAsia="en-US"/>
        </w:rPr>
        <w:t xml:space="preserve"> вестник».</w:t>
      </w:r>
    </w:p>
    <w:p w:rsidR="00131A7E" w:rsidRPr="00131A7E" w:rsidRDefault="00131A7E" w:rsidP="00131A7E">
      <w:pPr>
        <w:numPr>
          <w:ilvl w:val="0"/>
          <w:numId w:val="1"/>
        </w:numPr>
        <w:ind w:firstLine="709"/>
        <w:jc w:val="both"/>
        <w:rPr>
          <w:rFonts w:ascii="Calibri" w:eastAsia="Calibri" w:hAnsi="Calibri"/>
          <w:szCs w:val="28"/>
          <w:lang w:eastAsia="en-US"/>
        </w:rPr>
      </w:pPr>
      <w:proofErr w:type="gramStart"/>
      <w:r w:rsidRPr="00131A7E">
        <w:rPr>
          <w:szCs w:val="28"/>
          <w:lang w:eastAsia="en-US"/>
        </w:rPr>
        <w:t>Контроль за</w:t>
      </w:r>
      <w:proofErr w:type="gramEnd"/>
      <w:r w:rsidRPr="00131A7E">
        <w:rPr>
          <w:szCs w:val="28"/>
          <w:lang w:eastAsia="en-US"/>
        </w:rPr>
        <w:t xml:space="preserve"> исполнением настоящего постановления возлагается на главу </w:t>
      </w:r>
      <w:proofErr w:type="spellStart"/>
      <w:r w:rsidRPr="00131A7E">
        <w:rPr>
          <w:szCs w:val="28"/>
          <w:lang w:eastAsia="en-US"/>
        </w:rPr>
        <w:t>Талажанского</w:t>
      </w:r>
      <w:proofErr w:type="spellEnd"/>
      <w:r w:rsidRPr="00131A7E">
        <w:rPr>
          <w:szCs w:val="28"/>
          <w:lang w:eastAsia="en-US"/>
        </w:rPr>
        <w:t xml:space="preserve"> сельсовета Васильеву А.А.</w:t>
      </w:r>
    </w:p>
    <w:p w:rsidR="00131A7E" w:rsidRPr="00131A7E" w:rsidRDefault="00131A7E" w:rsidP="00131A7E">
      <w:pPr>
        <w:jc w:val="both"/>
        <w:rPr>
          <w:rFonts w:ascii="Calibri" w:eastAsia="Calibri" w:hAnsi="Calibri"/>
          <w:szCs w:val="28"/>
          <w:lang w:eastAsia="en-US"/>
        </w:rPr>
      </w:pPr>
    </w:p>
    <w:p w:rsidR="00131A7E" w:rsidRPr="00131A7E" w:rsidRDefault="00131A7E" w:rsidP="00131A7E">
      <w:pPr>
        <w:ind w:hanging="10"/>
        <w:jc w:val="both"/>
        <w:rPr>
          <w:szCs w:val="28"/>
          <w:lang w:eastAsia="en-US"/>
        </w:rPr>
      </w:pPr>
      <w:r w:rsidRPr="00131A7E">
        <w:rPr>
          <w:szCs w:val="28"/>
          <w:lang w:eastAsia="en-US"/>
        </w:rPr>
        <w:t xml:space="preserve">Глава </w:t>
      </w:r>
      <w:proofErr w:type="spellStart"/>
      <w:r w:rsidRPr="00131A7E">
        <w:rPr>
          <w:szCs w:val="28"/>
          <w:lang w:eastAsia="en-US"/>
        </w:rPr>
        <w:t>Талажанского</w:t>
      </w:r>
      <w:proofErr w:type="spellEnd"/>
      <w:r w:rsidRPr="00131A7E">
        <w:rPr>
          <w:szCs w:val="28"/>
          <w:lang w:eastAsia="en-US"/>
        </w:rPr>
        <w:t xml:space="preserve"> сельсовета                     </w:t>
      </w:r>
      <w:proofErr w:type="spellStart"/>
      <w:r w:rsidRPr="00131A7E">
        <w:rPr>
          <w:szCs w:val="28"/>
          <w:lang w:eastAsia="en-US"/>
        </w:rPr>
        <w:t>А.А.Васильева</w:t>
      </w:r>
      <w:proofErr w:type="spellEnd"/>
    </w:p>
    <w:p w:rsidR="00131A7E" w:rsidRPr="00131A7E" w:rsidRDefault="00131A7E" w:rsidP="00131A7E">
      <w:pPr>
        <w:ind w:hanging="10"/>
        <w:jc w:val="both"/>
        <w:rPr>
          <w:szCs w:val="28"/>
          <w:lang w:eastAsia="en-US"/>
        </w:rPr>
      </w:pPr>
    </w:p>
    <w:p w:rsidR="00131A7E" w:rsidRPr="00131A7E" w:rsidRDefault="00131A7E" w:rsidP="00131A7E">
      <w:pPr>
        <w:ind w:hanging="10"/>
        <w:jc w:val="both"/>
        <w:rPr>
          <w:szCs w:val="28"/>
          <w:lang w:eastAsia="en-US"/>
        </w:rPr>
      </w:pPr>
    </w:p>
    <w:p w:rsidR="00131A7E" w:rsidRPr="00131A7E" w:rsidRDefault="00131A7E" w:rsidP="00131A7E">
      <w:pPr>
        <w:ind w:hanging="10"/>
        <w:jc w:val="right"/>
        <w:rPr>
          <w:rFonts w:ascii="Calibri" w:eastAsia="Calibri" w:hAnsi="Calibri"/>
          <w:szCs w:val="28"/>
          <w:lang w:eastAsia="en-US"/>
        </w:rPr>
      </w:pPr>
      <w:r w:rsidRPr="00131A7E">
        <w:rPr>
          <w:szCs w:val="28"/>
          <w:lang w:eastAsia="en-US"/>
        </w:rPr>
        <w:t>Приложение к постановлению</w:t>
      </w:r>
    </w:p>
    <w:p w:rsidR="00131A7E" w:rsidRPr="00131A7E" w:rsidRDefault="00131A7E" w:rsidP="00131A7E">
      <w:pPr>
        <w:ind w:hanging="10"/>
        <w:jc w:val="right"/>
        <w:rPr>
          <w:rFonts w:ascii="Calibri" w:eastAsia="Calibri" w:hAnsi="Calibri"/>
          <w:szCs w:val="28"/>
          <w:lang w:eastAsia="en-US"/>
        </w:rPr>
      </w:pPr>
      <w:r w:rsidRPr="00131A7E">
        <w:rPr>
          <w:szCs w:val="28"/>
          <w:lang w:eastAsia="en-US"/>
        </w:rPr>
        <w:t xml:space="preserve">администрации </w:t>
      </w:r>
      <w:proofErr w:type="spellStart"/>
      <w:r w:rsidRPr="00131A7E">
        <w:rPr>
          <w:szCs w:val="28"/>
          <w:lang w:eastAsia="en-US"/>
        </w:rPr>
        <w:t>Талажанского</w:t>
      </w:r>
      <w:proofErr w:type="spellEnd"/>
      <w:r w:rsidRPr="00131A7E">
        <w:rPr>
          <w:szCs w:val="28"/>
          <w:lang w:eastAsia="en-US"/>
        </w:rPr>
        <w:t xml:space="preserve"> сельсовета</w:t>
      </w:r>
    </w:p>
    <w:p w:rsidR="00131A7E" w:rsidRPr="00131A7E" w:rsidRDefault="00131A7E" w:rsidP="00131A7E">
      <w:pPr>
        <w:jc w:val="right"/>
        <w:rPr>
          <w:rFonts w:ascii="Calibri" w:eastAsia="Calibri" w:hAnsi="Calibri"/>
          <w:szCs w:val="28"/>
          <w:lang w:eastAsia="en-US"/>
        </w:rPr>
      </w:pPr>
      <w:r w:rsidRPr="00131A7E">
        <w:rPr>
          <w:szCs w:val="28"/>
          <w:lang w:eastAsia="en-US"/>
        </w:rPr>
        <w:t>от «15» июня 2023 № 35</w:t>
      </w:r>
    </w:p>
    <w:p w:rsidR="00131A7E" w:rsidRPr="00131A7E" w:rsidRDefault="00131A7E" w:rsidP="00131A7E">
      <w:pPr>
        <w:jc w:val="center"/>
        <w:rPr>
          <w:szCs w:val="28"/>
          <w:lang w:eastAsia="en-US"/>
        </w:rPr>
      </w:pPr>
    </w:p>
    <w:p w:rsidR="00131A7E" w:rsidRPr="00131A7E" w:rsidRDefault="00131A7E" w:rsidP="00131A7E">
      <w:pPr>
        <w:jc w:val="center"/>
        <w:rPr>
          <w:rFonts w:ascii="Calibri" w:eastAsia="Calibri" w:hAnsi="Calibri"/>
          <w:szCs w:val="28"/>
          <w:lang w:eastAsia="en-US"/>
        </w:rPr>
      </w:pPr>
      <w:r w:rsidRPr="00131A7E">
        <w:rPr>
          <w:szCs w:val="28"/>
          <w:lang w:eastAsia="en-US"/>
        </w:rPr>
        <w:t>ПЕРЕЧЕНЬ</w:t>
      </w:r>
    </w:p>
    <w:p w:rsidR="00131A7E" w:rsidRPr="00131A7E" w:rsidRDefault="00131A7E" w:rsidP="00131A7E">
      <w:pPr>
        <w:jc w:val="center"/>
        <w:rPr>
          <w:rFonts w:ascii="Calibri" w:eastAsia="Calibri" w:hAnsi="Calibri"/>
          <w:szCs w:val="28"/>
          <w:lang w:eastAsia="en-US"/>
        </w:rPr>
      </w:pPr>
      <w:r w:rsidRPr="00131A7E">
        <w:rPr>
          <w:szCs w:val="28"/>
          <w:lang w:eastAsia="en-US"/>
        </w:rPr>
        <w:t>МЕСТ, РАЗРЕШЕННЫХ ДЛЯ ВЫГУЛА ДОМАШНИХ ЖИВОТНЫХ</w:t>
      </w:r>
    </w:p>
    <w:p w:rsidR="00131A7E" w:rsidRPr="00131A7E" w:rsidRDefault="00131A7E" w:rsidP="00131A7E">
      <w:pPr>
        <w:jc w:val="center"/>
        <w:rPr>
          <w:szCs w:val="28"/>
          <w:lang w:eastAsia="en-US"/>
        </w:rPr>
      </w:pPr>
      <w:r w:rsidRPr="00131A7E">
        <w:rPr>
          <w:szCs w:val="28"/>
          <w:lang w:eastAsia="en-US"/>
        </w:rPr>
        <w:t>НА ТЕРРИТОРИИ ТАЛАЖАНСКОГО СЕЛЬСОВЕТА</w:t>
      </w:r>
    </w:p>
    <w:p w:rsidR="00131A7E" w:rsidRPr="00131A7E" w:rsidRDefault="00131A7E" w:rsidP="00131A7E">
      <w:pPr>
        <w:jc w:val="center"/>
        <w:rPr>
          <w:rFonts w:ascii="Calibri" w:eastAsia="Calibri" w:hAnsi="Calibri"/>
          <w:szCs w:val="28"/>
          <w:lang w:eastAsia="en-US"/>
        </w:rPr>
      </w:pPr>
    </w:p>
    <w:p w:rsidR="00131A7E" w:rsidRPr="00131A7E" w:rsidRDefault="00131A7E" w:rsidP="00131A7E">
      <w:pPr>
        <w:ind w:firstLine="699"/>
        <w:jc w:val="both"/>
        <w:rPr>
          <w:rFonts w:ascii="Calibri" w:eastAsia="Calibri" w:hAnsi="Calibri"/>
          <w:szCs w:val="28"/>
          <w:lang w:eastAsia="en-US"/>
        </w:rPr>
      </w:pPr>
      <w:r w:rsidRPr="00131A7E">
        <w:rPr>
          <w:szCs w:val="28"/>
          <w:lang w:eastAsia="en-US"/>
        </w:rPr>
        <w:t xml:space="preserve">Места для выгула домашних животных (площадки для выгула собак) организуются в соответствии с требованиями законодательства Российской Федерации в области санитарно-эпидемиологического благополучия населения, строительных норм и правил, Правил благоустройства территории </w:t>
      </w:r>
      <w:proofErr w:type="spellStart"/>
      <w:r w:rsidRPr="00131A7E">
        <w:rPr>
          <w:szCs w:val="28"/>
          <w:lang w:eastAsia="en-US"/>
        </w:rPr>
        <w:t>Талажанского</w:t>
      </w:r>
      <w:proofErr w:type="spellEnd"/>
      <w:r w:rsidRPr="00131A7E">
        <w:rPr>
          <w:szCs w:val="28"/>
          <w:lang w:eastAsia="en-US"/>
        </w:rPr>
        <w:t xml:space="preserve"> сельсовета</w:t>
      </w:r>
      <w:r w:rsidRPr="00131A7E">
        <w:rPr>
          <w:i/>
          <w:szCs w:val="28"/>
          <w:lang w:eastAsia="en-US"/>
        </w:rPr>
        <w:t>.</w:t>
      </w:r>
    </w:p>
    <w:p w:rsidR="00131A7E" w:rsidRPr="00131A7E" w:rsidRDefault="00131A7E" w:rsidP="00131A7E">
      <w:pPr>
        <w:ind w:firstLine="699"/>
        <w:jc w:val="both"/>
        <w:rPr>
          <w:rFonts w:ascii="Calibri" w:eastAsia="Calibri" w:hAnsi="Calibri"/>
          <w:szCs w:val="28"/>
          <w:lang w:eastAsia="en-US"/>
        </w:rPr>
      </w:pPr>
      <w:r w:rsidRPr="00131A7E">
        <w:rPr>
          <w:szCs w:val="28"/>
          <w:lang w:eastAsia="en-US"/>
        </w:rPr>
        <w:t xml:space="preserve">К </w:t>
      </w:r>
      <w:proofErr w:type="gramStart"/>
      <w:r w:rsidRPr="00131A7E">
        <w:rPr>
          <w:szCs w:val="28"/>
          <w:lang w:eastAsia="en-US"/>
        </w:rPr>
        <w:t xml:space="preserve">местам,  разрешенным для выгула домашних животных  на территории  </w:t>
      </w:r>
      <w:proofErr w:type="spellStart"/>
      <w:r w:rsidRPr="00131A7E">
        <w:rPr>
          <w:szCs w:val="28"/>
          <w:lang w:eastAsia="en-US"/>
        </w:rPr>
        <w:t>Талажанского</w:t>
      </w:r>
      <w:proofErr w:type="spellEnd"/>
      <w:r w:rsidRPr="00131A7E">
        <w:rPr>
          <w:szCs w:val="28"/>
          <w:lang w:eastAsia="en-US"/>
        </w:rPr>
        <w:t xml:space="preserve"> сельсовета относятся</w:t>
      </w:r>
      <w:proofErr w:type="gramEnd"/>
      <w:r w:rsidRPr="00131A7E">
        <w:rPr>
          <w:szCs w:val="28"/>
          <w:lang w:eastAsia="en-US"/>
        </w:rPr>
        <w:t>:</w:t>
      </w:r>
    </w:p>
    <w:p w:rsidR="00131A7E" w:rsidRPr="00131A7E" w:rsidRDefault="00131A7E" w:rsidP="00131A7E">
      <w:pPr>
        <w:numPr>
          <w:ilvl w:val="0"/>
          <w:numId w:val="2"/>
        </w:numPr>
        <w:ind w:firstLine="699"/>
        <w:jc w:val="both"/>
        <w:rPr>
          <w:rFonts w:ascii="Calibri" w:eastAsia="Calibri" w:hAnsi="Calibri"/>
          <w:szCs w:val="28"/>
          <w:lang w:eastAsia="en-US"/>
        </w:rPr>
      </w:pPr>
      <w:r w:rsidRPr="00131A7E">
        <w:rPr>
          <w:szCs w:val="28"/>
          <w:lang w:eastAsia="en-US"/>
        </w:rPr>
        <w:t>Территория (часть территории) земельного участка, на котором расположен многоквартирный жилой дом, входящего в состав общего имущества собственников помещений в таком доме, определенная для выгула домашних животных на общем собрании собственников помещений в многоквартирном доме в соответствии с требованиями Жилищного кодекса Российской Федерации.</w:t>
      </w:r>
    </w:p>
    <w:p w:rsidR="00131A7E" w:rsidRPr="00131A7E" w:rsidRDefault="00131A7E" w:rsidP="00131A7E">
      <w:pPr>
        <w:numPr>
          <w:ilvl w:val="0"/>
          <w:numId w:val="2"/>
        </w:numPr>
        <w:ind w:firstLine="699"/>
        <w:jc w:val="both"/>
        <w:rPr>
          <w:rFonts w:ascii="Calibri" w:eastAsia="Calibri" w:hAnsi="Calibri"/>
          <w:szCs w:val="28"/>
          <w:lang w:eastAsia="en-US"/>
        </w:rPr>
      </w:pPr>
      <w:r w:rsidRPr="00131A7E">
        <w:rPr>
          <w:szCs w:val="28"/>
          <w:lang w:eastAsia="en-US"/>
        </w:rPr>
        <w:t>Огороженная территория (часть территории) земельного участка, находящегося на праве собственности или на ином виде права у физических или юридических лиц, исключающая возможность преодоления ограждения домашними животными.</w:t>
      </w:r>
    </w:p>
    <w:p w:rsidR="00131A7E" w:rsidRPr="00131A7E" w:rsidRDefault="00131A7E" w:rsidP="00131A7E">
      <w:pPr>
        <w:numPr>
          <w:ilvl w:val="0"/>
          <w:numId w:val="2"/>
        </w:numPr>
        <w:ind w:firstLine="699"/>
        <w:jc w:val="both"/>
        <w:rPr>
          <w:rFonts w:ascii="Calibri" w:eastAsia="Calibri" w:hAnsi="Calibri"/>
          <w:szCs w:val="28"/>
          <w:lang w:eastAsia="en-US"/>
        </w:rPr>
      </w:pPr>
      <w:r w:rsidRPr="00131A7E">
        <w:rPr>
          <w:szCs w:val="28"/>
          <w:lang w:eastAsia="en-US"/>
        </w:rPr>
        <w:t>Площадка для выгула собак, которая размещается:</w:t>
      </w:r>
    </w:p>
    <w:p w:rsidR="00131A7E" w:rsidRPr="00131A7E" w:rsidRDefault="00131A7E" w:rsidP="00131A7E">
      <w:pPr>
        <w:numPr>
          <w:ilvl w:val="0"/>
          <w:numId w:val="3"/>
        </w:numPr>
        <w:ind w:firstLine="699"/>
        <w:jc w:val="both"/>
        <w:rPr>
          <w:rFonts w:ascii="Calibri" w:eastAsia="Calibri" w:hAnsi="Calibri"/>
          <w:szCs w:val="28"/>
          <w:lang w:eastAsia="en-US"/>
        </w:rPr>
      </w:pPr>
      <w:r w:rsidRPr="00131A7E">
        <w:rPr>
          <w:szCs w:val="28"/>
          <w:lang w:eastAsia="en-US"/>
        </w:rPr>
        <w:t>на расстоянии от окон жилых и общественных зданий, границ территории образовательных, медицинских организаций, детских, спортивных площадок, площадок отдыха не менее 40 метров;</w:t>
      </w:r>
    </w:p>
    <w:p w:rsidR="00131A7E" w:rsidRPr="00131A7E" w:rsidRDefault="00131A7E" w:rsidP="00131A7E">
      <w:pPr>
        <w:numPr>
          <w:ilvl w:val="0"/>
          <w:numId w:val="3"/>
        </w:numPr>
        <w:ind w:firstLine="699"/>
        <w:jc w:val="both"/>
        <w:rPr>
          <w:rFonts w:ascii="Calibri" w:eastAsia="Calibri" w:hAnsi="Calibri"/>
          <w:szCs w:val="28"/>
          <w:lang w:eastAsia="en-US"/>
        </w:rPr>
      </w:pPr>
      <w:r w:rsidRPr="00131A7E">
        <w:rPr>
          <w:szCs w:val="28"/>
          <w:lang w:eastAsia="en-US"/>
        </w:rPr>
        <w:t>на расстоянии от объекта культурного наследия, определяемом в соответствии с Федеральным законом от 25.06.2002 № 73-ФЗ «Об объектах культурного наследия (памятниках истории и культуры) народов Российской Федерации», с учетом определяемых зон охраны такого объекта и устанавливаемых границ защитной зоны такого объекта.</w:t>
      </w:r>
    </w:p>
    <w:p w:rsidR="00131A7E" w:rsidRPr="00131A7E" w:rsidRDefault="00131A7E" w:rsidP="00131A7E">
      <w:pPr>
        <w:numPr>
          <w:ilvl w:val="0"/>
          <w:numId w:val="4"/>
        </w:numPr>
        <w:ind w:firstLine="699"/>
        <w:jc w:val="both"/>
        <w:rPr>
          <w:rFonts w:ascii="Calibri" w:eastAsia="Calibri" w:hAnsi="Calibri"/>
          <w:szCs w:val="28"/>
          <w:lang w:eastAsia="en-US"/>
        </w:rPr>
      </w:pPr>
      <w:r w:rsidRPr="00131A7E">
        <w:rPr>
          <w:szCs w:val="28"/>
          <w:lang w:eastAsia="en-US"/>
        </w:rPr>
        <w:lastRenderedPageBreak/>
        <w:t>Пустыри, овраги.</w:t>
      </w:r>
    </w:p>
    <w:p w:rsidR="00131A7E" w:rsidRPr="00131A7E" w:rsidRDefault="00131A7E" w:rsidP="00131A7E">
      <w:pPr>
        <w:numPr>
          <w:ilvl w:val="0"/>
          <w:numId w:val="4"/>
        </w:numPr>
        <w:ind w:firstLine="699"/>
        <w:jc w:val="both"/>
        <w:rPr>
          <w:rFonts w:ascii="Calibri" w:eastAsia="Calibri" w:hAnsi="Calibri"/>
          <w:szCs w:val="28"/>
          <w:lang w:eastAsia="en-US"/>
        </w:rPr>
      </w:pPr>
      <w:r w:rsidRPr="00131A7E">
        <w:rPr>
          <w:szCs w:val="28"/>
          <w:lang w:eastAsia="en-US"/>
        </w:rPr>
        <w:t xml:space="preserve">Территории общего пользования, за исключением парков, скверов, учреждений здравоохранения, детских дошкольных и образовательных учреждений и прилегающих к ним площадок, спортивных сооружений, детских площадок, пляжей, рынков. </w:t>
      </w:r>
    </w:p>
    <w:p w:rsidR="00131A7E" w:rsidRPr="00131A7E" w:rsidRDefault="00131A7E" w:rsidP="00131A7E">
      <w:pPr>
        <w:numPr>
          <w:ilvl w:val="0"/>
          <w:numId w:val="4"/>
        </w:numPr>
        <w:ind w:firstLine="699"/>
        <w:jc w:val="both"/>
        <w:rPr>
          <w:rFonts w:ascii="Calibri" w:eastAsia="Calibri" w:hAnsi="Calibri"/>
          <w:szCs w:val="28"/>
          <w:lang w:eastAsia="en-US"/>
        </w:rPr>
      </w:pPr>
      <w:r w:rsidRPr="00131A7E">
        <w:rPr>
          <w:szCs w:val="28"/>
          <w:lang w:eastAsia="en-US"/>
        </w:rPr>
        <w:t>Территория (часть территории) многофункционального парка (при наличии) в случае включения в состав такого парка площадок для выгула собак.</w:t>
      </w:r>
    </w:p>
    <w:p w:rsidR="00131A7E" w:rsidRDefault="00131A7E" w:rsidP="00131A7E">
      <w:pPr>
        <w:rPr>
          <w:sz w:val="24"/>
          <w:szCs w:val="24"/>
        </w:rPr>
      </w:pPr>
    </w:p>
    <w:p w:rsidR="00131A7E" w:rsidRDefault="00131A7E" w:rsidP="00131A7E">
      <w:pPr>
        <w:rPr>
          <w:sz w:val="24"/>
          <w:szCs w:val="24"/>
        </w:rPr>
      </w:pPr>
    </w:p>
    <w:p w:rsidR="00131A7E" w:rsidRDefault="00131A7E" w:rsidP="00131A7E">
      <w:pPr>
        <w:rPr>
          <w:sz w:val="24"/>
          <w:szCs w:val="24"/>
        </w:rPr>
      </w:pPr>
    </w:p>
    <w:p w:rsidR="00131A7E" w:rsidRPr="00131A7E" w:rsidRDefault="00131A7E" w:rsidP="00131A7E">
      <w:pPr>
        <w:autoSpaceDE w:val="0"/>
        <w:autoSpaceDN w:val="0"/>
        <w:adjustRightInd w:val="0"/>
        <w:ind w:firstLine="709"/>
        <w:rPr>
          <w:sz w:val="24"/>
          <w:szCs w:val="24"/>
        </w:rPr>
      </w:pPr>
    </w:p>
    <w:p w:rsidR="00131A7E" w:rsidRPr="00131A7E" w:rsidRDefault="00131A7E" w:rsidP="00131A7E">
      <w:pPr>
        <w:ind w:right="-766"/>
        <w:jc w:val="center"/>
        <w:rPr>
          <w:color w:val="000000"/>
          <w:szCs w:val="28"/>
        </w:rPr>
      </w:pPr>
      <w:r w:rsidRPr="00131A7E">
        <w:rPr>
          <w:color w:val="000000"/>
          <w:szCs w:val="28"/>
        </w:rPr>
        <w:t>РОССИЙСКАЯ ФЕДЕРАЦИЯ</w:t>
      </w:r>
    </w:p>
    <w:p w:rsidR="00131A7E" w:rsidRPr="00131A7E" w:rsidRDefault="00131A7E" w:rsidP="00131A7E">
      <w:pPr>
        <w:ind w:right="-766"/>
        <w:jc w:val="center"/>
        <w:rPr>
          <w:color w:val="000000"/>
          <w:szCs w:val="28"/>
        </w:rPr>
      </w:pPr>
      <w:r w:rsidRPr="00131A7E">
        <w:rPr>
          <w:color w:val="000000"/>
          <w:szCs w:val="28"/>
        </w:rPr>
        <w:t xml:space="preserve">КРАСНОЯРСКИЙ КРАЙ </w:t>
      </w:r>
    </w:p>
    <w:p w:rsidR="00131A7E" w:rsidRPr="00131A7E" w:rsidRDefault="00131A7E" w:rsidP="00131A7E">
      <w:pPr>
        <w:ind w:right="-766"/>
        <w:jc w:val="center"/>
        <w:rPr>
          <w:color w:val="000000"/>
          <w:szCs w:val="28"/>
        </w:rPr>
      </w:pPr>
      <w:r w:rsidRPr="00131A7E">
        <w:rPr>
          <w:color w:val="000000"/>
          <w:szCs w:val="28"/>
        </w:rPr>
        <w:t>КАЗАЧИНСКИЙ РАЙОН</w:t>
      </w:r>
    </w:p>
    <w:p w:rsidR="00131A7E" w:rsidRPr="00131A7E" w:rsidRDefault="00131A7E" w:rsidP="00131A7E">
      <w:pPr>
        <w:jc w:val="center"/>
        <w:rPr>
          <w:szCs w:val="28"/>
          <w:lang w:eastAsia="en-US"/>
        </w:rPr>
      </w:pPr>
      <w:r w:rsidRPr="00131A7E">
        <w:rPr>
          <w:szCs w:val="28"/>
        </w:rPr>
        <w:t xml:space="preserve">          АДМИНИСТРАЦИЯ ТАЛАЖАНСКОГО СЕЛЬСОВЕТА</w:t>
      </w:r>
    </w:p>
    <w:p w:rsidR="00131A7E" w:rsidRPr="00131A7E" w:rsidRDefault="00131A7E" w:rsidP="00131A7E">
      <w:pPr>
        <w:spacing w:after="200" w:line="276" w:lineRule="auto"/>
        <w:ind w:right="-766"/>
        <w:jc w:val="center"/>
        <w:rPr>
          <w:rFonts w:eastAsia="Calibri"/>
          <w:szCs w:val="28"/>
          <w:lang w:eastAsia="en-US"/>
        </w:rPr>
      </w:pPr>
    </w:p>
    <w:p w:rsidR="00131A7E" w:rsidRPr="00131A7E" w:rsidRDefault="00131A7E" w:rsidP="00131A7E">
      <w:pPr>
        <w:spacing w:after="200" w:line="276" w:lineRule="auto"/>
        <w:ind w:right="-766"/>
        <w:jc w:val="center"/>
        <w:rPr>
          <w:rFonts w:eastAsia="Calibri"/>
          <w:szCs w:val="28"/>
          <w:lang w:eastAsia="en-US"/>
        </w:rPr>
      </w:pPr>
      <w:r w:rsidRPr="00131A7E">
        <w:rPr>
          <w:rFonts w:eastAsia="Calibri"/>
          <w:szCs w:val="28"/>
          <w:lang w:eastAsia="en-US"/>
        </w:rPr>
        <w:t>ПОСТАНОВЛЕНИЕ</w:t>
      </w:r>
    </w:p>
    <w:p w:rsidR="00131A7E" w:rsidRPr="00131A7E" w:rsidRDefault="00131A7E" w:rsidP="00131A7E">
      <w:pPr>
        <w:spacing w:after="200" w:line="276" w:lineRule="auto"/>
        <w:ind w:right="-766"/>
        <w:jc w:val="center"/>
        <w:rPr>
          <w:rFonts w:ascii="Calibri" w:eastAsia="Calibri" w:hAnsi="Calibri"/>
          <w:szCs w:val="28"/>
          <w:lang w:eastAsia="en-US"/>
        </w:rPr>
      </w:pPr>
    </w:p>
    <w:p w:rsidR="00131A7E" w:rsidRPr="00131A7E" w:rsidRDefault="00131A7E" w:rsidP="00131A7E">
      <w:pPr>
        <w:spacing w:after="200" w:line="276" w:lineRule="auto"/>
        <w:rPr>
          <w:rFonts w:eastAsia="Calibri"/>
          <w:sz w:val="22"/>
          <w:szCs w:val="22"/>
          <w:lang w:eastAsia="en-US"/>
        </w:rPr>
      </w:pPr>
      <w:r w:rsidRPr="00131A7E">
        <w:rPr>
          <w:rFonts w:ascii="Calibri" w:eastAsia="Calibri" w:hAnsi="Calibri"/>
          <w:szCs w:val="28"/>
          <w:lang w:eastAsia="en-US"/>
        </w:rPr>
        <w:t xml:space="preserve"> </w:t>
      </w:r>
      <w:r w:rsidRPr="00131A7E">
        <w:rPr>
          <w:rFonts w:eastAsia="Calibri"/>
          <w:szCs w:val="28"/>
          <w:lang w:eastAsia="en-US"/>
        </w:rPr>
        <w:t xml:space="preserve">   15.06.2023                                         с. </w:t>
      </w:r>
      <w:proofErr w:type="spellStart"/>
      <w:r w:rsidRPr="00131A7E">
        <w:rPr>
          <w:rFonts w:eastAsia="Calibri"/>
          <w:szCs w:val="28"/>
          <w:lang w:eastAsia="en-US"/>
        </w:rPr>
        <w:t>Талажанка</w:t>
      </w:r>
      <w:proofErr w:type="spellEnd"/>
      <w:r w:rsidRPr="00131A7E">
        <w:rPr>
          <w:rFonts w:eastAsia="Calibri"/>
          <w:szCs w:val="28"/>
          <w:lang w:eastAsia="en-US"/>
        </w:rPr>
        <w:t xml:space="preserve">                        №  36</w:t>
      </w:r>
    </w:p>
    <w:p w:rsidR="00131A7E" w:rsidRPr="00131A7E" w:rsidRDefault="00131A7E" w:rsidP="00131A7E">
      <w:pPr>
        <w:autoSpaceDE w:val="0"/>
        <w:autoSpaceDN w:val="0"/>
        <w:adjustRightInd w:val="0"/>
        <w:jc w:val="center"/>
        <w:rPr>
          <w:rFonts w:eastAsia="Calibri"/>
          <w:b/>
          <w:bCs/>
          <w:szCs w:val="28"/>
          <w:lang w:eastAsia="en-US"/>
        </w:rPr>
      </w:pPr>
      <w:r w:rsidRPr="00131A7E">
        <w:rPr>
          <w:rFonts w:eastAsia="Calibri"/>
          <w:b/>
          <w:bCs/>
          <w:szCs w:val="28"/>
          <w:lang w:eastAsia="en-US"/>
        </w:rPr>
        <w:t xml:space="preserve">О мерах поддержки арендаторов </w:t>
      </w:r>
      <w:proofErr w:type="gramStart"/>
      <w:r w:rsidRPr="00131A7E">
        <w:rPr>
          <w:rFonts w:eastAsia="Calibri"/>
          <w:b/>
          <w:bCs/>
          <w:szCs w:val="28"/>
          <w:lang w:eastAsia="en-US"/>
        </w:rPr>
        <w:t>муниципального</w:t>
      </w:r>
      <w:proofErr w:type="gramEnd"/>
      <w:r w:rsidRPr="00131A7E">
        <w:rPr>
          <w:rFonts w:eastAsia="Calibri"/>
          <w:b/>
          <w:bCs/>
          <w:szCs w:val="28"/>
          <w:lang w:eastAsia="en-US"/>
        </w:rPr>
        <w:t xml:space="preserve"> </w:t>
      </w:r>
    </w:p>
    <w:p w:rsidR="00131A7E" w:rsidRPr="00131A7E" w:rsidRDefault="00131A7E" w:rsidP="00131A7E">
      <w:pPr>
        <w:autoSpaceDE w:val="0"/>
        <w:autoSpaceDN w:val="0"/>
        <w:adjustRightInd w:val="0"/>
        <w:jc w:val="center"/>
        <w:rPr>
          <w:rFonts w:eastAsia="Calibri"/>
          <w:b/>
          <w:szCs w:val="28"/>
          <w:lang w:eastAsia="en-US"/>
        </w:rPr>
      </w:pPr>
      <w:r w:rsidRPr="00131A7E">
        <w:rPr>
          <w:rFonts w:eastAsia="Calibri"/>
          <w:b/>
          <w:bCs/>
          <w:szCs w:val="28"/>
          <w:lang w:eastAsia="en-US"/>
        </w:rPr>
        <w:t>имущества в связи с частичной мобилизацией</w:t>
      </w:r>
    </w:p>
    <w:p w:rsidR="00131A7E" w:rsidRPr="00131A7E" w:rsidRDefault="00131A7E" w:rsidP="00131A7E">
      <w:pPr>
        <w:autoSpaceDE w:val="0"/>
        <w:autoSpaceDN w:val="0"/>
        <w:adjustRightInd w:val="0"/>
        <w:jc w:val="both"/>
        <w:rPr>
          <w:rFonts w:eastAsia="Calibri"/>
          <w:szCs w:val="28"/>
          <w:lang w:eastAsia="en-US"/>
        </w:rPr>
      </w:pPr>
    </w:p>
    <w:p w:rsidR="00131A7E" w:rsidRPr="00131A7E" w:rsidRDefault="00131A7E" w:rsidP="00131A7E">
      <w:pPr>
        <w:autoSpaceDE w:val="0"/>
        <w:autoSpaceDN w:val="0"/>
        <w:adjustRightInd w:val="0"/>
        <w:ind w:firstLine="709"/>
        <w:jc w:val="both"/>
        <w:rPr>
          <w:rFonts w:eastAsia="Calibri"/>
          <w:szCs w:val="28"/>
          <w:lang w:eastAsia="en-US"/>
        </w:rPr>
      </w:pPr>
      <w:r w:rsidRPr="00131A7E">
        <w:rPr>
          <w:rFonts w:eastAsia="Calibri"/>
          <w:szCs w:val="28"/>
          <w:lang w:eastAsia="en-US"/>
        </w:rPr>
        <w:t xml:space="preserve">В соответствии с распоряжением Правительства Российской Федерации от 15 октября 2022 года № 3046-р, на основании Устава </w:t>
      </w:r>
      <w:proofErr w:type="spellStart"/>
      <w:r w:rsidRPr="00131A7E">
        <w:rPr>
          <w:rFonts w:eastAsia="Calibri"/>
          <w:szCs w:val="28"/>
          <w:lang w:eastAsia="en-US"/>
        </w:rPr>
        <w:t>Талажанского</w:t>
      </w:r>
      <w:proofErr w:type="spellEnd"/>
      <w:r w:rsidRPr="00131A7E">
        <w:rPr>
          <w:rFonts w:eastAsia="Calibri"/>
          <w:szCs w:val="28"/>
          <w:lang w:eastAsia="en-US"/>
        </w:rPr>
        <w:t xml:space="preserve"> сельсовета Казачинского района Красноярского края, постановляю: </w:t>
      </w:r>
    </w:p>
    <w:p w:rsidR="00131A7E" w:rsidRPr="00131A7E" w:rsidRDefault="00131A7E" w:rsidP="00131A7E">
      <w:pPr>
        <w:autoSpaceDE w:val="0"/>
        <w:autoSpaceDN w:val="0"/>
        <w:adjustRightInd w:val="0"/>
        <w:ind w:firstLine="709"/>
        <w:jc w:val="both"/>
        <w:rPr>
          <w:rFonts w:eastAsia="Calibri"/>
          <w:szCs w:val="28"/>
          <w:lang w:eastAsia="en-US"/>
        </w:rPr>
      </w:pPr>
      <w:r w:rsidRPr="00131A7E">
        <w:rPr>
          <w:rFonts w:eastAsia="Calibri"/>
          <w:szCs w:val="28"/>
          <w:lang w:eastAsia="en-US"/>
        </w:rPr>
        <w:t xml:space="preserve">1. </w:t>
      </w:r>
      <w:proofErr w:type="gramStart"/>
      <w:r w:rsidRPr="00131A7E">
        <w:rPr>
          <w:rFonts w:eastAsia="Calibri"/>
          <w:szCs w:val="28"/>
          <w:lang w:eastAsia="en-US"/>
        </w:rPr>
        <w:t xml:space="preserve">Предоставить арендаторам </w:t>
      </w:r>
      <w:r w:rsidRPr="00131A7E">
        <w:rPr>
          <w:szCs w:val="28"/>
        </w:rPr>
        <w:t xml:space="preserve">– физическим </w:t>
      </w:r>
      <w:r w:rsidRPr="00131A7E">
        <w:rPr>
          <w:rFonts w:eastAsia="Calibri"/>
          <w:szCs w:val="28"/>
          <w:lang w:eastAsia="en-US"/>
        </w:rPr>
        <w:t>лицам, в том числе индивидуальным предпринимателям, юридическим лицам,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w:t>
      </w:r>
      <w:proofErr w:type="gramEnd"/>
      <w:r w:rsidRPr="00131A7E">
        <w:rPr>
          <w:rFonts w:eastAsia="Calibri"/>
          <w:szCs w:val="28"/>
          <w:lang w:eastAsia="en-US"/>
        </w:rPr>
        <w:t xml:space="preserve"> </w:t>
      </w:r>
      <w:proofErr w:type="gramStart"/>
      <w:r w:rsidRPr="00131A7E">
        <w:rPr>
          <w:rFonts w:eastAsia="Calibri"/>
          <w:szCs w:val="28"/>
          <w:lang w:eastAsia="en-US"/>
        </w:rPr>
        <w:t xml:space="preserve">Федерации в соответствии с </w:t>
      </w:r>
      <w:hyperlink r:id="rId8">
        <w:r w:rsidRPr="00131A7E">
          <w:rPr>
            <w:rFonts w:eastAsia="Calibri"/>
            <w:szCs w:val="28"/>
            <w:lang w:eastAsia="en-US"/>
          </w:rPr>
          <w:t>Указом</w:t>
        </w:r>
      </w:hyperlink>
      <w:r w:rsidRPr="00131A7E">
        <w:rPr>
          <w:rFonts w:eastAsia="Calibri"/>
          <w:szCs w:val="28"/>
          <w:lang w:eastAsia="en-US"/>
        </w:rPr>
        <w:t xml:space="preserve">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w:t>
      </w:r>
      <w:hyperlink r:id="rId9">
        <w:r w:rsidRPr="00131A7E">
          <w:rPr>
            <w:rFonts w:eastAsia="Calibri"/>
            <w:szCs w:val="28"/>
            <w:lang w:eastAsia="en-US"/>
          </w:rPr>
          <w:t>пунктом 7 статьи 38</w:t>
        </w:r>
      </w:hyperlink>
      <w:r w:rsidRPr="00131A7E">
        <w:rPr>
          <w:rFonts w:eastAsia="Calibri"/>
          <w:szCs w:val="28"/>
          <w:lang w:eastAsia="en-US"/>
        </w:rPr>
        <w:t xml:space="preserve"> Федерального закона от 28 марта 1998 года № 53-ФЗ «О воинской обязанности и военной службе» (далее – Федеральный закон), либо заключившие контракт о добровольном содействии в выполнении</w:t>
      </w:r>
      <w:proofErr w:type="gramEnd"/>
      <w:r w:rsidRPr="00131A7E">
        <w:rPr>
          <w:rFonts w:eastAsia="Calibri"/>
          <w:szCs w:val="28"/>
          <w:lang w:eastAsia="en-US"/>
        </w:rPr>
        <w:t xml:space="preserve"> задач, возложенных на Вооруженные Силы Российской Федерации:</w:t>
      </w:r>
    </w:p>
    <w:p w:rsidR="00131A7E" w:rsidRPr="00131A7E" w:rsidRDefault="00131A7E" w:rsidP="00131A7E">
      <w:pPr>
        <w:autoSpaceDE w:val="0"/>
        <w:autoSpaceDN w:val="0"/>
        <w:adjustRightInd w:val="0"/>
        <w:ind w:firstLine="709"/>
        <w:jc w:val="both"/>
        <w:rPr>
          <w:rFonts w:eastAsia="Calibri"/>
          <w:szCs w:val="28"/>
          <w:lang w:eastAsia="en-US"/>
        </w:rPr>
      </w:pPr>
      <w:proofErr w:type="gramStart"/>
      <w:r w:rsidRPr="00131A7E">
        <w:rPr>
          <w:rFonts w:eastAsia="Calibri"/>
          <w:szCs w:val="28"/>
          <w:lang w:eastAsia="en-US"/>
        </w:rPr>
        <w:lastRenderedPageBreak/>
        <w:t>а) отсрочку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roofErr w:type="gramEnd"/>
    </w:p>
    <w:p w:rsidR="00131A7E" w:rsidRPr="00131A7E" w:rsidRDefault="00131A7E" w:rsidP="00131A7E">
      <w:pPr>
        <w:autoSpaceDE w:val="0"/>
        <w:autoSpaceDN w:val="0"/>
        <w:adjustRightInd w:val="0"/>
        <w:ind w:firstLine="709"/>
        <w:jc w:val="both"/>
        <w:rPr>
          <w:rFonts w:eastAsia="Calibri"/>
          <w:szCs w:val="28"/>
          <w:lang w:eastAsia="en-US"/>
        </w:rPr>
      </w:pPr>
      <w:r w:rsidRPr="00131A7E">
        <w:rPr>
          <w:rFonts w:eastAsia="Calibri"/>
          <w:szCs w:val="28"/>
          <w:lang w:eastAsia="en-US"/>
        </w:rPr>
        <w:t>б) возможность расторжения договоров аренды без применения штрафных санкций.</w:t>
      </w:r>
    </w:p>
    <w:p w:rsidR="00131A7E" w:rsidRPr="00131A7E" w:rsidRDefault="00131A7E" w:rsidP="00131A7E">
      <w:pPr>
        <w:autoSpaceDE w:val="0"/>
        <w:autoSpaceDN w:val="0"/>
        <w:adjustRightInd w:val="0"/>
        <w:ind w:firstLine="709"/>
        <w:jc w:val="both"/>
        <w:rPr>
          <w:rFonts w:eastAsia="Calibri"/>
          <w:szCs w:val="28"/>
          <w:lang w:eastAsia="en-US"/>
        </w:rPr>
      </w:pPr>
      <w:r w:rsidRPr="00131A7E">
        <w:rPr>
          <w:rFonts w:eastAsia="Calibri"/>
          <w:szCs w:val="28"/>
          <w:lang w:eastAsia="en-US"/>
        </w:rPr>
        <w:t xml:space="preserve">2. Предоставление отсрочки уплаты арендной платы, указанной в </w:t>
      </w:r>
      <w:hyperlink w:anchor="P7">
        <w:r w:rsidRPr="00131A7E">
          <w:rPr>
            <w:rFonts w:eastAsia="Calibri"/>
            <w:szCs w:val="28"/>
            <w:lang w:eastAsia="en-US"/>
          </w:rPr>
          <w:t>подпункте «а» пункта 1</w:t>
        </w:r>
      </w:hyperlink>
      <w:r w:rsidRPr="00131A7E">
        <w:rPr>
          <w:rFonts w:eastAsia="Calibri"/>
          <w:szCs w:val="28"/>
          <w:lang w:eastAsia="en-US"/>
        </w:rPr>
        <w:t xml:space="preserve"> настоящего постановления, осуществляется на следующих условиях:</w:t>
      </w:r>
    </w:p>
    <w:p w:rsidR="00131A7E" w:rsidRPr="00131A7E" w:rsidRDefault="00131A7E" w:rsidP="00131A7E">
      <w:pPr>
        <w:autoSpaceDE w:val="0"/>
        <w:autoSpaceDN w:val="0"/>
        <w:adjustRightInd w:val="0"/>
        <w:ind w:firstLine="709"/>
        <w:jc w:val="both"/>
        <w:rPr>
          <w:rFonts w:eastAsia="Calibri"/>
          <w:szCs w:val="28"/>
          <w:lang w:eastAsia="en-US"/>
        </w:rPr>
      </w:pPr>
      <w:r w:rsidRPr="00131A7E">
        <w:rPr>
          <w:rFonts w:eastAsia="Calibri"/>
          <w:szCs w:val="28"/>
          <w:lang w:eastAsia="en-US"/>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anchor="P6">
        <w:r w:rsidRPr="00131A7E">
          <w:rPr>
            <w:rFonts w:eastAsia="Calibri"/>
            <w:szCs w:val="28"/>
            <w:lang w:eastAsia="en-US"/>
          </w:rPr>
          <w:t>пункте 1</w:t>
        </w:r>
      </w:hyperlink>
      <w:r w:rsidRPr="00131A7E">
        <w:rPr>
          <w:rFonts w:eastAsia="Calibri"/>
          <w:szCs w:val="28"/>
          <w:lang w:eastAsia="en-US"/>
        </w:rPr>
        <w:t xml:space="preserve"> настоящего постановления;</w:t>
      </w:r>
    </w:p>
    <w:p w:rsidR="00131A7E" w:rsidRPr="00131A7E" w:rsidRDefault="00131A7E" w:rsidP="00131A7E">
      <w:pPr>
        <w:autoSpaceDE w:val="0"/>
        <w:autoSpaceDN w:val="0"/>
        <w:adjustRightInd w:val="0"/>
        <w:ind w:firstLine="709"/>
        <w:jc w:val="both"/>
        <w:rPr>
          <w:rFonts w:eastAsia="Calibri"/>
          <w:szCs w:val="28"/>
          <w:lang w:eastAsia="en-US"/>
        </w:rPr>
      </w:pPr>
      <w:proofErr w:type="gramStart"/>
      <w:r w:rsidRPr="00131A7E">
        <w:rPr>
          <w:rFonts w:eastAsia="Calibri"/>
          <w:szCs w:val="28"/>
          <w:lang w:eastAsia="en-US"/>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10">
        <w:r w:rsidRPr="00131A7E">
          <w:rPr>
            <w:rFonts w:eastAsia="Calibri"/>
            <w:szCs w:val="28"/>
            <w:lang w:eastAsia="en-US"/>
          </w:rPr>
          <w:t>пунктом 7 статьи 38</w:t>
        </w:r>
      </w:hyperlink>
      <w:r w:rsidRPr="00131A7E">
        <w:rPr>
          <w:rFonts w:eastAsia="Calibri"/>
          <w:szCs w:val="28"/>
          <w:lang w:eastAsia="en-US"/>
        </w:rPr>
        <w:t xml:space="preserve"> Федерального закона либо контракта о добровольном содействии в выполнении задач, возложенных на Вооруженные Силы Российской Федерации</w:t>
      </w:r>
      <w:proofErr w:type="gramEnd"/>
      <w:r w:rsidRPr="00131A7E">
        <w:rPr>
          <w:rFonts w:eastAsia="Calibri"/>
          <w:szCs w:val="28"/>
          <w:lang w:eastAsia="en-US"/>
        </w:rPr>
        <w:t xml:space="preserve">, </w:t>
      </w:r>
      <w:proofErr w:type="gramStart"/>
      <w:r w:rsidRPr="00131A7E">
        <w:rPr>
          <w:rFonts w:eastAsia="Calibri"/>
          <w:szCs w:val="28"/>
          <w:lang w:eastAsia="en-US"/>
        </w:rPr>
        <w:t>предоставленного</w:t>
      </w:r>
      <w:proofErr w:type="gramEnd"/>
      <w:r w:rsidRPr="00131A7E">
        <w:rPr>
          <w:rFonts w:eastAsia="Calibri"/>
          <w:szCs w:val="28"/>
          <w:lang w:eastAsia="en-US"/>
        </w:rPr>
        <w:t xml:space="preserve"> федеральным органом исполнительной власти, с которым заключены указанные контракты;</w:t>
      </w:r>
    </w:p>
    <w:p w:rsidR="00131A7E" w:rsidRPr="00131A7E" w:rsidRDefault="00131A7E" w:rsidP="00131A7E">
      <w:pPr>
        <w:widowControl w:val="0"/>
        <w:autoSpaceDE w:val="0"/>
        <w:autoSpaceDN w:val="0"/>
        <w:ind w:firstLine="709"/>
        <w:jc w:val="both"/>
        <w:rPr>
          <w:rFonts w:eastAsiaTheme="minorEastAsia"/>
          <w:szCs w:val="28"/>
        </w:rPr>
      </w:pPr>
      <w:proofErr w:type="gramStart"/>
      <w:r w:rsidRPr="00131A7E">
        <w:rPr>
          <w:rFonts w:eastAsiaTheme="minorEastAsia"/>
          <w:szCs w:val="28"/>
        </w:rPr>
        <w:t xml:space="preserve">арендатору предоставляется отсрочка уплаты арендной платы на период прохождения лицом, указанным в </w:t>
      </w:r>
      <w:hyperlink w:anchor="P6">
        <w:r w:rsidRPr="00131A7E">
          <w:rPr>
            <w:rFonts w:eastAsiaTheme="minorEastAsia"/>
            <w:szCs w:val="28"/>
          </w:rPr>
          <w:t>пункте 1</w:t>
        </w:r>
      </w:hyperlink>
      <w:r w:rsidRPr="00131A7E">
        <w:rPr>
          <w:rFonts w:eastAsiaTheme="minorEastAsia"/>
          <w:szCs w:val="28"/>
        </w:rPr>
        <w:t xml:space="preserve">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roofErr w:type="gramEnd"/>
    </w:p>
    <w:p w:rsidR="00131A7E" w:rsidRPr="00131A7E" w:rsidRDefault="00131A7E" w:rsidP="00131A7E">
      <w:pPr>
        <w:widowControl w:val="0"/>
        <w:autoSpaceDE w:val="0"/>
        <w:autoSpaceDN w:val="0"/>
        <w:ind w:firstLine="709"/>
        <w:jc w:val="both"/>
        <w:rPr>
          <w:rFonts w:eastAsiaTheme="minorEastAsia"/>
          <w:szCs w:val="28"/>
        </w:rPr>
      </w:pPr>
      <w:proofErr w:type="gramStart"/>
      <w:r w:rsidRPr="00131A7E">
        <w:rPr>
          <w:rFonts w:eastAsiaTheme="minorEastAsia"/>
          <w:szCs w:val="28"/>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поэтапно, не чаще одного раза в месяц, равными платежами, размер которых составляет половину ежемесячной арендной</w:t>
      </w:r>
      <w:proofErr w:type="gramEnd"/>
      <w:r w:rsidRPr="00131A7E">
        <w:rPr>
          <w:rFonts w:eastAsiaTheme="minorEastAsia"/>
          <w:szCs w:val="28"/>
        </w:rPr>
        <w:t xml:space="preserve"> платы по договору аренды;</w:t>
      </w:r>
    </w:p>
    <w:p w:rsidR="00131A7E" w:rsidRPr="00131A7E" w:rsidRDefault="00131A7E" w:rsidP="00131A7E">
      <w:pPr>
        <w:widowControl w:val="0"/>
        <w:autoSpaceDE w:val="0"/>
        <w:autoSpaceDN w:val="0"/>
        <w:ind w:firstLine="709"/>
        <w:jc w:val="both"/>
        <w:rPr>
          <w:rFonts w:eastAsiaTheme="minorEastAsia"/>
          <w:szCs w:val="28"/>
        </w:rPr>
      </w:pPr>
      <w:r w:rsidRPr="00131A7E">
        <w:rPr>
          <w:rFonts w:eastAsiaTheme="minorEastAsia"/>
          <w:szCs w:val="28"/>
        </w:rPr>
        <w:t>не допускается установление дополнительных платежей, подлежащих уплате арендатором в связи с предоставлением отсрочки;</w:t>
      </w:r>
    </w:p>
    <w:p w:rsidR="00131A7E" w:rsidRPr="00131A7E" w:rsidRDefault="00131A7E" w:rsidP="00131A7E">
      <w:pPr>
        <w:widowControl w:val="0"/>
        <w:autoSpaceDE w:val="0"/>
        <w:autoSpaceDN w:val="0"/>
        <w:ind w:firstLine="709"/>
        <w:jc w:val="both"/>
        <w:rPr>
          <w:rFonts w:eastAsiaTheme="minorEastAsia"/>
          <w:szCs w:val="28"/>
        </w:rPr>
      </w:pPr>
      <w:proofErr w:type="gramStart"/>
      <w:r w:rsidRPr="00131A7E">
        <w:rPr>
          <w:rFonts w:eastAsiaTheme="minorEastAsia"/>
          <w:szCs w:val="28"/>
        </w:rPr>
        <w:lastRenderedPageBreak/>
        <w:t>на период прохождения лицом, указанным в пункте 1,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w:t>
      </w:r>
      <w:proofErr w:type="gramEnd"/>
      <w:r w:rsidRPr="00131A7E">
        <w:rPr>
          <w:rFonts w:eastAsiaTheme="minorEastAsia"/>
          <w:szCs w:val="28"/>
        </w:rPr>
        <w:t xml:space="preserve">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131A7E" w:rsidRPr="00131A7E" w:rsidRDefault="00131A7E" w:rsidP="00131A7E">
      <w:pPr>
        <w:widowControl w:val="0"/>
        <w:autoSpaceDE w:val="0"/>
        <w:autoSpaceDN w:val="0"/>
        <w:ind w:firstLine="709"/>
        <w:jc w:val="both"/>
        <w:rPr>
          <w:rFonts w:eastAsiaTheme="minorEastAsia"/>
          <w:szCs w:val="28"/>
        </w:rPr>
      </w:pPr>
      <w:r w:rsidRPr="00131A7E">
        <w:rPr>
          <w:rFonts w:eastAsiaTheme="minorEastAsia"/>
          <w:szCs w:val="28"/>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w:t>
      </w:r>
      <w:proofErr w:type="gramStart"/>
      <w:r w:rsidRPr="00131A7E">
        <w:rPr>
          <w:rFonts w:eastAsiaTheme="minorEastAsia"/>
          <w:szCs w:val="28"/>
        </w:rPr>
        <w:t>использования</w:t>
      </w:r>
      <w:proofErr w:type="gramEnd"/>
      <w:r w:rsidRPr="00131A7E">
        <w:rPr>
          <w:rFonts w:eastAsiaTheme="minorEastAsia"/>
          <w:szCs w:val="28"/>
        </w:rPr>
        <w:t xml:space="preserve">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131A7E" w:rsidRPr="00131A7E" w:rsidRDefault="00131A7E" w:rsidP="00131A7E">
      <w:pPr>
        <w:widowControl w:val="0"/>
        <w:autoSpaceDE w:val="0"/>
        <w:autoSpaceDN w:val="0"/>
        <w:ind w:firstLine="709"/>
        <w:jc w:val="both"/>
        <w:rPr>
          <w:rFonts w:eastAsiaTheme="minorEastAsia"/>
          <w:szCs w:val="28"/>
        </w:rPr>
      </w:pPr>
      <w:r w:rsidRPr="00131A7E">
        <w:rPr>
          <w:rFonts w:eastAsiaTheme="minorEastAsia"/>
          <w:szCs w:val="28"/>
        </w:rPr>
        <w:t xml:space="preserve">3. Расторжение договора аренды без применения штрафных санкций, указанное в </w:t>
      </w:r>
      <w:hyperlink w:anchor="P8">
        <w:r w:rsidRPr="00131A7E">
          <w:rPr>
            <w:rFonts w:eastAsiaTheme="minorEastAsia"/>
            <w:szCs w:val="28"/>
          </w:rPr>
          <w:t>подпункте «б» пункта 1</w:t>
        </w:r>
      </w:hyperlink>
      <w:r w:rsidRPr="00131A7E">
        <w:rPr>
          <w:rFonts w:eastAsiaTheme="minorEastAsia"/>
          <w:szCs w:val="28"/>
        </w:rPr>
        <w:t xml:space="preserve"> настоящего постановления, осуществляется на следующих условиях:</w:t>
      </w:r>
    </w:p>
    <w:p w:rsidR="00131A7E" w:rsidRPr="00131A7E" w:rsidRDefault="00131A7E" w:rsidP="00131A7E">
      <w:pPr>
        <w:widowControl w:val="0"/>
        <w:autoSpaceDE w:val="0"/>
        <w:autoSpaceDN w:val="0"/>
        <w:ind w:firstLine="709"/>
        <w:jc w:val="both"/>
        <w:rPr>
          <w:rFonts w:eastAsiaTheme="minorEastAsia"/>
          <w:szCs w:val="28"/>
        </w:rPr>
      </w:pPr>
      <w:proofErr w:type="gramStart"/>
      <w:r w:rsidRPr="00131A7E">
        <w:rPr>
          <w:rFonts w:eastAsiaTheme="minorEastAsia"/>
          <w:szCs w:val="28"/>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w:t>
      </w:r>
      <w:proofErr w:type="gramEnd"/>
      <w:r w:rsidRPr="00131A7E">
        <w:rPr>
          <w:rFonts w:eastAsiaTheme="minorEastAsia"/>
          <w:szCs w:val="28"/>
        </w:rPr>
        <w:t xml:space="preserve"> органом исполнительной власти, с которым заключены указанные контракты;</w:t>
      </w:r>
    </w:p>
    <w:p w:rsidR="00131A7E" w:rsidRPr="00131A7E" w:rsidRDefault="00131A7E" w:rsidP="00131A7E">
      <w:pPr>
        <w:widowControl w:val="0"/>
        <w:autoSpaceDE w:val="0"/>
        <w:autoSpaceDN w:val="0"/>
        <w:ind w:firstLine="709"/>
        <w:jc w:val="both"/>
        <w:rPr>
          <w:rFonts w:eastAsiaTheme="minorEastAsia"/>
          <w:szCs w:val="28"/>
        </w:rPr>
      </w:pPr>
      <w:r w:rsidRPr="00131A7E">
        <w:rPr>
          <w:rFonts w:eastAsiaTheme="minorEastAsia"/>
          <w:szCs w:val="28"/>
        </w:rPr>
        <w:t>договор аренды подлежит расторжению со дня получения арендодателем уведомления о расторжении договора аренды;</w:t>
      </w:r>
    </w:p>
    <w:p w:rsidR="00131A7E" w:rsidRPr="00131A7E" w:rsidRDefault="00131A7E" w:rsidP="00131A7E">
      <w:pPr>
        <w:widowControl w:val="0"/>
        <w:autoSpaceDE w:val="0"/>
        <w:autoSpaceDN w:val="0"/>
        <w:ind w:firstLine="709"/>
        <w:jc w:val="both"/>
        <w:rPr>
          <w:rFonts w:eastAsiaTheme="minorEastAsia"/>
          <w:szCs w:val="28"/>
        </w:rPr>
      </w:pPr>
      <w:r w:rsidRPr="00131A7E">
        <w:rPr>
          <w:rFonts w:eastAsiaTheme="minorEastAsia"/>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131A7E" w:rsidRPr="00131A7E" w:rsidRDefault="00131A7E" w:rsidP="00131A7E">
      <w:pPr>
        <w:widowControl w:val="0"/>
        <w:autoSpaceDE w:val="0"/>
        <w:autoSpaceDN w:val="0"/>
        <w:ind w:firstLine="709"/>
        <w:jc w:val="both"/>
        <w:rPr>
          <w:rFonts w:eastAsiaTheme="minorEastAsia"/>
          <w:szCs w:val="28"/>
        </w:rPr>
      </w:pPr>
      <w:r w:rsidRPr="00131A7E">
        <w:rPr>
          <w:rFonts w:eastAsiaTheme="minorEastAsia"/>
          <w:szCs w:val="28"/>
        </w:rPr>
        <w:t xml:space="preserve">4. Постановление распространяется на лиц, указанных в пункте 1 настоящего постановления, которые арендуют: </w:t>
      </w:r>
    </w:p>
    <w:p w:rsidR="00131A7E" w:rsidRPr="00131A7E" w:rsidRDefault="00131A7E" w:rsidP="00131A7E">
      <w:pPr>
        <w:widowControl w:val="0"/>
        <w:autoSpaceDE w:val="0"/>
        <w:autoSpaceDN w:val="0"/>
        <w:ind w:firstLine="709"/>
        <w:jc w:val="both"/>
        <w:rPr>
          <w:rFonts w:eastAsiaTheme="minorEastAsia"/>
          <w:szCs w:val="28"/>
        </w:rPr>
      </w:pPr>
      <w:r w:rsidRPr="00131A7E">
        <w:rPr>
          <w:rFonts w:eastAsiaTheme="minorEastAsia"/>
          <w:szCs w:val="28"/>
        </w:rPr>
        <w:t xml:space="preserve">- муниципальное имущество, закрепленное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 которые находятся в ведении </w:t>
      </w:r>
      <w:r w:rsidRPr="00131A7E">
        <w:rPr>
          <w:rFonts w:eastAsiaTheme="minorEastAsia" w:cs="Arial"/>
          <w:szCs w:val="28"/>
        </w:rPr>
        <w:t xml:space="preserve">администрации </w:t>
      </w:r>
      <w:proofErr w:type="spellStart"/>
      <w:r w:rsidRPr="00131A7E">
        <w:rPr>
          <w:rFonts w:eastAsiaTheme="minorEastAsia" w:cs="Arial"/>
          <w:szCs w:val="28"/>
        </w:rPr>
        <w:t>Талажанского</w:t>
      </w:r>
      <w:proofErr w:type="spellEnd"/>
      <w:r w:rsidRPr="00131A7E">
        <w:rPr>
          <w:rFonts w:eastAsiaTheme="minorEastAsia" w:cs="Arial"/>
          <w:szCs w:val="28"/>
        </w:rPr>
        <w:t xml:space="preserve"> сельсовета Красноярского края;</w:t>
      </w:r>
    </w:p>
    <w:p w:rsidR="00131A7E" w:rsidRPr="00131A7E" w:rsidRDefault="00131A7E" w:rsidP="00131A7E">
      <w:pPr>
        <w:widowControl w:val="0"/>
        <w:autoSpaceDE w:val="0"/>
        <w:autoSpaceDN w:val="0"/>
        <w:ind w:firstLine="709"/>
        <w:jc w:val="both"/>
        <w:rPr>
          <w:rFonts w:eastAsiaTheme="minorEastAsia"/>
          <w:szCs w:val="28"/>
        </w:rPr>
      </w:pPr>
      <w:r w:rsidRPr="00131A7E">
        <w:rPr>
          <w:rFonts w:eastAsiaTheme="minorEastAsia"/>
          <w:szCs w:val="28"/>
        </w:rPr>
        <w:lastRenderedPageBreak/>
        <w:t xml:space="preserve">- муниципальное имущество, составляющего </w:t>
      </w:r>
      <w:r w:rsidRPr="00131A7E">
        <w:rPr>
          <w:rFonts w:eastAsiaTheme="minorEastAsia" w:cs="Arial"/>
          <w:szCs w:val="28"/>
        </w:rPr>
        <w:t>наименование муниципального образования Красноярского края</w:t>
      </w:r>
      <w:r w:rsidRPr="00131A7E">
        <w:rPr>
          <w:rFonts w:eastAsiaTheme="minorEastAsia"/>
          <w:szCs w:val="28"/>
        </w:rPr>
        <w:t xml:space="preserve"> (в том числе земельных участков).</w:t>
      </w:r>
    </w:p>
    <w:p w:rsidR="00131A7E" w:rsidRPr="00131A7E" w:rsidRDefault="00131A7E" w:rsidP="00131A7E">
      <w:pPr>
        <w:widowControl w:val="0"/>
        <w:autoSpaceDE w:val="0"/>
        <w:autoSpaceDN w:val="0"/>
        <w:ind w:firstLine="709"/>
        <w:jc w:val="both"/>
        <w:rPr>
          <w:rFonts w:eastAsiaTheme="minorEastAsia"/>
          <w:szCs w:val="28"/>
        </w:rPr>
      </w:pPr>
      <w:r w:rsidRPr="00131A7E">
        <w:rPr>
          <w:rFonts w:eastAsiaTheme="minorEastAsia"/>
          <w:szCs w:val="28"/>
        </w:rPr>
        <w:t xml:space="preserve">5. Настоящее постановление вступает в силу со дня его официального опубликования (обнародования) и распространяется на правоотношения, возникшие с 15 октября 2022 года. </w:t>
      </w:r>
    </w:p>
    <w:p w:rsidR="00131A7E" w:rsidRPr="00131A7E" w:rsidRDefault="00131A7E" w:rsidP="00131A7E">
      <w:pPr>
        <w:widowControl w:val="0"/>
        <w:autoSpaceDE w:val="0"/>
        <w:autoSpaceDN w:val="0"/>
        <w:ind w:firstLine="540"/>
        <w:jc w:val="both"/>
        <w:rPr>
          <w:rFonts w:eastAsiaTheme="minorEastAsia"/>
          <w:szCs w:val="28"/>
        </w:rPr>
      </w:pPr>
    </w:p>
    <w:p w:rsidR="00131A7E" w:rsidRPr="00131A7E" w:rsidRDefault="00131A7E" w:rsidP="00131A7E">
      <w:pPr>
        <w:jc w:val="both"/>
        <w:rPr>
          <w:rFonts w:eastAsia="Calibri"/>
          <w:szCs w:val="28"/>
          <w:lang w:eastAsia="en-US"/>
        </w:rPr>
      </w:pPr>
      <w:r w:rsidRPr="00131A7E">
        <w:rPr>
          <w:rFonts w:eastAsia="Calibri"/>
          <w:szCs w:val="28"/>
          <w:lang w:eastAsia="en-US"/>
        </w:rPr>
        <w:t xml:space="preserve">Глава  </w:t>
      </w:r>
      <w:proofErr w:type="spellStart"/>
      <w:r w:rsidRPr="00131A7E">
        <w:rPr>
          <w:rFonts w:eastAsia="Calibri"/>
          <w:szCs w:val="28"/>
          <w:lang w:eastAsia="en-US"/>
        </w:rPr>
        <w:t>Талажанского</w:t>
      </w:r>
      <w:proofErr w:type="spellEnd"/>
      <w:r w:rsidRPr="00131A7E">
        <w:rPr>
          <w:rFonts w:eastAsia="Calibri"/>
          <w:szCs w:val="28"/>
          <w:lang w:eastAsia="en-US"/>
        </w:rPr>
        <w:t xml:space="preserve"> сельсовета                         </w:t>
      </w:r>
      <w:proofErr w:type="spellStart"/>
      <w:r w:rsidRPr="00131A7E">
        <w:rPr>
          <w:rFonts w:eastAsia="Calibri"/>
          <w:szCs w:val="28"/>
          <w:lang w:eastAsia="en-US"/>
        </w:rPr>
        <w:t>А.А.Васильева</w:t>
      </w:r>
      <w:proofErr w:type="spellEnd"/>
    </w:p>
    <w:p w:rsidR="00131A7E" w:rsidRPr="00131A7E" w:rsidRDefault="00131A7E" w:rsidP="00131A7E">
      <w:pPr>
        <w:spacing w:after="200" w:line="276" w:lineRule="auto"/>
        <w:rPr>
          <w:rFonts w:ascii="Calibri" w:eastAsia="Calibri" w:hAnsi="Calibri"/>
          <w:sz w:val="22"/>
          <w:szCs w:val="22"/>
          <w:lang w:eastAsia="en-US"/>
        </w:rPr>
      </w:pPr>
    </w:p>
    <w:p w:rsidR="00131A7E" w:rsidRPr="00131A7E" w:rsidRDefault="00131A7E" w:rsidP="00131A7E">
      <w:pPr>
        <w:ind w:right="-766"/>
        <w:jc w:val="center"/>
        <w:rPr>
          <w:color w:val="000000"/>
          <w:szCs w:val="28"/>
        </w:rPr>
      </w:pPr>
      <w:r w:rsidRPr="00131A7E">
        <w:rPr>
          <w:color w:val="000000"/>
          <w:szCs w:val="28"/>
        </w:rPr>
        <w:t>РОССИЙСКАЯ ФЕДЕРАЦИЯ</w:t>
      </w:r>
    </w:p>
    <w:p w:rsidR="00131A7E" w:rsidRPr="00131A7E" w:rsidRDefault="00131A7E" w:rsidP="00131A7E">
      <w:pPr>
        <w:ind w:right="-766"/>
        <w:jc w:val="center"/>
        <w:rPr>
          <w:color w:val="000000"/>
          <w:szCs w:val="28"/>
        </w:rPr>
      </w:pPr>
      <w:r w:rsidRPr="00131A7E">
        <w:rPr>
          <w:color w:val="000000"/>
          <w:szCs w:val="28"/>
        </w:rPr>
        <w:t xml:space="preserve">КРАСНОЯРСКИЙ КРАЙ </w:t>
      </w:r>
    </w:p>
    <w:p w:rsidR="00131A7E" w:rsidRPr="00131A7E" w:rsidRDefault="00131A7E" w:rsidP="00131A7E">
      <w:pPr>
        <w:ind w:right="-766"/>
        <w:jc w:val="center"/>
        <w:rPr>
          <w:color w:val="000000"/>
          <w:szCs w:val="28"/>
        </w:rPr>
      </w:pPr>
      <w:r w:rsidRPr="00131A7E">
        <w:rPr>
          <w:color w:val="000000"/>
          <w:szCs w:val="28"/>
        </w:rPr>
        <w:t>КАЗАЧИНСКИЙ РАЙОН</w:t>
      </w:r>
    </w:p>
    <w:p w:rsidR="00131A7E" w:rsidRPr="00131A7E" w:rsidRDefault="00131A7E" w:rsidP="00131A7E">
      <w:pPr>
        <w:jc w:val="center"/>
        <w:rPr>
          <w:szCs w:val="28"/>
          <w:lang w:eastAsia="en-US"/>
        </w:rPr>
      </w:pPr>
      <w:r w:rsidRPr="00131A7E">
        <w:rPr>
          <w:szCs w:val="28"/>
        </w:rPr>
        <w:t xml:space="preserve">          АДМИНИСТРАЦИЯ ТАЛАЖАНСКОГО СЕЛЬСОВЕТА</w:t>
      </w:r>
    </w:p>
    <w:p w:rsidR="00131A7E" w:rsidRPr="00131A7E" w:rsidRDefault="00131A7E" w:rsidP="00131A7E">
      <w:pPr>
        <w:suppressAutoHyphens/>
        <w:ind w:right="-766"/>
        <w:jc w:val="center"/>
        <w:rPr>
          <w:b/>
          <w:szCs w:val="28"/>
          <w:lang w:eastAsia="ar-SA"/>
        </w:rPr>
      </w:pPr>
    </w:p>
    <w:p w:rsidR="00131A7E" w:rsidRPr="00131A7E" w:rsidRDefault="00131A7E" w:rsidP="00131A7E">
      <w:pPr>
        <w:suppressAutoHyphens/>
        <w:ind w:right="-766"/>
        <w:jc w:val="center"/>
        <w:rPr>
          <w:szCs w:val="28"/>
          <w:lang w:eastAsia="ar-SA"/>
        </w:rPr>
      </w:pPr>
      <w:r w:rsidRPr="00131A7E">
        <w:rPr>
          <w:szCs w:val="28"/>
          <w:lang w:eastAsia="ar-SA"/>
        </w:rPr>
        <w:t>ПОСТАНОВЛЕНИЕ</w:t>
      </w:r>
    </w:p>
    <w:p w:rsidR="00131A7E" w:rsidRPr="00131A7E" w:rsidRDefault="00131A7E" w:rsidP="00131A7E">
      <w:pPr>
        <w:suppressAutoHyphens/>
        <w:ind w:right="-766"/>
        <w:jc w:val="center"/>
        <w:rPr>
          <w:szCs w:val="28"/>
          <w:lang w:eastAsia="ar-SA"/>
        </w:rPr>
      </w:pPr>
    </w:p>
    <w:p w:rsidR="00131A7E" w:rsidRPr="00131A7E" w:rsidRDefault="00131A7E" w:rsidP="00131A7E">
      <w:pPr>
        <w:suppressAutoHyphens/>
        <w:rPr>
          <w:rFonts w:ascii="Calibri" w:hAnsi="Calibri"/>
          <w:sz w:val="20"/>
          <w:lang w:eastAsia="ar-SA"/>
        </w:rPr>
      </w:pPr>
      <w:r w:rsidRPr="00131A7E">
        <w:rPr>
          <w:szCs w:val="28"/>
          <w:lang w:eastAsia="ar-SA"/>
        </w:rPr>
        <w:t xml:space="preserve">   22 .06.2023                                         с. </w:t>
      </w:r>
      <w:proofErr w:type="spellStart"/>
      <w:r w:rsidRPr="00131A7E">
        <w:rPr>
          <w:szCs w:val="28"/>
          <w:lang w:eastAsia="ar-SA"/>
        </w:rPr>
        <w:t>Талажанка</w:t>
      </w:r>
      <w:proofErr w:type="spellEnd"/>
      <w:r w:rsidRPr="00131A7E">
        <w:rPr>
          <w:szCs w:val="28"/>
          <w:lang w:eastAsia="ar-SA"/>
        </w:rPr>
        <w:t xml:space="preserve">                        №  37-п</w:t>
      </w:r>
    </w:p>
    <w:p w:rsidR="00131A7E" w:rsidRPr="00131A7E" w:rsidRDefault="00131A7E" w:rsidP="00131A7E">
      <w:pPr>
        <w:suppressAutoHyphens/>
        <w:jc w:val="center"/>
        <w:rPr>
          <w:b/>
          <w:sz w:val="32"/>
          <w:szCs w:val="32"/>
          <w:lang w:eastAsia="ar-SA"/>
        </w:rPr>
      </w:pPr>
    </w:p>
    <w:p w:rsidR="00131A7E" w:rsidRPr="00131A7E" w:rsidRDefault="00131A7E" w:rsidP="00131A7E">
      <w:pPr>
        <w:suppressAutoHyphens/>
        <w:jc w:val="center"/>
        <w:rPr>
          <w:b/>
          <w:sz w:val="32"/>
          <w:szCs w:val="32"/>
          <w:lang w:eastAsia="ar-SA"/>
        </w:rPr>
      </w:pPr>
    </w:p>
    <w:p w:rsidR="00131A7E" w:rsidRPr="00131A7E" w:rsidRDefault="00131A7E" w:rsidP="00131A7E">
      <w:pPr>
        <w:suppressAutoHyphens/>
        <w:spacing w:line="100" w:lineRule="atLeast"/>
        <w:rPr>
          <w:szCs w:val="28"/>
          <w:lang w:eastAsia="ar-SA"/>
        </w:rPr>
      </w:pPr>
    </w:p>
    <w:p w:rsidR="00131A7E" w:rsidRPr="00131A7E" w:rsidRDefault="00131A7E" w:rsidP="00131A7E">
      <w:pPr>
        <w:suppressAutoHyphens/>
        <w:spacing w:line="100" w:lineRule="atLeast"/>
        <w:jc w:val="center"/>
        <w:rPr>
          <w:b/>
          <w:szCs w:val="28"/>
          <w:lang w:eastAsia="ar-SA"/>
        </w:rPr>
      </w:pPr>
      <w:r w:rsidRPr="00131A7E">
        <w:rPr>
          <w:b/>
          <w:szCs w:val="28"/>
          <w:lang w:eastAsia="ar-SA"/>
        </w:rPr>
        <w:t xml:space="preserve">Об утверждении Порядка ведения реестра потенциально опасных объектов для жизни и здоровья несовершеннолетних </w:t>
      </w:r>
    </w:p>
    <w:p w:rsidR="00131A7E" w:rsidRPr="00131A7E" w:rsidRDefault="00131A7E" w:rsidP="00131A7E">
      <w:pPr>
        <w:suppressAutoHyphens/>
        <w:rPr>
          <w:rFonts w:eastAsia="SimSun"/>
          <w:b/>
          <w:szCs w:val="28"/>
          <w:lang w:eastAsia="hi-IN" w:bidi="hi-IN"/>
        </w:rPr>
      </w:pPr>
    </w:p>
    <w:p w:rsidR="00131A7E" w:rsidRPr="00131A7E" w:rsidRDefault="00131A7E" w:rsidP="00131A7E">
      <w:pPr>
        <w:suppressAutoHyphens/>
        <w:ind w:firstLine="567"/>
        <w:jc w:val="both"/>
        <w:rPr>
          <w:rFonts w:eastAsia="SimSun"/>
          <w:szCs w:val="28"/>
          <w:lang w:eastAsia="hi-IN" w:bidi="hi-IN"/>
        </w:rPr>
      </w:pPr>
      <w:r w:rsidRPr="00131A7E">
        <w:rPr>
          <w:szCs w:val="28"/>
          <w:lang w:eastAsia="hi-IN" w:bidi="hi-IN"/>
        </w:rPr>
        <w:t>В целях снижения преступности несовершеннолетних, профилактики безнадзорности и правонарушений несовершеннолетних, в соответствии со                 ст. 14.1 Федерального закона от 24.07.1998 г. № 124-ФЗ «Об основных гарантиях прав ребенка в Российской Федерации»</w:t>
      </w:r>
      <w:r w:rsidRPr="00131A7E">
        <w:rPr>
          <w:rFonts w:eastAsia="Calibri"/>
          <w:color w:val="000000"/>
          <w:spacing w:val="-1"/>
          <w:szCs w:val="28"/>
          <w:lang w:eastAsia="hi-IN" w:bidi="hi-IN"/>
        </w:rPr>
        <w:t>, руководствуясь</w:t>
      </w:r>
      <w:r w:rsidRPr="00131A7E">
        <w:rPr>
          <w:rFonts w:eastAsia="Calibri"/>
          <w:szCs w:val="28"/>
          <w:lang w:eastAsia="hi-IN" w:bidi="hi-IN"/>
        </w:rPr>
        <w:t xml:space="preserve"> Уставом </w:t>
      </w:r>
      <w:proofErr w:type="spellStart"/>
      <w:r w:rsidRPr="00131A7E">
        <w:rPr>
          <w:rFonts w:eastAsia="Calibri"/>
          <w:szCs w:val="28"/>
          <w:lang w:eastAsia="hi-IN" w:bidi="hi-IN"/>
        </w:rPr>
        <w:t>Талажанского</w:t>
      </w:r>
      <w:proofErr w:type="spellEnd"/>
      <w:r w:rsidRPr="00131A7E">
        <w:rPr>
          <w:rFonts w:eastAsia="Calibri"/>
          <w:szCs w:val="28"/>
          <w:lang w:eastAsia="hi-IN" w:bidi="hi-IN"/>
        </w:rPr>
        <w:t xml:space="preserve"> сельсовета Казачинского района Красноярского края, Администрация </w:t>
      </w:r>
      <w:proofErr w:type="spellStart"/>
      <w:r w:rsidRPr="00131A7E">
        <w:rPr>
          <w:rFonts w:eastAsia="Calibri"/>
          <w:szCs w:val="28"/>
          <w:lang w:eastAsia="hi-IN" w:bidi="hi-IN"/>
        </w:rPr>
        <w:t>Талажанского</w:t>
      </w:r>
      <w:proofErr w:type="spellEnd"/>
      <w:r w:rsidRPr="00131A7E">
        <w:rPr>
          <w:rFonts w:eastAsia="Calibri"/>
          <w:szCs w:val="28"/>
          <w:lang w:eastAsia="hi-IN" w:bidi="hi-IN"/>
        </w:rPr>
        <w:t xml:space="preserve"> сельсовета,</w:t>
      </w:r>
    </w:p>
    <w:p w:rsidR="00131A7E" w:rsidRPr="00131A7E" w:rsidRDefault="00131A7E" w:rsidP="00131A7E">
      <w:pPr>
        <w:suppressAutoHyphens/>
        <w:rPr>
          <w:rFonts w:eastAsia="SimSun"/>
          <w:szCs w:val="28"/>
          <w:lang w:eastAsia="hi-IN" w:bidi="hi-IN"/>
        </w:rPr>
      </w:pPr>
    </w:p>
    <w:p w:rsidR="00131A7E" w:rsidRPr="00131A7E" w:rsidRDefault="00131A7E" w:rsidP="00131A7E">
      <w:pPr>
        <w:suppressAutoHyphens/>
        <w:rPr>
          <w:rFonts w:eastAsia="SimSun"/>
          <w:b/>
          <w:szCs w:val="28"/>
          <w:lang w:eastAsia="hi-IN" w:bidi="hi-IN"/>
        </w:rPr>
      </w:pPr>
      <w:r w:rsidRPr="00131A7E">
        <w:rPr>
          <w:rFonts w:eastAsia="SimSun"/>
          <w:b/>
          <w:szCs w:val="28"/>
          <w:lang w:eastAsia="hi-IN" w:bidi="hi-IN"/>
        </w:rPr>
        <w:t>ПОСТАНОВЛЯЕТ:</w:t>
      </w:r>
    </w:p>
    <w:p w:rsidR="00131A7E" w:rsidRPr="00131A7E" w:rsidRDefault="00131A7E" w:rsidP="00131A7E">
      <w:pPr>
        <w:suppressAutoHyphens/>
        <w:rPr>
          <w:rFonts w:eastAsia="SimSun"/>
          <w:szCs w:val="28"/>
          <w:lang w:eastAsia="hi-IN" w:bidi="hi-IN"/>
        </w:rPr>
      </w:pPr>
    </w:p>
    <w:p w:rsidR="00131A7E" w:rsidRPr="00131A7E" w:rsidRDefault="00131A7E" w:rsidP="00131A7E">
      <w:pPr>
        <w:suppressAutoHyphens/>
        <w:ind w:firstLine="567"/>
        <w:jc w:val="both"/>
        <w:rPr>
          <w:szCs w:val="28"/>
          <w:lang w:eastAsia="ar-SA"/>
        </w:rPr>
      </w:pPr>
      <w:r w:rsidRPr="00131A7E">
        <w:rPr>
          <w:szCs w:val="28"/>
          <w:lang w:eastAsia="ar-SA"/>
        </w:rPr>
        <w:t>1. Утвердить прилагаемый Порядок ведения реестра потенциально опасных объектов для жизни и здоровья несовершеннолетних.</w:t>
      </w:r>
    </w:p>
    <w:p w:rsidR="00131A7E" w:rsidRPr="00131A7E" w:rsidRDefault="00131A7E" w:rsidP="00131A7E">
      <w:pPr>
        <w:suppressAutoHyphens/>
        <w:ind w:firstLine="567"/>
        <w:jc w:val="both"/>
        <w:rPr>
          <w:szCs w:val="28"/>
          <w:lang w:eastAsia="ar-SA"/>
        </w:rPr>
      </w:pPr>
      <w:r w:rsidRPr="00131A7E">
        <w:rPr>
          <w:szCs w:val="28"/>
          <w:lang w:eastAsia="ar-SA"/>
        </w:rPr>
        <w:t xml:space="preserve">2. Руководителям предприятий (организаций) всех форм собственности рекомендовать сообщать в Администрацию </w:t>
      </w:r>
      <w:proofErr w:type="spellStart"/>
      <w:r w:rsidRPr="00131A7E">
        <w:rPr>
          <w:szCs w:val="28"/>
          <w:lang w:eastAsia="ar-SA"/>
        </w:rPr>
        <w:t>Талажанского</w:t>
      </w:r>
      <w:proofErr w:type="spellEnd"/>
      <w:r w:rsidRPr="00131A7E">
        <w:rPr>
          <w:szCs w:val="28"/>
          <w:lang w:eastAsia="ar-SA"/>
        </w:rPr>
        <w:t xml:space="preserve"> сельсовета </w:t>
      </w:r>
      <w:r w:rsidRPr="00131A7E">
        <w:rPr>
          <w:rFonts w:eastAsia="Calibri"/>
          <w:szCs w:val="28"/>
          <w:lang w:eastAsia="ar-SA"/>
        </w:rPr>
        <w:t xml:space="preserve">Казачинского района Красноярского края </w:t>
      </w:r>
      <w:r w:rsidRPr="00131A7E">
        <w:rPr>
          <w:szCs w:val="28"/>
          <w:lang w:eastAsia="ar-SA"/>
        </w:rPr>
        <w:t>сведения о наличии в пользовании потенциально опасных объектов для жизни и здоровья несовершеннолетних.</w:t>
      </w:r>
    </w:p>
    <w:p w:rsidR="00131A7E" w:rsidRPr="00131A7E" w:rsidRDefault="00131A7E" w:rsidP="00131A7E">
      <w:pPr>
        <w:suppressAutoHyphens/>
        <w:ind w:firstLine="567"/>
        <w:jc w:val="both"/>
        <w:rPr>
          <w:szCs w:val="28"/>
          <w:lang w:eastAsia="ar-SA"/>
        </w:rPr>
      </w:pPr>
      <w:r w:rsidRPr="00131A7E">
        <w:rPr>
          <w:szCs w:val="28"/>
          <w:lang w:eastAsia="ar-SA"/>
        </w:rPr>
        <w:t>3. О</w:t>
      </w:r>
      <w:r w:rsidRPr="00131A7E">
        <w:rPr>
          <w:rFonts w:cs="Calibri"/>
          <w:color w:val="000000"/>
          <w:szCs w:val="28"/>
          <w:lang w:eastAsia="ar-SA"/>
        </w:rPr>
        <w:t>публиковать настоящее постановление в газете «</w:t>
      </w:r>
      <w:proofErr w:type="spellStart"/>
      <w:r w:rsidRPr="00131A7E">
        <w:rPr>
          <w:rFonts w:cs="Calibri"/>
          <w:color w:val="000000"/>
          <w:szCs w:val="28"/>
          <w:lang w:eastAsia="ar-SA"/>
        </w:rPr>
        <w:t>Талажанский</w:t>
      </w:r>
      <w:proofErr w:type="spellEnd"/>
      <w:r w:rsidRPr="00131A7E">
        <w:rPr>
          <w:rFonts w:cs="Calibri"/>
          <w:color w:val="000000"/>
          <w:szCs w:val="28"/>
          <w:lang w:eastAsia="ar-SA"/>
        </w:rPr>
        <w:t xml:space="preserve"> вестник» и разместить на официальном сайте в информационно-телекоммуникационной сети «Интернет».</w:t>
      </w:r>
    </w:p>
    <w:p w:rsidR="00131A7E" w:rsidRPr="00131A7E" w:rsidRDefault="00131A7E" w:rsidP="00131A7E">
      <w:pPr>
        <w:suppressAutoHyphens/>
        <w:ind w:firstLine="567"/>
        <w:jc w:val="both"/>
        <w:rPr>
          <w:szCs w:val="28"/>
          <w:lang w:eastAsia="ar-SA"/>
        </w:rPr>
      </w:pPr>
      <w:r w:rsidRPr="00131A7E">
        <w:rPr>
          <w:szCs w:val="28"/>
          <w:lang w:eastAsia="ar-SA"/>
        </w:rPr>
        <w:t xml:space="preserve">4. </w:t>
      </w:r>
      <w:proofErr w:type="gramStart"/>
      <w:r w:rsidRPr="00131A7E">
        <w:rPr>
          <w:szCs w:val="28"/>
          <w:lang w:eastAsia="ar-SA"/>
        </w:rPr>
        <w:t>Контроль за</w:t>
      </w:r>
      <w:proofErr w:type="gramEnd"/>
      <w:r w:rsidRPr="00131A7E">
        <w:rPr>
          <w:szCs w:val="28"/>
          <w:lang w:eastAsia="ar-SA"/>
        </w:rPr>
        <w:t xml:space="preserve"> выполнением настоящего постановления оставляю за собой.</w:t>
      </w:r>
    </w:p>
    <w:p w:rsidR="00131A7E" w:rsidRPr="00131A7E" w:rsidRDefault="00131A7E" w:rsidP="00131A7E">
      <w:pPr>
        <w:suppressAutoHyphens/>
        <w:rPr>
          <w:szCs w:val="28"/>
          <w:lang w:eastAsia="ar-SA"/>
        </w:rPr>
      </w:pPr>
    </w:p>
    <w:p w:rsidR="00131A7E" w:rsidRPr="00131A7E" w:rsidRDefault="00131A7E" w:rsidP="00131A7E">
      <w:pPr>
        <w:suppressAutoHyphens/>
        <w:rPr>
          <w:sz w:val="20"/>
          <w:lang w:eastAsia="ar-SA"/>
        </w:rPr>
      </w:pPr>
    </w:p>
    <w:p w:rsidR="00131A7E" w:rsidRPr="00131A7E" w:rsidRDefault="00131A7E" w:rsidP="00131A7E">
      <w:pPr>
        <w:suppressAutoHyphens/>
        <w:rPr>
          <w:sz w:val="20"/>
          <w:lang w:eastAsia="ar-SA"/>
        </w:rPr>
      </w:pPr>
    </w:p>
    <w:p w:rsidR="00131A7E" w:rsidRPr="00131A7E" w:rsidRDefault="00131A7E" w:rsidP="00131A7E">
      <w:pPr>
        <w:suppressAutoHyphens/>
        <w:rPr>
          <w:sz w:val="20"/>
          <w:lang w:eastAsia="ar-SA"/>
        </w:rPr>
      </w:pPr>
    </w:p>
    <w:p w:rsidR="00131A7E" w:rsidRPr="00131A7E" w:rsidRDefault="00131A7E" w:rsidP="00131A7E">
      <w:pPr>
        <w:suppressAutoHyphens/>
        <w:rPr>
          <w:szCs w:val="28"/>
          <w:lang w:eastAsia="ar-SA"/>
        </w:rPr>
      </w:pPr>
      <w:r w:rsidRPr="00131A7E">
        <w:rPr>
          <w:szCs w:val="28"/>
          <w:lang w:eastAsia="ar-SA"/>
        </w:rPr>
        <w:t xml:space="preserve">Глава </w:t>
      </w:r>
      <w:proofErr w:type="spellStart"/>
      <w:r w:rsidRPr="00131A7E">
        <w:rPr>
          <w:szCs w:val="28"/>
          <w:lang w:eastAsia="ar-SA"/>
        </w:rPr>
        <w:t>Талажанского</w:t>
      </w:r>
      <w:proofErr w:type="spellEnd"/>
      <w:r w:rsidRPr="00131A7E">
        <w:rPr>
          <w:szCs w:val="28"/>
          <w:lang w:eastAsia="ar-SA"/>
        </w:rPr>
        <w:t xml:space="preserve"> сельсовета                                    </w:t>
      </w:r>
      <w:proofErr w:type="spellStart"/>
      <w:r w:rsidRPr="00131A7E">
        <w:rPr>
          <w:szCs w:val="28"/>
          <w:lang w:eastAsia="ar-SA"/>
        </w:rPr>
        <w:t>А.А.Васильева</w:t>
      </w:r>
      <w:proofErr w:type="spellEnd"/>
    </w:p>
    <w:p w:rsidR="00131A7E" w:rsidRPr="00131A7E" w:rsidRDefault="00131A7E" w:rsidP="00131A7E">
      <w:pPr>
        <w:suppressAutoHyphens/>
        <w:rPr>
          <w:sz w:val="20"/>
          <w:lang w:eastAsia="ar-SA"/>
        </w:rPr>
      </w:pPr>
      <w:r w:rsidRPr="00131A7E">
        <w:rPr>
          <w:szCs w:val="28"/>
          <w:lang w:eastAsia="ar-SA"/>
        </w:rPr>
        <w:t xml:space="preserve">                                                                   </w:t>
      </w:r>
    </w:p>
    <w:p w:rsidR="00131A7E" w:rsidRPr="00131A7E" w:rsidRDefault="00131A7E" w:rsidP="00131A7E">
      <w:pPr>
        <w:suppressAutoHyphens/>
        <w:jc w:val="right"/>
        <w:rPr>
          <w:sz w:val="24"/>
          <w:szCs w:val="24"/>
          <w:lang w:eastAsia="ar-SA"/>
        </w:rPr>
      </w:pPr>
      <w:r w:rsidRPr="00131A7E">
        <w:rPr>
          <w:szCs w:val="28"/>
          <w:lang w:eastAsia="ar-SA"/>
        </w:rPr>
        <w:t xml:space="preserve">                                                                                                      </w:t>
      </w:r>
    </w:p>
    <w:p w:rsidR="00131A7E" w:rsidRPr="00131A7E" w:rsidRDefault="00131A7E" w:rsidP="00131A7E">
      <w:pPr>
        <w:widowControl w:val="0"/>
        <w:suppressAutoHyphens/>
        <w:jc w:val="both"/>
        <w:rPr>
          <w:rFonts w:ascii="Courier New" w:eastAsia="SimSun" w:hAnsi="Courier New" w:cs="Courier New"/>
          <w:sz w:val="24"/>
          <w:szCs w:val="24"/>
          <w:lang w:eastAsia="hi-IN" w:bidi="hi-IN"/>
        </w:rPr>
      </w:pPr>
    </w:p>
    <w:p w:rsidR="00131A7E" w:rsidRPr="00131A7E" w:rsidRDefault="00131A7E" w:rsidP="00131A7E">
      <w:pPr>
        <w:widowControl w:val="0"/>
        <w:suppressAutoHyphens/>
        <w:jc w:val="both"/>
        <w:rPr>
          <w:rFonts w:ascii="Courier New" w:eastAsia="SimSun" w:hAnsi="Courier New" w:cs="Courier New"/>
          <w:sz w:val="20"/>
          <w:szCs w:val="24"/>
          <w:lang w:eastAsia="hi-IN" w:bidi="hi-IN"/>
        </w:rPr>
      </w:pPr>
    </w:p>
    <w:p w:rsidR="00131A7E" w:rsidRPr="00131A7E" w:rsidRDefault="00131A7E" w:rsidP="00131A7E">
      <w:pPr>
        <w:suppressAutoHyphens/>
        <w:jc w:val="right"/>
        <w:rPr>
          <w:sz w:val="20"/>
          <w:lang w:eastAsia="ar-SA"/>
        </w:rPr>
      </w:pPr>
    </w:p>
    <w:p w:rsidR="00131A7E" w:rsidRPr="00131A7E" w:rsidRDefault="00131A7E" w:rsidP="00131A7E">
      <w:pPr>
        <w:suppressAutoHyphens/>
        <w:jc w:val="right"/>
        <w:rPr>
          <w:sz w:val="20"/>
          <w:lang w:eastAsia="ar-SA"/>
        </w:rPr>
      </w:pPr>
    </w:p>
    <w:p w:rsidR="00131A7E" w:rsidRPr="00131A7E" w:rsidRDefault="00131A7E" w:rsidP="00131A7E">
      <w:pPr>
        <w:suppressAutoHyphens/>
        <w:rPr>
          <w:sz w:val="20"/>
          <w:lang w:eastAsia="ar-SA"/>
        </w:rPr>
      </w:pPr>
    </w:p>
    <w:p w:rsidR="00131A7E" w:rsidRPr="00131A7E" w:rsidRDefault="00131A7E" w:rsidP="00131A7E">
      <w:pPr>
        <w:pageBreakBefore/>
        <w:widowControl w:val="0"/>
        <w:suppressAutoHyphens/>
        <w:spacing w:line="100" w:lineRule="atLeast"/>
        <w:ind w:left="5529"/>
        <w:jc w:val="right"/>
        <w:rPr>
          <w:sz w:val="22"/>
          <w:szCs w:val="22"/>
          <w:lang w:eastAsia="ar-SA"/>
        </w:rPr>
      </w:pPr>
      <w:r w:rsidRPr="00131A7E">
        <w:rPr>
          <w:sz w:val="22"/>
          <w:szCs w:val="22"/>
          <w:lang w:eastAsia="ar-SA"/>
        </w:rPr>
        <w:lastRenderedPageBreak/>
        <w:t>Приложение</w:t>
      </w:r>
    </w:p>
    <w:p w:rsidR="00131A7E" w:rsidRPr="00131A7E" w:rsidRDefault="00131A7E" w:rsidP="00131A7E">
      <w:pPr>
        <w:widowControl w:val="0"/>
        <w:suppressAutoHyphens/>
        <w:spacing w:line="100" w:lineRule="atLeast"/>
        <w:ind w:left="3600"/>
        <w:jc w:val="right"/>
        <w:rPr>
          <w:sz w:val="22"/>
          <w:szCs w:val="22"/>
          <w:lang w:eastAsia="ar-SA"/>
        </w:rPr>
      </w:pPr>
      <w:r w:rsidRPr="00131A7E">
        <w:rPr>
          <w:sz w:val="22"/>
          <w:szCs w:val="22"/>
          <w:lang w:eastAsia="ar-SA"/>
        </w:rPr>
        <w:t>к постановлению Администрации</w:t>
      </w:r>
    </w:p>
    <w:p w:rsidR="00131A7E" w:rsidRPr="00131A7E" w:rsidRDefault="00131A7E" w:rsidP="00131A7E">
      <w:pPr>
        <w:widowControl w:val="0"/>
        <w:suppressAutoHyphens/>
        <w:spacing w:line="100" w:lineRule="atLeast"/>
        <w:ind w:left="3600"/>
        <w:jc w:val="right"/>
        <w:rPr>
          <w:sz w:val="22"/>
          <w:szCs w:val="22"/>
          <w:lang w:eastAsia="ar-SA"/>
        </w:rPr>
      </w:pPr>
      <w:proofErr w:type="spellStart"/>
      <w:r w:rsidRPr="00131A7E">
        <w:rPr>
          <w:sz w:val="22"/>
          <w:szCs w:val="22"/>
          <w:lang w:eastAsia="ar-SA"/>
        </w:rPr>
        <w:t>Талажанского</w:t>
      </w:r>
      <w:proofErr w:type="spellEnd"/>
      <w:r w:rsidRPr="00131A7E">
        <w:rPr>
          <w:sz w:val="22"/>
          <w:szCs w:val="22"/>
          <w:lang w:eastAsia="ar-SA"/>
        </w:rPr>
        <w:t xml:space="preserve"> сельсовета  </w:t>
      </w:r>
    </w:p>
    <w:p w:rsidR="00131A7E" w:rsidRPr="00131A7E" w:rsidRDefault="00131A7E" w:rsidP="00131A7E">
      <w:pPr>
        <w:widowControl w:val="0"/>
        <w:suppressAutoHyphens/>
        <w:spacing w:line="100" w:lineRule="atLeast"/>
        <w:ind w:left="3600"/>
        <w:jc w:val="right"/>
        <w:rPr>
          <w:rFonts w:eastAsia="Calibri"/>
          <w:sz w:val="22"/>
          <w:szCs w:val="22"/>
          <w:lang w:eastAsia="ar-SA"/>
        </w:rPr>
      </w:pPr>
      <w:r w:rsidRPr="00131A7E">
        <w:rPr>
          <w:rFonts w:eastAsia="Calibri"/>
          <w:sz w:val="22"/>
          <w:szCs w:val="22"/>
          <w:lang w:eastAsia="ar-SA"/>
        </w:rPr>
        <w:t xml:space="preserve">Казачинского района Красноярского края </w:t>
      </w:r>
    </w:p>
    <w:p w:rsidR="00131A7E" w:rsidRPr="00131A7E" w:rsidRDefault="00131A7E" w:rsidP="00131A7E">
      <w:pPr>
        <w:widowControl w:val="0"/>
        <w:suppressAutoHyphens/>
        <w:spacing w:line="100" w:lineRule="atLeast"/>
        <w:ind w:left="3600"/>
        <w:jc w:val="right"/>
        <w:rPr>
          <w:sz w:val="22"/>
          <w:szCs w:val="22"/>
          <w:lang w:eastAsia="ar-SA"/>
        </w:rPr>
      </w:pPr>
      <w:r w:rsidRPr="00131A7E">
        <w:rPr>
          <w:sz w:val="22"/>
          <w:szCs w:val="22"/>
          <w:lang w:eastAsia="ar-SA"/>
        </w:rPr>
        <w:t>от  22.06.2023 года № 37-п</w:t>
      </w:r>
    </w:p>
    <w:p w:rsidR="00131A7E" w:rsidRPr="00131A7E" w:rsidRDefault="00131A7E" w:rsidP="00131A7E">
      <w:pPr>
        <w:widowControl w:val="0"/>
        <w:suppressAutoHyphens/>
        <w:spacing w:line="100" w:lineRule="atLeast"/>
        <w:ind w:firstLine="540"/>
        <w:jc w:val="both"/>
        <w:rPr>
          <w:sz w:val="24"/>
          <w:szCs w:val="24"/>
          <w:lang w:eastAsia="ar-SA"/>
        </w:rPr>
      </w:pPr>
    </w:p>
    <w:p w:rsidR="00131A7E" w:rsidRPr="00131A7E" w:rsidRDefault="00131A7E" w:rsidP="00131A7E">
      <w:pPr>
        <w:widowControl w:val="0"/>
        <w:suppressAutoHyphens/>
        <w:spacing w:line="100" w:lineRule="atLeast"/>
        <w:ind w:firstLine="540"/>
        <w:jc w:val="center"/>
        <w:rPr>
          <w:szCs w:val="28"/>
          <w:lang w:eastAsia="ar-SA"/>
        </w:rPr>
      </w:pPr>
      <w:bookmarkStart w:id="1" w:name="Par27"/>
      <w:bookmarkEnd w:id="1"/>
      <w:r w:rsidRPr="00131A7E">
        <w:rPr>
          <w:szCs w:val="28"/>
          <w:lang w:eastAsia="ar-SA"/>
        </w:rPr>
        <w:t>Порядок</w:t>
      </w:r>
    </w:p>
    <w:p w:rsidR="00131A7E" w:rsidRPr="00131A7E" w:rsidRDefault="00131A7E" w:rsidP="00131A7E">
      <w:pPr>
        <w:widowControl w:val="0"/>
        <w:suppressAutoHyphens/>
        <w:spacing w:line="100" w:lineRule="atLeast"/>
        <w:ind w:firstLine="540"/>
        <w:jc w:val="center"/>
        <w:rPr>
          <w:szCs w:val="28"/>
          <w:lang w:eastAsia="ar-SA"/>
        </w:rPr>
      </w:pPr>
      <w:r w:rsidRPr="00131A7E">
        <w:rPr>
          <w:szCs w:val="28"/>
          <w:lang w:eastAsia="ar-SA"/>
        </w:rPr>
        <w:t>ведения реестра потенциально опасных объектов для жизни и здоровья несовершеннолетних</w:t>
      </w:r>
    </w:p>
    <w:p w:rsidR="00131A7E" w:rsidRPr="00131A7E" w:rsidRDefault="00131A7E" w:rsidP="00131A7E">
      <w:pPr>
        <w:widowControl w:val="0"/>
        <w:suppressAutoHyphens/>
        <w:spacing w:line="100" w:lineRule="atLeast"/>
        <w:ind w:firstLine="540"/>
        <w:jc w:val="both"/>
        <w:rPr>
          <w:szCs w:val="28"/>
          <w:lang w:eastAsia="ar-SA"/>
        </w:rPr>
      </w:pPr>
    </w:p>
    <w:p w:rsidR="00131A7E" w:rsidRPr="00131A7E" w:rsidRDefault="00131A7E" w:rsidP="00131A7E">
      <w:pPr>
        <w:widowControl w:val="0"/>
        <w:suppressAutoHyphens/>
        <w:spacing w:line="100" w:lineRule="atLeast"/>
        <w:ind w:firstLine="567"/>
        <w:jc w:val="center"/>
        <w:rPr>
          <w:szCs w:val="28"/>
          <w:lang w:eastAsia="ar-SA"/>
        </w:rPr>
      </w:pPr>
      <w:r w:rsidRPr="00131A7E">
        <w:rPr>
          <w:b/>
          <w:szCs w:val="28"/>
          <w:lang w:eastAsia="ar-SA"/>
        </w:rPr>
        <w:t>1. Общие положения.</w:t>
      </w:r>
    </w:p>
    <w:p w:rsidR="00131A7E" w:rsidRPr="00131A7E" w:rsidRDefault="00131A7E" w:rsidP="00131A7E">
      <w:pPr>
        <w:widowControl w:val="0"/>
        <w:suppressAutoHyphens/>
        <w:spacing w:line="100" w:lineRule="atLeast"/>
        <w:ind w:firstLine="567"/>
        <w:jc w:val="both"/>
        <w:rPr>
          <w:szCs w:val="28"/>
          <w:lang w:eastAsia="ar-SA"/>
        </w:rPr>
      </w:pPr>
      <w:r w:rsidRPr="00131A7E">
        <w:rPr>
          <w:szCs w:val="28"/>
          <w:lang w:eastAsia="ar-SA"/>
        </w:rPr>
        <w:t xml:space="preserve">1.1. Порядок ведения реестра потенциально опасных объектов для жизни и здоровья несовершеннолетних (далее – Порядок) регулирует регистрацию потенциально опасных объектов для жизни и здоровья несовершеннолетних, расположенных на территории </w:t>
      </w:r>
      <w:proofErr w:type="spellStart"/>
      <w:r w:rsidRPr="00131A7E">
        <w:rPr>
          <w:szCs w:val="28"/>
          <w:lang w:eastAsia="ar-SA"/>
        </w:rPr>
        <w:t>Талажанского</w:t>
      </w:r>
      <w:proofErr w:type="spellEnd"/>
      <w:r w:rsidRPr="00131A7E">
        <w:rPr>
          <w:szCs w:val="28"/>
          <w:lang w:eastAsia="ar-SA"/>
        </w:rPr>
        <w:t xml:space="preserve"> сельсовета  </w:t>
      </w:r>
      <w:r w:rsidRPr="00131A7E">
        <w:rPr>
          <w:rFonts w:eastAsia="Calibri"/>
          <w:szCs w:val="28"/>
          <w:lang w:eastAsia="ar-SA"/>
        </w:rPr>
        <w:t>Казачинского района Красноярского края</w:t>
      </w:r>
      <w:r w:rsidRPr="00131A7E">
        <w:rPr>
          <w:szCs w:val="28"/>
          <w:lang w:eastAsia="ar-SA"/>
        </w:rPr>
        <w:t>, и устанавливает требования по ведению реестра потенциально опасных объектов для жизни и здоровья несовершеннолетних (далее – реестр).</w:t>
      </w:r>
    </w:p>
    <w:p w:rsidR="00131A7E" w:rsidRPr="00131A7E" w:rsidRDefault="00131A7E" w:rsidP="00131A7E">
      <w:pPr>
        <w:widowControl w:val="0"/>
        <w:suppressAutoHyphens/>
        <w:spacing w:line="100" w:lineRule="atLeast"/>
        <w:ind w:firstLine="567"/>
        <w:jc w:val="both"/>
        <w:rPr>
          <w:szCs w:val="28"/>
          <w:lang w:eastAsia="ar-SA"/>
        </w:rPr>
      </w:pPr>
      <w:r w:rsidRPr="00131A7E">
        <w:rPr>
          <w:szCs w:val="28"/>
          <w:lang w:eastAsia="ar-SA"/>
        </w:rPr>
        <w:t xml:space="preserve">1.2. Положение разработано в соответствии </w:t>
      </w:r>
      <w:proofErr w:type="gramStart"/>
      <w:r w:rsidRPr="00131A7E">
        <w:rPr>
          <w:szCs w:val="28"/>
          <w:lang w:eastAsia="ar-SA"/>
        </w:rPr>
        <w:t>с</w:t>
      </w:r>
      <w:proofErr w:type="gramEnd"/>
      <w:r w:rsidRPr="00131A7E">
        <w:rPr>
          <w:szCs w:val="28"/>
          <w:lang w:eastAsia="ar-SA"/>
        </w:rPr>
        <w:t>:</w:t>
      </w:r>
    </w:p>
    <w:p w:rsidR="00131A7E" w:rsidRPr="00131A7E" w:rsidRDefault="00131A7E" w:rsidP="00131A7E">
      <w:pPr>
        <w:widowControl w:val="0"/>
        <w:suppressAutoHyphens/>
        <w:spacing w:line="100" w:lineRule="atLeast"/>
        <w:ind w:firstLine="567"/>
        <w:jc w:val="both"/>
        <w:rPr>
          <w:szCs w:val="28"/>
          <w:lang w:eastAsia="ar-SA"/>
        </w:rPr>
      </w:pPr>
      <w:r w:rsidRPr="00131A7E">
        <w:rPr>
          <w:szCs w:val="28"/>
          <w:lang w:eastAsia="ar-SA"/>
        </w:rPr>
        <w:t>- Градостроительным кодексом Российской Федерации;</w:t>
      </w:r>
    </w:p>
    <w:p w:rsidR="00131A7E" w:rsidRPr="00131A7E" w:rsidRDefault="00131A7E" w:rsidP="00131A7E">
      <w:pPr>
        <w:widowControl w:val="0"/>
        <w:suppressAutoHyphens/>
        <w:spacing w:line="100" w:lineRule="atLeast"/>
        <w:ind w:firstLine="567"/>
        <w:jc w:val="both"/>
        <w:rPr>
          <w:szCs w:val="28"/>
          <w:lang w:eastAsia="ar-SA"/>
        </w:rPr>
      </w:pPr>
      <w:r w:rsidRPr="00131A7E">
        <w:rPr>
          <w:szCs w:val="28"/>
          <w:lang w:eastAsia="ar-SA"/>
        </w:rPr>
        <w:t>- Гражданским кодексом Российской Федерации;</w:t>
      </w:r>
    </w:p>
    <w:p w:rsidR="00131A7E" w:rsidRPr="00131A7E" w:rsidRDefault="00131A7E" w:rsidP="00131A7E">
      <w:pPr>
        <w:widowControl w:val="0"/>
        <w:suppressAutoHyphens/>
        <w:spacing w:line="100" w:lineRule="atLeast"/>
        <w:ind w:firstLine="567"/>
        <w:jc w:val="both"/>
        <w:rPr>
          <w:szCs w:val="28"/>
          <w:lang w:eastAsia="ar-SA"/>
        </w:rPr>
      </w:pPr>
      <w:r w:rsidRPr="00131A7E">
        <w:rPr>
          <w:szCs w:val="28"/>
          <w:lang w:eastAsia="ar-SA"/>
        </w:rPr>
        <w:t>- Федеральным законом от 30.12.2009 № 384-ФЗ «Технический регламент о безопасности зданий и сооружений»;</w:t>
      </w:r>
    </w:p>
    <w:p w:rsidR="00131A7E" w:rsidRPr="00131A7E" w:rsidRDefault="00131A7E" w:rsidP="00131A7E">
      <w:pPr>
        <w:widowControl w:val="0"/>
        <w:suppressAutoHyphens/>
        <w:spacing w:line="100" w:lineRule="atLeast"/>
        <w:ind w:firstLine="567"/>
        <w:jc w:val="both"/>
        <w:rPr>
          <w:szCs w:val="28"/>
          <w:lang w:eastAsia="ar-SA"/>
        </w:rPr>
      </w:pPr>
      <w:r w:rsidRPr="00131A7E">
        <w:rPr>
          <w:szCs w:val="28"/>
          <w:lang w:eastAsia="ar-SA"/>
        </w:rPr>
        <w:t>- Федеральным законом от 24.06.1999 № 120-ФЗ «Об основах системы профилактики безнадзорности и правонарушений несовершеннолетних»;</w:t>
      </w:r>
    </w:p>
    <w:p w:rsidR="00131A7E" w:rsidRPr="00131A7E" w:rsidRDefault="00131A7E" w:rsidP="00131A7E">
      <w:pPr>
        <w:widowControl w:val="0"/>
        <w:suppressAutoHyphens/>
        <w:spacing w:line="100" w:lineRule="atLeast"/>
        <w:ind w:firstLine="567"/>
        <w:jc w:val="both"/>
        <w:rPr>
          <w:szCs w:val="28"/>
          <w:lang w:eastAsia="ar-SA"/>
        </w:rPr>
      </w:pPr>
      <w:r w:rsidRPr="00131A7E">
        <w:rPr>
          <w:szCs w:val="28"/>
          <w:lang w:eastAsia="ar-SA"/>
        </w:rPr>
        <w:t>- Федеральным законом от 24.07.1998 № 124-ФЗ «Об основных гарантиях прав ребенка в Российской Федерации»;</w:t>
      </w:r>
    </w:p>
    <w:p w:rsidR="00131A7E" w:rsidRPr="00131A7E" w:rsidRDefault="00131A7E" w:rsidP="00131A7E">
      <w:pPr>
        <w:widowControl w:val="0"/>
        <w:suppressAutoHyphens/>
        <w:spacing w:line="100" w:lineRule="atLeast"/>
        <w:ind w:firstLine="567"/>
        <w:jc w:val="both"/>
        <w:rPr>
          <w:szCs w:val="28"/>
          <w:lang w:eastAsia="ar-SA"/>
        </w:rPr>
      </w:pPr>
      <w:r w:rsidRPr="00131A7E">
        <w:rPr>
          <w:szCs w:val="28"/>
          <w:lang w:eastAsia="ar-SA"/>
        </w:rPr>
        <w:t>- Федеральным законом от 06.10.2003 № 131-ФЗ «Об общих принципах организации местного самоуправления в Российской Федерации»;</w:t>
      </w:r>
    </w:p>
    <w:p w:rsidR="00131A7E" w:rsidRPr="00131A7E" w:rsidRDefault="00131A7E" w:rsidP="00131A7E">
      <w:pPr>
        <w:widowControl w:val="0"/>
        <w:suppressAutoHyphens/>
        <w:spacing w:line="100" w:lineRule="atLeast"/>
        <w:ind w:firstLine="567"/>
        <w:jc w:val="both"/>
        <w:rPr>
          <w:szCs w:val="28"/>
          <w:lang w:eastAsia="ar-SA"/>
        </w:rPr>
      </w:pPr>
      <w:r w:rsidRPr="00131A7E">
        <w:rPr>
          <w:szCs w:val="28"/>
          <w:lang w:eastAsia="ar-SA"/>
        </w:rPr>
        <w:t xml:space="preserve">Уставом </w:t>
      </w:r>
      <w:proofErr w:type="spellStart"/>
      <w:r w:rsidRPr="00131A7E">
        <w:rPr>
          <w:szCs w:val="28"/>
          <w:lang w:eastAsia="ar-SA"/>
        </w:rPr>
        <w:t>Талажанского</w:t>
      </w:r>
      <w:proofErr w:type="spellEnd"/>
      <w:r w:rsidRPr="00131A7E">
        <w:rPr>
          <w:szCs w:val="28"/>
          <w:lang w:eastAsia="ar-SA"/>
        </w:rPr>
        <w:t xml:space="preserve"> сельсовета </w:t>
      </w:r>
      <w:r w:rsidRPr="00131A7E">
        <w:rPr>
          <w:rFonts w:eastAsia="Calibri"/>
          <w:szCs w:val="28"/>
          <w:lang w:eastAsia="ar-SA"/>
        </w:rPr>
        <w:t>Казачинского муниципального района Красноярского края</w:t>
      </w:r>
      <w:r w:rsidRPr="00131A7E">
        <w:rPr>
          <w:szCs w:val="28"/>
          <w:lang w:eastAsia="ar-SA"/>
        </w:rPr>
        <w:t>.</w:t>
      </w:r>
    </w:p>
    <w:p w:rsidR="00131A7E" w:rsidRPr="00131A7E" w:rsidRDefault="00131A7E" w:rsidP="00131A7E">
      <w:pPr>
        <w:widowControl w:val="0"/>
        <w:suppressAutoHyphens/>
        <w:spacing w:line="100" w:lineRule="atLeast"/>
        <w:ind w:firstLine="567"/>
        <w:jc w:val="both"/>
        <w:rPr>
          <w:szCs w:val="28"/>
          <w:lang w:eastAsia="ar-SA"/>
        </w:rPr>
      </w:pPr>
      <w:r w:rsidRPr="00131A7E">
        <w:rPr>
          <w:szCs w:val="28"/>
          <w:lang w:eastAsia="ar-SA"/>
        </w:rPr>
        <w:t xml:space="preserve">1.3. </w:t>
      </w:r>
      <w:proofErr w:type="gramStart"/>
      <w:r w:rsidRPr="00131A7E">
        <w:rPr>
          <w:szCs w:val="28"/>
          <w:lang w:eastAsia="ar-SA"/>
        </w:rPr>
        <w:t xml:space="preserve">Регистрация объектов в реестре осуществляется с целью учета потенциально опасных объектов для жизни и здоровья несовершеннолетних, расположенных на территории  </w:t>
      </w:r>
      <w:proofErr w:type="spellStart"/>
      <w:r w:rsidRPr="00131A7E">
        <w:rPr>
          <w:szCs w:val="28"/>
          <w:lang w:eastAsia="ar-SA"/>
        </w:rPr>
        <w:t>Талажанского</w:t>
      </w:r>
      <w:proofErr w:type="spellEnd"/>
      <w:r w:rsidRPr="00131A7E">
        <w:rPr>
          <w:szCs w:val="28"/>
          <w:lang w:eastAsia="ar-SA"/>
        </w:rPr>
        <w:t xml:space="preserve"> сельсовета </w:t>
      </w:r>
      <w:r w:rsidRPr="00131A7E">
        <w:rPr>
          <w:rFonts w:eastAsia="Calibri"/>
          <w:szCs w:val="28"/>
          <w:lang w:eastAsia="ar-SA"/>
        </w:rPr>
        <w:t>Казачинского района Красноярского края</w:t>
      </w:r>
      <w:r w:rsidRPr="00131A7E">
        <w:rPr>
          <w:szCs w:val="28"/>
          <w:lang w:eastAsia="ar-SA"/>
        </w:rPr>
        <w:t>, и эксплуатирующих их предприятий, организаций (далее – организаций), а также обеспечения заинтересованных органов государственной власти, органов местного самоуправления, физических и юридических лиц, правоохранительных органов достоверной информацией обо всех потенциально опасных объектах для жизни и здоровья несовершеннолетних.</w:t>
      </w:r>
      <w:proofErr w:type="gramEnd"/>
    </w:p>
    <w:p w:rsidR="00131A7E" w:rsidRPr="00131A7E" w:rsidRDefault="00131A7E" w:rsidP="00131A7E">
      <w:pPr>
        <w:widowControl w:val="0"/>
        <w:suppressAutoHyphens/>
        <w:spacing w:line="100" w:lineRule="atLeast"/>
        <w:ind w:firstLine="567"/>
        <w:jc w:val="both"/>
        <w:rPr>
          <w:szCs w:val="28"/>
          <w:lang w:eastAsia="ar-SA"/>
        </w:rPr>
      </w:pPr>
      <w:r w:rsidRPr="00131A7E">
        <w:rPr>
          <w:szCs w:val="28"/>
          <w:lang w:eastAsia="ar-SA"/>
        </w:rPr>
        <w:t>1.4. Установить, что к потенциально опасным объектам для жизни и здоровья несовершеннолетних относятся:</w:t>
      </w:r>
    </w:p>
    <w:p w:rsidR="00131A7E" w:rsidRPr="00131A7E" w:rsidRDefault="00131A7E" w:rsidP="00131A7E">
      <w:pPr>
        <w:widowControl w:val="0"/>
        <w:suppressAutoHyphens/>
        <w:spacing w:line="100" w:lineRule="atLeast"/>
        <w:ind w:firstLine="567"/>
        <w:jc w:val="both"/>
        <w:rPr>
          <w:szCs w:val="28"/>
          <w:lang w:eastAsia="ar-SA"/>
        </w:rPr>
      </w:pPr>
      <w:r w:rsidRPr="00131A7E">
        <w:rPr>
          <w:szCs w:val="28"/>
          <w:lang w:eastAsia="ar-SA"/>
        </w:rPr>
        <w:t>- объекты незавершенного строительства, вход граждан на которые не ограничен;</w:t>
      </w:r>
    </w:p>
    <w:p w:rsidR="00131A7E" w:rsidRPr="00131A7E" w:rsidRDefault="00131A7E" w:rsidP="00131A7E">
      <w:pPr>
        <w:widowControl w:val="0"/>
        <w:suppressAutoHyphens/>
        <w:spacing w:line="100" w:lineRule="atLeast"/>
        <w:ind w:firstLine="567"/>
        <w:jc w:val="both"/>
        <w:rPr>
          <w:szCs w:val="28"/>
          <w:lang w:eastAsia="ar-SA"/>
        </w:rPr>
      </w:pPr>
      <w:r w:rsidRPr="00131A7E">
        <w:rPr>
          <w:szCs w:val="28"/>
          <w:lang w:eastAsia="ar-SA"/>
        </w:rPr>
        <w:t>- заброшенные здания, строения, сооружения, содержание которых не осуществляется, вход граждан на которые не ограничен;</w:t>
      </w:r>
    </w:p>
    <w:p w:rsidR="00131A7E" w:rsidRPr="00131A7E" w:rsidRDefault="00131A7E" w:rsidP="00131A7E">
      <w:pPr>
        <w:widowControl w:val="0"/>
        <w:suppressAutoHyphens/>
        <w:spacing w:line="100" w:lineRule="atLeast"/>
        <w:ind w:firstLine="567"/>
        <w:jc w:val="both"/>
        <w:rPr>
          <w:szCs w:val="28"/>
          <w:lang w:eastAsia="ar-SA"/>
        </w:rPr>
      </w:pPr>
      <w:r w:rsidRPr="00131A7E">
        <w:rPr>
          <w:szCs w:val="28"/>
          <w:lang w:eastAsia="ar-SA"/>
        </w:rPr>
        <w:lastRenderedPageBreak/>
        <w:t>- объекты коммунальной инфраструктуры (канализационные люки, водозаборные сооружения, скважины, очистные сооружения), к которым имеется доступ неопределенного круга лиц;</w:t>
      </w:r>
    </w:p>
    <w:p w:rsidR="00131A7E" w:rsidRPr="00131A7E" w:rsidRDefault="00131A7E" w:rsidP="00131A7E">
      <w:pPr>
        <w:widowControl w:val="0"/>
        <w:suppressAutoHyphens/>
        <w:spacing w:line="100" w:lineRule="atLeast"/>
        <w:ind w:firstLine="567"/>
        <w:jc w:val="both"/>
        <w:rPr>
          <w:szCs w:val="28"/>
          <w:lang w:eastAsia="ar-SA"/>
        </w:rPr>
      </w:pPr>
      <w:r w:rsidRPr="00131A7E">
        <w:rPr>
          <w:szCs w:val="28"/>
          <w:lang w:eastAsia="ar-SA"/>
        </w:rPr>
        <w:t>- ветхие жилые дома, проживание граждан в которых не осуществляется;</w:t>
      </w:r>
    </w:p>
    <w:p w:rsidR="00131A7E" w:rsidRPr="00131A7E" w:rsidRDefault="00131A7E" w:rsidP="00131A7E">
      <w:pPr>
        <w:widowControl w:val="0"/>
        <w:suppressAutoHyphens/>
        <w:spacing w:line="100" w:lineRule="atLeast"/>
        <w:ind w:firstLine="567"/>
        <w:jc w:val="both"/>
        <w:rPr>
          <w:szCs w:val="28"/>
          <w:lang w:eastAsia="ar-SA"/>
        </w:rPr>
      </w:pPr>
      <w:r w:rsidRPr="00131A7E">
        <w:rPr>
          <w:szCs w:val="28"/>
          <w:lang w:eastAsia="ar-SA"/>
        </w:rPr>
        <w:t>- природные объекты (котлованы, овраги, камни и иные), нахождение несовершеннолетних на которых создает угрозу их жизни и здоровью;</w:t>
      </w:r>
    </w:p>
    <w:p w:rsidR="00131A7E" w:rsidRPr="00131A7E" w:rsidRDefault="00131A7E" w:rsidP="00131A7E">
      <w:pPr>
        <w:widowControl w:val="0"/>
        <w:suppressAutoHyphens/>
        <w:spacing w:line="100" w:lineRule="atLeast"/>
        <w:ind w:firstLine="567"/>
        <w:jc w:val="both"/>
        <w:rPr>
          <w:b/>
          <w:szCs w:val="28"/>
          <w:lang w:eastAsia="ar-SA"/>
        </w:rPr>
      </w:pPr>
      <w:r w:rsidRPr="00131A7E">
        <w:rPr>
          <w:szCs w:val="28"/>
          <w:lang w:eastAsia="ar-SA"/>
        </w:rPr>
        <w:t>- иные объекты недвижимого имущества, нахождение на которых несовершеннолетних граждан может угрожать их жизни и здоровью.</w:t>
      </w:r>
    </w:p>
    <w:p w:rsidR="00131A7E" w:rsidRPr="00131A7E" w:rsidRDefault="00131A7E" w:rsidP="00131A7E">
      <w:pPr>
        <w:widowControl w:val="0"/>
        <w:suppressAutoHyphens/>
        <w:spacing w:line="100" w:lineRule="atLeast"/>
        <w:ind w:firstLine="567"/>
        <w:jc w:val="both"/>
        <w:rPr>
          <w:szCs w:val="28"/>
          <w:lang w:eastAsia="ar-SA"/>
        </w:rPr>
      </w:pPr>
      <w:r w:rsidRPr="00131A7E">
        <w:rPr>
          <w:b/>
          <w:szCs w:val="28"/>
          <w:lang w:eastAsia="ar-SA"/>
        </w:rPr>
        <w:t>2. Порядок регистрации потенциально опасных объектов для жизни и здоровья несовершеннолетних в реестре.</w:t>
      </w:r>
    </w:p>
    <w:p w:rsidR="00131A7E" w:rsidRPr="00131A7E" w:rsidRDefault="00131A7E" w:rsidP="00131A7E">
      <w:pPr>
        <w:widowControl w:val="0"/>
        <w:suppressAutoHyphens/>
        <w:spacing w:line="100" w:lineRule="atLeast"/>
        <w:ind w:firstLine="567"/>
        <w:jc w:val="both"/>
        <w:rPr>
          <w:szCs w:val="28"/>
          <w:lang w:eastAsia="ar-SA"/>
        </w:rPr>
      </w:pPr>
      <w:r w:rsidRPr="00131A7E">
        <w:rPr>
          <w:szCs w:val="28"/>
          <w:lang w:eastAsia="ar-SA"/>
        </w:rPr>
        <w:t xml:space="preserve">2.1. В целях формирования реестра ответственное должностное лицо Администрации </w:t>
      </w:r>
      <w:proofErr w:type="spellStart"/>
      <w:r w:rsidRPr="00131A7E">
        <w:rPr>
          <w:szCs w:val="28"/>
          <w:lang w:eastAsia="ar-SA"/>
        </w:rPr>
        <w:t>Талажанского</w:t>
      </w:r>
      <w:proofErr w:type="spellEnd"/>
      <w:r w:rsidRPr="00131A7E">
        <w:rPr>
          <w:szCs w:val="28"/>
          <w:lang w:eastAsia="ar-SA"/>
        </w:rPr>
        <w:t xml:space="preserve"> сельсовета </w:t>
      </w:r>
      <w:r w:rsidRPr="00131A7E">
        <w:rPr>
          <w:rFonts w:eastAsia="Calibri"/>
          <w:szCs w:val="28"/>
          <w:lang w:eastAsia="ar-SA"/>
        </w:rPr>
        <w:t>Казачинского района Красноярского края</w:t>
      </w:r>
      <w:r w:rsidRPr="00131A7E">
        <w:rPr>
          <w:szCs w:val="28"/>
          <w:lang w:eastAsia="ar-SA"/>
        </w:rPr>
        <w:t xml:space="preserve"> ежеквартально проводит мониторинг объектов недвижимого имущества, природных объектов, расположенных на территории </w:t>
      </w:r>
      <w:proofErr w:type="spellStart"/>
      <w:r w:rsidRPr="00131A7E">
        <w:rPr>
          <w:szCs w:val="28"/>
          <w:lang w:eastAsia="ar-SA"/>
        </w:rPr>
        <w:t>Талажанского</w:t>
      </w:r>
      <w:proofErr w:type="spellEnd"/>
      <w:r w:rsidRPr="00131A7E">
        <w:rPr>
          <w:szCs w:val="28"/>
          <w:lang w:eastAsia="ar-SA"/>
        </w:rPr>
        <w:t xml:space="preserve"> сельсовета </w:t>
      </w:r>
      <w:r w:rsidRPr="00131A7E">
        <w:rPr>
          <w:rFonts w:eastAsia="Calibri"/>
          <w:szCs w:val="28"/>
          <w:lang w:eastAsia="ar-SA"/>
        </w:rPr>
        <w:t>Казачинского района Красноярского края</w:t>
      </w:r>
      <w:r w:rsidRPr="00131A7E">
        <w:rPr>
          <w:szCs w:val="28"/>
          <w:lang w:eastAsia="ar-SA"/>
        </w:rPr>
        <w:t>, обладающих опасностью для жизни и здоровья несовершеннолетних в целях включения в реестр.</w:t>
      </w:r>
    </w:p>
    <w:p w:rsidR="00131A7E" w:rsidRPr="00131A7E" w:rsidRDefault="00131A7E" w:rsidP="00131A7E">
      <w:pPr>
        <w:widowControl w:val="0"/>
        <w:suppressAutoHyphens/>
        <w:spacing w:line="100" w:lineRule="atLeast"/>
        <w:ind w:firstLine="567"/>
        <w:jc w:val="both"/>
        <w:rPr>
          <w:szCs w:val="28"/>
          <w:lang w:eastAsia="ar-SA"/>
        </w:rPr>
      </w:pPr>
      <w:r w:rsidRPr="00131A7E">
        <w:rPr>
          <w:szCs w:val="28"/>
          <w:lang w:eastAsia="ar-SA"/>
        </w:rPr>
        <w:t xml:space="preserve">2.2. При установлении таких объектов в ходе мониторинга, указанного в                  п. 2.1 Порядка, с использованием системы межведомственного электронного взаимодействия должностное лицо Администрации </w:t>
      </w:r>
      <w:proofErr w:type="spellStart"/>
      <w:r w:rsidRPr="00131A7E">
        <w:rPr>
          <w:szCs w:val="28"/>
          <w:lang w:eastAsia="ar-SA"/>
        </w:rPr>
        <w:t>Талажанского</w:t>
      </w:r>
      <w:proofErr w:type="spellEnd"/>
      <w:r w:rsidRPr="00131A7E">
        <w:rPr>
          <w:szCs w:val="28"/>
          <w:lang w:eastAsia="ar-SA"/>
        </w:rPr>
        <w:t xml:space="preserve"> сельсовета </w:t>
      </w:r>
      <w:r w:rsidRPr="00131A7E">
        <w:rPr>
          <w:rFonts w:eastAsia="Calibri"/>
          <w:szCs w:val="28"/>
          <w:lang w:eastAsia="ar-SA"/>
        </w:rPr>
        <w:t xml:space="preserve">Казачинского района Красноярского края </w:t>
      </w:r>
      <w:r w:rsidRPr="00131A7E">
        <w:rPr>
          <w:szCs w:val="28"/>
          <w:lang w:eastAsia="ar-SA"/>
        </w:rPr>
        <w:t>направляет запрос в регистрирующий орган в целях получения информации о правообладателях потенциально опасного объекта для жизни и здоровья несовершеннолетних.</w:t>
      </w:r>
    </w:p>
    <w:p w:rsidR="00131A7E" w:rsidRPr="00131A7E" w:rsidRDefault="00131A7E" w:rsidP="00131A7E">
      <w:pPr>
        <w:widowControl w:val="0"/>
        <w:suppressAutoHyphens/>
        <w:spacing w:line="100" w:lineRule="atLeast"/>
        <w:ind w:firstLine="567"/>
        <w:jc w:val="both"/>
        <w:rPr>
          <w:szCs w:val="28"/>
          <w:lang w:eastAsia="ar-SA"/>
        </w:rPr>
      </w:pPr>
      <w:r w:rsidRPr="00131A7E">
        <w:rPr>
          <w:szCs w:val="28"/>
          <w:lang w:eastAsia="ar-SA"/>
        </w:rPr>
        <w:t xml:space="preserve">2.3. </w:t>
      </w:r>
      <w:proofErr w:type="gramStart"/>
      <w:r w:rsidRPr="00131A7E">
        <w:rPr>
          <w:szCs w:val="28"/>
          <w:lang w:eastAsia="ar-SA"/>
        </w:rPr>
        <w:t xml:space="preserve">Любое заинтересованное лицо, обладающие сведениями о наличии на территории </w:t>
      </w:r>
      <w:proofErr w:type="spellStart"/>
      <w:r w:rsidRPr="00131A7E">
        <w:rPr>
          <w:szCs w:val="28"/>
          <w:lang w:eastAsia="ar-SA"/>
        </w:rPr>
        <w:t>Талажанского</w:t>
      </w:r>
      <w:proofErr w:type="spellEnd"/>
      <w:r w:rsidRPr="00131A7E">
        <w:rPr>
          <w:szCs w:val="28"/>
          <w:lang w:eastAsia="ar-SA"/>
        </w:rPr>
        <w:t xml:space="preserve"> сельсовета </w:t>
      </w:r>
      <w:r w:rsidRPr="00131A7E">
        <w:rPr>
          <w:rFonts w:eastAsia="Calibri"/>
          <w:szCs w:val="28"/>
          <w:lang w:eastAsia="ar-SA"/>
        </w:rPr>
        <w:t xml:space="preserve">Казачинского района Красноярского края </w:t>
      </w:r>
      <w:r w:rsidRPr="00131A7E">
        <w:rPr>
          <w:szCs w:val="28"/>
          <w:lang w:eastAsia="ar-SA"/>
        </w:rPr>
        <w:t xml:space="preserve">потенциально опасных объектов для жизни и здоровья несовершеннолетних, вправе сообщить в Администрацию  </w:t>
      </w:r>
      <w:proofErr w:type="spellStart"/>
      <w:r w:rsidRPr="00131A7E">
        <w:rPr>
          <w:szCs w:val="28"/>
          <w:lang w:eastAsia="ar-SA"/>
        </w:rPr>
        <w:t>Талажанского</w:t>
      </w:r>
      <w:proofErr w:type="spellEnd"/>
      <w:r w:rsidRPr="00131A7E">
        <w:rPr>
          <w:szCs w:val="28"/>
          <w:lang w:eastAsia="ar-SA"/>
        </w:rPr>
        <w:t xml:space="preserve"> сельсовета </w:t>
      </w:r>
      <w:r w:rsidRPr="00131A7E">
        <w:rPr>
          <w:rFonts w:eastAsia="Calibri"/>
          <w:szCs w:val="28"/>
          <w:lang w:eastAsia="ar-SA"/>
        </w:rPr>
        <w:t xml:space="preserve">Казачинского района Красноярского края </w:t>
      </w:r>
      <w:r w:rsidRPr="00131A7E">
        <w:rPr>
          <w:szCs w:val="28"/>
          <w:lang w:eastAsia="ar-SA"/>
        </w:rPr>
        <w:t>данные о таком объекте для включения в реестр, указав наименование объекта, его адрес, правообладателя (при наличии сведений), причины включения в реестр (форма сообщения установлена приложением № 1 к</w:t>
      </w:r>
      <w:proofErr w:type="gramEnd"/>
      <w:r w:rsidRPr="00131A7E">
        <w:rPr>
          <w:szCs w:val="28"/>
          <w:lang w:eastAsia="ar-SA"/>
        </w:rPr>
        <w:t xml:space="preserve"> </w:t>
      </w:r>
      <w:proofErr w:type="gramStart"/>
      <w:r w:rsidRPr="00131A7E">
        <w:rPr>
          <w:szCs w:val="28"/>
          <w:lang w:eastAsia="ar-SA"/>
        </w:rPr>
        <w:t>Порядку).</w:t>
      </w:r>
      <w:proofErr w:type="gramEnd"/>
    </w:p>
    <w:p w:rsidR="00131A7E" w:rsidRPr="00131A7E" w:rsidRDefault="00131A7E" w:rsidP="00131A7E">
      <w:pPr>
        <w:widowControl w:val="0"/>
        <w:suppressAutoHyphens/>
        <w:spacing w:line="100" w:lineRule="atLeast"/>
        <w:ind w:firstLine="567"/>
        <w:jc w:val="both"/>
        <w:rPr>
          <w:szCs w:val="28"/>
          <w:lang w:eastAsia="ar-SA"/>
        </w:rPr>
      </w:pPr>
      <w:r w:rsidRPr="00131A7E">
        <w:rPr>
          <w:szCs w:val="28"/>
          <w:lang w:eastAsia="ar-SA"/>
        </w:rPr>
        <w:t xml:space="preserve">2.4. Не позднее 10 апреля, июля, октября, января каждого года с учетом данных, полученных по результатам мониторинга, указанного в п. 2.1. Порядка, межведомственного взаимодействия, на основании сообщений заинтересованных лиц должностное лицо Администрации </w:t>
      </w:r>
      <w:proofErr w:type="spellStart"/>
      <w:r w:rsidRPr="00131A7E">
        <w:rPr>
          <w:szCs w:val="28"/>
          <w:lang w:eastAsia="ar-SA"/>
        </w:rPr>
        <w:t>Талажанского</w:t>
      </w:r>
      <w:proofErr w:type="spellEnd"/>
      <w:r w:rsidRPr="00131A7E">
        <w:rPr>
          <w:szCs w:val="28"/>
          <w:lang w:eastAsia="ar-SA"/>
        </w:rPr>
        <w:t xml:space="preserve"> сельсовета  </w:t>
      </w:r>
      <w:r w:rsidRPr="00131A7E">
        <w:rPr>
          <w:rFonts w:eastAsia="Calibri"/>
          <w:szCs w:val="28"/>
          <w:lang w:eastAsia="ar-SA"/>
        </w:rPr>
        <w:t xml:space="preserve">Казачинского района Красноярского края </w:t>
      </w:r>
      <w:r w:rsidRPr="00131A7E">
        <w:rPr>
          <w:szCs w:val="28"/>
          <w:lang w:eastAsia="ar-SA"/>
        </w:rPr>
        <w:t>актуализирует реестр по форме, установленной в приложении № 2 к Порядку.</w:t>
      </w:r>
    </w:p>
    <w:p w:rsidR="00131A7E" w:rsidRPr="00131A7E" w:rsidRDefault="00131A7E" w:rsidP="00131A7E">
      <w:pPr>
        <w:widowControl w:val="0"/>
        <w:suppressAutoHyphens/>
        <w:spacing w:line="100" w:lineRule="atLeast"/>
        <w:ind w:firstLine="567"/>
        <w:jc w:val="both"/>
        <w:rPr>
          <w:szCs w:val="28"/>
          <w:lang w:eastAsia="ar-SA"/>
        </w:rPr>
      </w:pPr>
    </w:p>
    <w:p w:rsidR="00131A7E" w:rsidRPr="00131A7E" w:rsidRDefault="00131A7E" w:rsidP="00131A7E">
      <w:pPr>
        <w:widowControl w:val="0"/>
        <w:suppressAutoHyphens/>
        <w:spacing w:line="100" w:lineRule="atLeast"/>
        <w:ind w:firstLine="567"/>
        <w:jc w:val="both"/>
        <w:rPr>
          <w:szCs w:val="28"/>
          <w:lang w:eastAsia="ar-SA"/>
        </w:rPr>
      </w:pPr>
      <w:r w:rsidRPr="00131A7E">
        <w:rPr>
          <w:szCs w:val="28"/>
          <w:lang w:eastAsia="ar-SA"/>
        </w:rPr>
        <w:t xml:space="preserve">2.5. Реестр утверждается распоряжением главы Администрации </w:t>
      </w:r>
      <w:proofErr w:type="spellStart"/>
      <w:r w:rsidRPr="00131A7E">
        <w:rPr>
          <w:szCs w:val="28"/>
          <w:lang w:eastAsia="ar-SA"/>
        </w:rPr>
        <w:t>Талажанского</w:t>
      </w:r>
      <w:proofErr w:type="spellEnd"/>
      <w:r w:rsidRPr="00131A7E">
        <w:rPr>
          <w:szCs w:val="28"/>
          <w:lang w:eastAsia="ar-SA"/>
        </w:rPr>
        <w:t xml:space="preserve"> сельсовета </w:t>
      </w:r>
      <w:r w:rsidRPr="00131A7E">
        <w:rPr>
          <w:rFonts w:eastAsia="Calibri"/>
          <w:szCs w:val="28"/>
          <w:lang w:eastAsia="ar-SA"/>
        </w:rPr>
        <w:t xml:space="preserve">Казачинского района Красноярского края </w:t>
      </w:r>
      <w:r w:rsidRPr="00131A7E">
        <w:rPr>
          <w:szCs w:val="28"/>
          <w:lang w:eastAsia="ar-SA"/>
        </w:rPr>
        <w:t>в течение 10 дней с момента его актуализации.</w:t>
      </w:r>
    </w:p>
    <w:p w:rsidR="00131A7E" w:rsidRPr="00131A7E" w:rsidRDefault="00131A7E" w:rsidP="00131A7E">
      <w:pPr>
        <w:widowControl w:val="0"/>
        <w:suppressAutoHyphens/>
        <w:spacing w:line="100" w:lineRule="atLeast"/>
        <w:ind w:firstLine="567"/>
        <w:jc w:val="both"/>
        <w:rPr>
          <w:b/>
          <w:szCs w:val="28"/>
          <w:lang w:eastAsia="ar-SA"/>
        </w:rPr>
      </w:pPr>
      <w:r w:rsidRPr="00131A7E">
        <w:rPr>
          <w:szCs w:val="28"/>
          <w:lang w:eastAsia="ar-SA"/>
        </w:rPr>
        <w:t xml:space="preserve">2.6. В случае если признаки опасности объекта </w:t>
      </w:r>
      <w:proofErr w:type="gramStart"/>
      <w:r w:rsidRPr="00131A7E">
        <w:rPr>
          <w:szCs w:val="28"/>
          <w:lang w:eastAsia="ar-SA"/>
        </w:rPr>
        <w:t xml:space="preserve">ликвидированы должностное лицо Администрации </w:t>
      </w:r>
      <w:proofErr w:type="spellStart"/>
      <w:r w:rsidRPr="00131A7E">
        <w:rPr>
          <w:szCs w:val="28"/>
          <w:lang w:eastAsia="ar-SA"/>
        </w:rPr>
        <w:t>Талажанского</w:t>
      </w:r>
      <w:proofErr w:type="spellEnd"/>
      <w:r w:rsidRPr="00131A7E">
        <w:rPr>
          <w:szCs w:val="28"/>
          <w:lang w:eastAsia="ar-SA"/>
        </w:rPr>
        <w:t xml:space="preserve"> сельсовета </w:t>
      </w:r>
      <w:r w:rsidRPr="00131A7E">
        <w:rPr>
          <w:rFonts w:eastAsia="Calibri"/>
          <w:szCs w:val="28"/>
          <w:lang w:eastAsia="ar-SA"/>
        </w:rPr>
        <w:t xml:space="preserve">Казачинского района Красноярского края </w:t>
      </w:r>
      <w:r w:rsidRPr="00131A7E">
        <w:rPr>
          <w:szCs w:val="28"/>
          <w:lang w:eastAsia="ar-SA"/>
        </w:rPr>
        <w:t>исключает</w:t>
      </w:r>
      <w:proofErr w:type="gramEnd"/>
      <w:r w:rsidRPr="00131A7E">
        <w:rPr>
          <w:szCs w:val="28"/>
          <w:lang w:eastAsia="ar-SA"/>
        </w:rPr>
        <w:t xml:space="preserve"> объект из реестра в сроки, указанные </w:t>
      </w:r>
      <w:r w:rsidRPr="00131A7E">
        <w:rPr>
          <w:szCs w:val="28"/>
          <w:lang w:eastAsia="ar-SA"/>
        </w:rPr>
        <w:lastRenderedPageBreak/>
        <w:t>в п. 2.5 Порядка.</w:t>
      </w:r>
    </w:p>
    <w:p w:rsidR="00131A7E" w:rsidRPr="00131A7E" w:rsidRDefault="00131A7E" w:rsidP="00131A7E">
      <w:pPr>
        <w:widowControl w:val="0"/>
        <w:suppressAutoHyphens/>
        <w:spacing w:line="100" w:lineRule="atLeast"/>
        <w:ind w:firstLine="567"/>
        <w:jc w:val="both"/>
        <w:rPr>
          <w:szCs w:val="28"/>
          <w:lang w:eastAsia="ar-SA"/>
        </w:rPr>
      </w:pPr>
      <w:r w:rsidRPr="00131A7E">
        <w:rPr>
          <w:b/>
          <w:szCs w:val="28"/>
          <w:lang w:eastAsia="ar-SA"/>
        </w:rPr>
        <w:t>3. Порядок взаимодействия.</w:t>
      </w:r>
    </w:p>
    <w:p w:rsidR="00131A7E" w:rsidRPr="00131A7E" w:rsidRDefault="00131A7E" w:rsidP="00131A7E">
      <w:pPr>
        <w:widowControl w:val="0"/>
        <w:suppressAutoHyphens/>
        <w:spacing w:line="100" w:lineRule="atLeast"/>
        <w:ind w:firstLine="567"/>
        <w:jc w:val="both"/>
        <w:rPr>
          <w:szCs w:val="28"/>
          <w:lang w:eastAsia="ar-SA"/>
        </w:rPr>
      </w:pPr>
      <w:r w:rsidRPr="00131A7E">
        <w:rPr>
          <w:szCs w:val="28"/>
          <w:lang w:eastAsia="ar-SA"/>
        </w:rPr>
        <w:t xml:space="preserve">3.1. </w:t>
      </w:r>
      <w:proofErr w:type="gramStart"/>
      <w:r w:rsidRPr="00131A7E">
        <w:rPr>
          <w:szCs w:val="28"/>
          <w:lang w:eastAsia="ar-SA"/>
        </w:rPr>
        <w:t xml:space="preserve">В целях предотвращения негативных последствий для жизни и здоровья несовершеннолетних Администрация </w:t>
      </w:r>
      <w:proofErr w:type="spellStart"/>
      <w:r w:rsidRPr="00131A7E">
        <w:rPr>
          <w:szCs w:val="28"/>
          <w:lang w:eastAsia="ar-SA"/>
        </w:rPr>
        <w:t>Талажанского</w:t>
      </w:r>
      <w:proofErr w:type="spellEnd"/>
      <w:r w:rsidRPr="00131A7E">
        <w:rPr>
          <w:szCs w:val="28"/>
          <w:lang w:eastAsia="ar-SA"/>
        </w:rPr>
        <w:t xml:space="preserve"> сельсовета </w:t>
      </w:r>
      <w:r w:rsidRPr="00131A7E">
        <w:rPr>
          <w:rFonts w:eastAsia="Calibri"/>
          <w:szCs w:val="28"/>
          <w:lang w:eastAsia="ar-SA"/>
        </w:rPr>
        <w:t xml:space="preserve">Казачинского муниципального района Красноярского края </w:t>
      </w:r>
      <w:r w:rsidRPr="00131A7E">
        <w:rPr>
          <w:szCs w:val="28"/>
          <w:lang w:eastAsia="ar-SA"/>
        </w:rPr>
        <w:t xml:space="preserve">в срок не позднее 10 рабочих дней с момента утверждения или актуализации реестра размещает его на официальном сайте Администрации </w:t>
      </w:r>
      <w:proofErr w:type="spellStart"/>
      <w:r w:rsidRPr="00131A7E">
        <w:rPr>
          <w:szCs w:val="28"/>
          <w:lang w:eastAsia="ar-SA"/>
        </w:rPr>
        <w:t>Талажанского</w:t>
      </w:r>
      <w:proofErr w:type="spellEnd"/>
      <w:r w:rsidRPr="00131A7E">
        <w:rPr>
          <w:szCs w:val="28"/>
          <w:lang w:eastAsia="ar-SA"/>
        </w:rPr>
        <w:t xml:space="preserve"> сельсовета </w:t>
      </w:r>
      <w:r w:rsidRPr="00131A7E">
        <w:rPr>
          <w:rFonts w:eastAsia="Calibri"/>
          <w:szCs w:val="28"/>
          <w:lang w:eastAsia="ar-SA"/>
        </w:rPr>
        <w:t xml:space="preserve">Казачинского муниципального района Красноярского края </w:t>
      </w:r>
      <w:r w:rsidRPr="00131A7E">
        <w:rPr>
          <w:szCs w:val="28"/>
          <w:lang w:eastAsia="ar-SA"/>
        </w:rPr>
        <w:t>в сети Интернет с рекомендациями для несовершеннолетних и их законных представителей воздержаться от посещения потенциально опасных</w:t>
      </w:r>
      <w:proofErr w:type="gramEnd"/>
      <w:r w:rsidRPr="00131A7E">
        <w:rPr>
          <w:szCs w:val="28"/>
          <w:lang w:eastAsia="ar-SA"/>
        </w:rPr>
        <w:t xml:space="preserve"> объектов.</w:t>
      </w:r>
    </w:p>
    <w:p w:rsidR="00131A7E" w:rsidRPr="00131A7E" w:rsidRDefault="00131A7E" w:rsidP="00131A7E">
      <w:pPr>
        <w:widowControl w:val="0"/>
        <w:suppressAutoHyphens/>
        <w:spacing w:line="100" w:lineRule="atLeast"/>
        <w:ind w:firstLine="567"/>
        <w:jc w:val="both"/>
        <w:rPr>
          <w:szCs w:val="28"/>
          <w:lang w:eastAsia="ar-SA"/>
        </w:rPr>
      </w:pPr>
      <w:r w:rsidRPr="00131A7E">
        <w:rPr>
          <w:szCs w:val="28"/>
          <w:lang w:eastAsia="ar-SA"/>
        </w:rPr>
        <w:t xml:space="preserve">3.2. В целях предотвращения негативных последствий для жизни и здоровья несовершеннолетних Администрация </w:t>
      </w:r>
      <w:proofErr w:type="spellStart"/>
      <w:r w:rsidRPr="00131A7E">
        <w:rPr>
          <w:szCs w:val="28"/>
          <w:lang w:eastAsia="ar-SA"/>
        </w:rPr>
        <w:t>Талажанского</w:t>
      </w:r>
      <w:proofErr w:type="spellEnd"/>
      <w:r w:rsidRPr="00131A7E">
        <w:rPr>
          <w:szCs w:val="28"/>
          <w:lang w:eastAsia="ar-SA"/>
        </w:rPr>
        <w:t xml:space="preserve"> сельсовета </w:t>
      </w:r>
      <w:r w:rsidRPr="00131A7E">
        <w:rPr>
          <w:rFonts w:eastAsia="Calibri"/>
          <w:szCs w:val="28"/>
          <w:lang w:eastAsia="ar-SA"/>
        </w:rPr>
        <w:t xml:space="preserve">Казачинского муниципального района Красноярского края </w:t>
      </w:r>
      <w:r w:rsidRPr="00131A7E">
        <w:rPr>
          <w:szCs w:val="28"/>
          <w:lang w:eastAsia="ar-SA"/>
        </w:rPr>
        <w:t xml:space="preserve">в срок не позднее 10 рабочих дней с момента утверждения или актуализации реестра направляет его на электронную почту Комиссии по делам несовершеннолетних и защите их прав </w:t>
      </w:r>
      <w:r w:rsidRPr="00131A7E">
        <w:rPr>
          <w:rFonts w:eastAsia="Calibri"/>
          <w:szCs w:val="28"/>
          <w:lang w:eastAsia="ar-SA"/>
        </w:rPr>
        <w:t xml:space="preserve">муниципального образования </w:t>
      </w:r>
      <w:proofErr w:type="spellStart"/>
      <w:r w:rsidRPr="00131A7E">
        <w:rPr>
          <w:rFonts w:eastAsia="Calibri"/>
          <w:szCs w:val="28"/>
          <w:lang w:eastAsia="ar-SA"/>
        </w:rPr>
        <w:t>Казачинский</w:t>
      </w:r>
      <w:proofErr w:type="spellEnd"/>
      <w:r w:rsidRPr="00131A7E">
        <w:rPr>
          <w:rFonts w:eastAsia="Calibri"/>
          <w:szCs w:val="28"/>
          <w:lang w:eastAsia="ar-SA"/>
        </w:rPr>
        <w:t xml:space="preserve"> район</w:t>
      </w:r>
      <w:r w:rsidRPr="00131A7E">
        <w:rPr>
          <w:szCs w:val="28"/>
          <w:lang w:eastAsia="ar-SA"/>
        </w:rPr>
        <w:t>.</w:t>
      </w:r>
    </w:p>
    <w:p w:rsidR="00131A7E" w:rsidRPr="00131A7E" w:rsidRDefault="00131A7E" w:rsidP="00131A7E">
      <w:pPr>
        <w:widowControl w:val="0"/>
        <w:suppressAutoHyphens/>
        <w:spacing w:line="100" w:lineRule="atLeast"/>
        <w:ind w:firstLine="567"/>
        <w:jc w:val="both"/>
        <w:rPr>
          <w:sz w:val="24"/>
          <w:szCs w:val="24"/>
          <w:lang w:eastAsia="ar-SA"/>
        </w:rPr>
      </w:pPr>
      <w:r w:rsidRPr="00131A7E">
        <w:rPr>
          <w:szCs w:val="28"/>
          <w:lang w:eastAsia="ar-SA"/>
        </w:rPr>
        <w:t xml:space="preserve">3.3. При выявлении потенциально опасных объектов для жизни и здоровья несовершеннолетних Администрация </w:t>
      </w:r>
      <w:proofErr w:type="spellStart"/>
      <w:r w:rsidRPr="00131A7E">
        <w:rPr>
          <w:szCs w:val="28"/>
          <w:lang w:eastAsia="ar-SA"/>
        </w:rPr>
        <w:t>Талажанского</w:t>
      </w:r>
      <w:proofErr w:type="spellEnd"/>
      <w:r w:rsidRPr="00131A7E">
        <w:rPr>
          <w:szCs w:val="28"/>
          <w:lang w:eastAsia="ar-SA"/>
        </w:rPr>
        <w:t xml:space="preserve"> сельсовета </w:t>
      </w:r>
      <w:r w:rsidRPr="00131A7E">
        <w:rPr>
          <w:rFonts w:eastAsia="Calibri"/>
          <w:szCs w:val="28"/>
          <w:lang w:eastAsia="ar-SA"/>
        </w:rPr>
        <w:t xml:space="preserve">Казачинского муниципального района Красноярского края </w:t>
      </w:r>
      <w:r w:rsidRPr="00131A7E">
        <w:rPr>
          <w:szCs w:val="28"/>
          <w:lang w:eastAsia="ar-SA"/>
        </w:rPr>
        <w:t xml:space="preserve">информирует прокуратуру </w:t>
      </w:r>
      <w:r w:rsidRPr="00131A7E">
        <w:rPr>
          <w:rFonts w:eastAsia="Calibri"/>
          <w:szCs w:val="28"/>
          <w:lang w:eastAsia="ar-SA"/>
        </w:rPr>
        <w:t xml:space="preserve">Казачинского района Красноярского края </w:t>
      </w:r>
      <w:r w:rsidRPr="00131A7E">
        <w:rPr>
          <w:szCs w:val="28"/>
          <w:lang w:eastAsia="ar-SA"/>
        </w:rPr>
        <w:t>о наличии оснований для принятия мер к правообладателям таких объектов.</w:t>
      </w:r>
    </w:p>
    <w:p w:rsidR="00131A7E" w:rsidRPr="00131A7E" w:rsidRDefault="00131A7E" w:rsidP="00131A7E">
      <w:pPr>
        <w:suppressAutoHyphens/>
        <w:rPr>
          <w:sz w:val="24"/>
          <w:szCs w:val="24"/>
          <w:lang w:eastAsia="ar-SA"/>
        </w:rPr>
      </w:pPr>
    </w:p>
    <w:p w:rsidR="00131A7E" w:rsidRPr="00131A7E" w:rsidRDefault="00131A7E" w:rsidP="00131A7E">
      <w:pPr>
        <w:pageBreakBefore/>
        <w:widowControl w:val="0"/>
        <w:suppressAutoHyphens/>
        <w:spacing w:line="100" w:lineRule="atLeast"/>
        <w:jc w:val="right"/>
        <w:rPr>
          <w:szCs w:val="28"/>
          <w:lang w:eastAsia="ar-SA"/>
        </w:rPr>
      </w:pPr>
      <w:r w:rsidRPr="00131A7E">
        <w:rPr>
          <w:szCs w:val="28"/>
          <w:lang w:eastAsia="ar-SA"/>
        </w:rPr>
        <w:lastRenderedPageBreak/>
        <w:t xml:space="preserve"> Приложение № 1</w:t>
      </w:r>
    </w:p>
    <w:p w:rsidR="00131A7E" w:rsidRPr="00131A7E" w:rsidRDefault="00131A7E" w:rsidP="00131A7E">
      <w:pPr>
        <w:widowControl w:val="0"/>
        <w:suppressAutoHyphens/>
        <w:spacing w:line="100" w:lineRule="atLeast"/>
        <w:jc w:val="right"/>
        <w:rPr>
          <w:szCs w:val="28"/>
          <w:lang w:eastAsia="ar-SA"/>
        </w:rPr>
      </w:pPr>
      <w:r w:rsidRPr="00131A7E">
        <w:rPr>
          <w:szCs w:val="28"/>
          <w:lang w:eastAsia="ar-SA"/>
        </w:rPr>
        <w:t>к Порядку</w:t>
      </w:r>
    </w:p>
    <w:p w:rsidR="00131A7E" w:rsidRPr="00131A7E" w:rsidRDefault="00131A7E" w:rsidP="00131A7E">
      <w:pPr>
        <w:widowControl w:val="0"/>
        <w:suppressAutoHyphens/>
        <w:spacing w:line="100" w:lineRule="atLeast"/>
        <w:jc w:val="right"/>
        <w:rPr>
          <w:szCs w:val="28"/>
          <w:lang w:eastAsia="ar-SA"/>
        </w:rPr>
      </w:pPr>
      <w:r w:rsidRPr="00131A7E">
        <w:rPr>
          <w:szCs w:val="28"/>
          <w:lang w:eastAsia="ar-SA"/>
        </w:rPr>
        <w:t xml:space="preserve"> </w:t>
      </w:r>
    </w:p>
    <w:p w:rsidR="00131A7E" w:rsidRPr="00131A7E" w:rsidRDefault="00131A7E" w:rsidP="00131A7E">
      <w:pPr>
        <w:widowControl w:val="0"/>
        <w:suppressAutoHyphens/>
        <w:spacing w:line="100" w:lineRule="atLeast"/>
        <w:jc w:val="right"/>
        <w:rPr>
          <w:szCs w:val="28"/>
          <w:lang w:eastAsia="ar-SA"/>
        </w:rPr>
      </w:pPr>
    </w:p>
    <w:p w:rsidR="00131A7E" w:rsidRPr="00131A7E" w:rsidRDefault="00131A7E" w:rsidP="00131A7E">
      <w:pPr>
        <w:widowControl w:val="0"/>
        <w:suppressAutoHyphens/>
        <w:spacing w:line="100" w:lineRule="atLeast"/>
        <w:ind w:firstLine="540"/>
        <w:jc w:val="both"/>
        <w:rPr>
          <w:szCs w:val="28"/>
          <w:lang w:eastAsia="ar-SA"/>
        </w:rPr>
      </w:pPr>
    </w:p>
    <w:p w:rsidR="00131A7E" w:rsidRPr="00131A7E" w:rsidRDefault="00131A7E" w:rsidP="00131A7E">
      <w:pPr>
        <w:widowControl w:val="0"/>
        <w:suppressAutoHyphens/>
        <w:spacing w:line="100" w:lineRule="atLeast"/>
        <w:ind w:firstLine="540"/>
        <w:jc w:val="center"/>
        <w:rPr>
          <w:szCs w:val="28"/>
          <w:lang w:eastAsia="ar-SA"/>
        </w:rPr>
      </w:pPr>
      <w:r w:rsidRPr="00131A7E">
        <w:rPr>
          <w:szCs w:val="28"/>
          <w:lang w:eastAsia="ar-SA"/>
        </w:rPr>
        <w:t>сообщение.</w:t>
      </w:r>
    </w:p>
    <w:p w:rsidR="00131A7E" w:rsidRPr="00131A7E" w:rsidRDefault="00131A7E" w:rsidP="00131A7E">
      <w:pPr>
        <w:widowControl w:val="0"/>
        <w:suppressAutoHyphens/>
        <w:spacing w:line="100" w:lineRule="atLeast"/>
        <w:ind w:firstLine="540"/>
        <w:jc w:val="both"/>
        <w:rPr>
          <w:szCs w:val="28"/>
          <w:lang w:eastAsia="ar-SA"/>
        </w:rPr>
      </w:pPr>
    </w:p>
    <w:p w:rsidR="00131A7E" w:rsidRPr="00131A7E" w:rsidRDefault="00131A7E" w:rsidP="00131A7E">
      <w:pPr>
        <w:widowControl w:val="0"/>
        <w:suppressAutoHyphens/>
        <w:spacing w:line="100" w:lineRule="atLeast"/>
        <w:ind w:firstLine="567"/>
        <w:jc w:val="both"/>
        <w:rPr>
          <w:szCs w:val="28"/>
          <w:lang w:eastAsia="ar-SA"/>
        </w:rPr>
      </w:pPr>
      <w:bookmarkStart w:id="2" w:name="Par93"/>
      <w:bookmarkEnd w:id="2"/>
      <w:r w:rsidRPr="00131A7E">
        <w:rPr>
          <w:szCs w:val="28"/>
          <w:lang w:eastAsia="ar-SA"/>
        </w:rPr>
        <w:t>Прошу рассмотреть вопрос включения в реестре потенциально опасных объектов для жизни и здоровья несовершеннолетних (исключить из реестра потенциально опасных объектов для жизни и здоровья несовершеннолетних) следующие объекты:</w:t>
      </w:r>
    </w:p>
    <w:p w:rsidR="00131A7E" w:rsidRPr="00131A7E" w:rsidRDefault="00131A7E" w:rsidP="00131A7E">
      <w:pPr>
        <w:widowControl w:val="0"/>
        <w:suppressAutoHyphens/>
        <w:spacing w:line="100" w:lineRule="atLeast"/>
        <w:ind w:firstLine="540"/>
        <w:jc w:val="both"/>
        <w:rPr>
          <w:szCs w:val="28"/>
          <w:lang w:eastAsia="ar-SA"/>
        </w:rPr>
      </w:pPr>
    </w:p>
    <w:tbl>
      <w:tblPr>
        <w:tblW w:w="0" w:type="auto"/>
        <w:tblInd w:w="-311" w:type="dxa"/>
        <w:tblLayout w:type="fixed"/>
        <w:tblCellMar>
          <w:top w:w="75" w:type="dxa"/>
          <w:left w:w="40" w:type="dxa"/>
          <w:bottom w:w="75" w:type="dxa"/>
          <w:right w:w="40" w:type="dxa"/>
        </w:tblCellMar>
        <w:tblLook w:val="0000" w:firstRow="0" w:lastRow="0" w:firstColumn="0" w:lastColumn="0" w:noHBand="0" w:noVBand="0"/>
      </w:tblPr>
      <w:tblGrid>
        <w:gridCol w:w="645"/>
        <w:gridCol w:w="1875"/>
        <w:gridCol w:w="2220"/>
        <w:gridCol w:w="2205"/>
        <w:gridCol w:w="3000"/>
      </w:tblGrid>
      <w:tr w:rsidR="00131A7E" w:rsidRPr="00131A7E" w:rsidTr="006408D6">
        <w:trPr>
          <w:trHeight w:val="248"/>
        </w:trPr>
        <w:tc>
          <w:tcPr>
            <w:tcW w:w="645" w:type="dxa"/>
            <w:tcBorders>
              <w:top w:val="single" w:sz="8" w:space="0" w:color="000000"/>
              <w:left w:val="single" w:sz="8" w:space="0" w:color="000000"/>
              <w:bottom w:val="single" w:sz="8" w:space="0" w:color="000000"/>
              <w:right w:val="single" w:sz="8" w:space="0" w:color="000000"/>
            </w:tcBorders>
            <w:shd w:val="clear" w:color="auto" w:fill="auto"/>
          </w:tcPr>
          <w:p w:rsidR="00131A7E" w:rsidRPr="00131A7E" w:rsidRDefault="00131A7E" w:rsidP="00131A7E">
            <w:pPr>
              <w:widowControl w:val="0"/>
              <w:suppressAutoHyphens/>
              <w:spacing w:line="100" w:lineRule="atLeast"/>
              <w:jc w:val="both"/>
              <w:rPr>
                <w:szCs w:val="28"/>
                <w:lang w:eastAsia="ar-SA"/>
              </w:rPr>
            </w:pPr>
            <w:r w:rsidRPr="00131A7E">
              <w:rPr>
                <w:szCs w:val="28"/>
                <w:lang w:eastAsia="ar-SA"/>
              </w:rPr>
              <w:t xml:space="preserve"> № </w:t>
            </w:r>
          </w:p>
          <w:p w:rsidR="00131A7E" w:rsidRPr="00131A7E" w:rsidRDefault="00131A7E" w:rsidP="00131A7E">
            <w:pPr>
              <w:widowControl w:val="0"/>
              <w:suppressAutoHyphens/>
              <w:spacing w:line="100" w:lineRule="atLeast"/>
              <w:jc w:val="both"/>
              <w:rPr>
                <w:szCs w:val="28"/>
                <w:lang w:eastAsia="ar-SA"/>
              </w:rPr>
            </w:pPr>
            <w:proofErr w:type="gramStart"/>
            <w:r w:rsidRPr="00131A7E">
              <w:rPr>
                <w:szCs w:val="28"/>
                <w:lang w:eastAsia="ar-SA"/>
              </w:rPr>
              <w:t>п</w:t>
            </w:r>
            <w:proofErr w:type="gramEnd"/>
            <w:r w:rsidRPr="00131A7E">
              <w:rPr>
                <w:szCs w:val="28"/>
                <w:lang w:eastAsia="ar-SA"/>
              </w:rPr>
              <w:t>/п</w:t>
            </w:r>
          </w:p>
        </w:tc>
        <w:tc>
          <w:tcPr>
            <w:tcW w:w="1875" w:type="dxa"/>
            <w:tcBorders>
              <w:top w:val="single" w:sz="8" w:space="0" w:color="000000"/>
              <w:left w:val="single" w:sz="8" w:space="0" w:color="000000"/>
              <w:bottom w:val="single" w:sz="8" w:space="0" w:color="000000"/>
              <w:right w:val="single" w:sz="8" w:space="0" w:color="000000"/>
            </w:tcBorders>
            <w:shd w:val="clear" w:color="auto" w:fill="auto"/>
          </w:tcPr>
          <w:p w:rsidR="00131A7E" w:rsidRPr="00131A7E" w:rsidRDefault="00131A7E" w:rsidP="00131A7E">
            <w:pPr>
              <w:widowControl w:val="0"/>
              <w:suppressAutoHyphens/>
              <w:spacing w:line="100" w:lineRule="atLeast"/>
              <w:jc w:val="both"/>
              <w:rPr>
                <w:szCs w:val="28"/>
                <w:lang w:eastAsia="ar-SA"/>
              </w:rPr>
            </w:pPr>
            <w:r w:rsidRPr="00131A7E">
              <w:rPr>
                <w:szCs w:val="28"/>
                <w:lang w:eastAsia="ar-SA"/>
              </w:rPr>
              <w:t>Наименование</w:t>
            </w:r>
          </w:p>
          <w:p w:rsidR="00131A7E" w:rsidRPr="00131A7E" w:rsidRDefault="00131A7E" w:rsidP="00131A7E">
            <w:pPr>
              <w:widowControl w:val="0"/>
              <w:suppressAutoHyphens/>
              <w:spacing w:line="100" w:lineRule="atLeast"/>
              <w:jc w:val="both"/>
              <w:rPr>
                <w:szCs w:val="28"/>
                <w:lang w:eastAsia="ar-SA"/>
              </w:rPr>
            </w:pPr>
            <w:r w:rsidRPr="00131A7E">
              <w:rPr>
                <w:szCs w:val="28"/>
                <w:lang w:eastAsia="ar-SA"/>
              </w:rPr>
              <w:t xml:space="preserve">  объекта   </w:t>
            </w:r>
          </w:p>
        </w:tc>
        <w:tc>
          <w:tcPr>
            <w:tcW w:w="2220" w:type="dxa"/>
            <w:tcBorders>
              <w:top w:val="single" w:sz="8" w:space="0" w:color="000000"/>
              <w:left w:val="single" w:sz="8" w:space="0" w:color="000000"/>
              <w:bottom w:val="single" w:sz="8" w:space="0" w:color="000000"/>
              <w:right w:val="single" w:sz="8" w:space="0" w:color="000000"/>
            </w:tcBorders>
            <w:shd w:val="clear" w:color="auto" w:fill="auto"/>
          </w:tcPr>
          <w:p w:rsidR="00131A7E" w:rsidRPr="00131A7E" w:rsidRDefault="00131A7E" w:rsidP="00131A7E">
            <w:pPr>
              <w:widowControl w:val="0"/>
              <w:suppressAutoHyphens/>
              <w:spacing w:line="100" w:lineRule="atLeast"/>
              <w:jc w:val="both"/>
              <w:rPr>
                <w:szCs w:val="28"/>
                <w:lang w:eastAsia="ar-SA"/>
              </w:rPr>
            </w:pPr>
            <w:r w:rsidRPr="00131A7E">
              <w:rPr>
                <w:szCs w:val="28"/>
                <w:lang w:eastAsia="ar-SA"/>
              </w:rPr>
              <w:t xml:space="preserve">   Адрес объекта</w:t>
            </w:r>
          </w:p>
        </w:tc>
        <w:tc>
          <w:tcPr>
            <w:tcW w:w="2205" w:type="dxa"/>
            <w:tcBorders>
              <w:top w:val="single" w:sz="8" w:space="0" w:color="000000"/>
              <w:left w:val="single" w:sz="8" w:space="0" w:color="000000"/>
              <w:bottom w:val="single" w:sz="8" w:space="0" w:color="000000"/>
              <w:right w:val="single" w:sz="8" w:space="0" w:color="000000"/>
            </w:tcBorders>
            <w:shd w:val="clear" w:color="auto" w:fill="auto"/>
          </w:tcPr>
          <w:p w:rsidR="00131A7E" w:rsidRPr="00131A7E" w:rsidRDefault="00131A7E" w:rsidP="00131A7E">
            <w:pPr>
              <w:widowControl w:val="0"/>
              <w:suppressAutoHyphens/>
              <w:spacing w:line="100" w:lineRule="atLeast"/>
              <w:jc w:val="both"/>
              <w:rPr>
                <w:szCs w:val="28"/>
                <w:lang w:eastAsia="ar-SA"/>
              </w:rPr>
            </w:pPr>
            <w:r w:rsidRPr="00131A7E">
              <w:rPr>
                <w:szCs w:val="28"/>
                <w:lang w:eastAsia="ar-SA"/>
              </w:rPr>
              <w:t>Правообладатель</w:t>
            </w:r>
          </w:p>
        </w:tc>
        <w:tc>
          <w:tcPr>
            <w:tcW w:w="3000" w:type="dxa"/>
            <w:tcBorders>
              <w:top w:val="single" w:sz="8" w:space="0" w:color="000000"/>
              <w:left w:val="single" w:sz="8" w:space="0" w:color="000000"/>
              <w:bottom w:val="single" w:sz="8" w:space="0" w:color="000000"/>
              <w:right w:val="single" w:sz="8" w:space="0" w:color="000000"/>
            </w:tcBorders>
            <w:shd w:val="clear" w:color="auto" w:fill="auto"/>
          </w:tcPr>
          <w:p w:rsidR="00131A7E" w:rsidRPr="00131A7E" w:rsidRDefault="00131A7E" w:rsidP="00131A7E">
            <w:pPr>
              <w:widowControl w:val="0"/>
              <w:suppressAutoHyphens/>
              <w:spacing w:line="100" w:lineRule="atLeast"/>
              <w:jc w:val="both"/>
              <w:rPr>
                <w:sz w:val="20"/>
                <w:lang w:eastAsia="ar-SA"/>
              </w:rPr>
            </w:pPr>
            <w:r w:rsidRPr="00131A7E">
              <w:rPr>
                <w:szCs w:val="28"/>
                <w:lang w:eastAsia="ar-SA"/>
              </w:rPr>
              <w:t>Причины включения/исключения</w:t>
            </w:r>
          </w:p>
        </w:tc>
      </w:tr>
      <w:tr w:rsidR="00131A7E" w:rsidRPr="00131A7E" w:rsidTr="006408D6">
        <w:trPr>
          <w:trHeight w:val="248"/>
        </w:trPr>
        <w:tc>
          <w:tcPr>
            <w:tcW w:w="645" w:type="dxa"/>
            <w:tcBorders>
              <w:left w:val="single" w:sz="8" w:space="0" w:color="000000"/>
              <w:bottom w:val="single" w:sz="8" w:space="0" w:color="000000"/>
              <w:right w:val="single" w:sz="8" w:space="0" w:color="000000"/>
            </w:tcBorders>
            <w:shd w:val="clear" w:color="auto" w:fill="auto"/>
          </w:tcPr>
          <w:p w:rsidR="00131A7E" w:rsidRPr="00131A7E" w:rsidRDefault="00131A7E" w:rsidP="00131A7E">
            <w:pPr>
              <w:widowControl w:val="0"/>
              <w:suppressAutoHyphens/>
              <w:spacing w:line="100" w:lineRule="atLeast"/>
              <w:jc w:val="both"/>
              <w:rPr>
                <w:szCs w:val="28"/>
                <w:lang w:eastAsia="ar-SA"/>
              </w:rPr>
            </w:pPr>
            <w:r w:rsidRPr="00131A7E">
              <w:rPr>
                <w:szCs w:val="28"/>
                <w:lang w:eastAsia="ar-SA"/>
              </w:rPr>
              <w:t xml:space="preserve"> 1 </w:t>
            </w:r>
          </w:p>
        </w:tc>
        <w:tc>
          <w:tcPr>
            <w:tcW w:w="1875" w:type="dxa"/>
            <w:tcBorders>
              <w:left w:val="single" w:sz="8" w:space="0" w:color="000000"/>
              <w:bottom w:val="single" w:sz="8" w:space="0" w:color="000000"/>
              <w:right w:val="single" w:sz="8" w:space="0" w:color="000000"/>
            </w:tcBorders>
            <w:shd w:val="clear" w:color="auto" w:fill="auto"/>
          </w:tcPr>
          <w:p w:rsidR="00131A7E" w:rsidRPr="00131A7E" w:rsidRDefault="00131A7E" w:rsidP="00131A7E">
            <w:pPr>
              <w:widowControl w:val="0"/>
              <w:suppressAutoHyphens/>
              <w:spacing w:line="100" w:lineRule="atLeast"/>
              <w:jc w:val="both"/>
              <w:rPr>
                <w:szCs w:val="28"/>
                <w:lang w:eastAsia="ar-SA"/>
              </w:rPr>
            </w:pPr>
          </w:p>
        </w:tc>
        <w:tc>
          <w:tcPr>
            <w:tcW w:w="2220" w:type="dxa"/>
            <w:tcBorders>
              <w:left w:val="single" w:sz="8" w:space="0" w:color="000000"/>
              <w:bottom w:val="single" w:sz="8" w:space="0" w:color="000000"/>
              <w:right w:val="single" w:sz="8" w:space="0" w:color="000000"/>
            </w:tcBorders>
            <w:shd w:val="clear" w:color="auto" w:fill="auto"/>
          </w:tcPr>
          <w:p w:rsidR="00131A7E" w:rsidRPr="00131A7E" w:rsidRDefault="00131A7E" w:rsidP="00131A7E">
            <w:pPr>
              <w:widowControl w:val="0"/>
              <w:suppressAutoHyphens/>
              <w:spacing w:line="100" w:lineRule="atLeast"/>
              <w:jc w:val="both"/>
              <w:rPr>
                <w:szCs w:val="28"/>
                <w:lang w:eastAsia="ar-SA"/>
              </w:rPr>
            </w:pPr>
          </w:p>
        </w:tc>
        <w:tc>
          <w:tcPr>
            <w:tcW w:w="2205" w:type="dxa"/>
            <w:tcBorders>
              <w:left w:val="single" w:sz="8" w:space="0" w:color="000000"/>
              <w:bottom w:val="single" w:sz="8" w:space="0" w:color="000000"/>
              <w:right w:val="single" w:sz="8" w:space="0" w:color="000000"/>
            </w:tcBorders>
            <w:shd w:val="clear" w:color="auto" w:fill="auto"/>
          </w:tcPr>
          <w:p w:rsidR="00131A7E" w:rsidRPr="00131A7E" w:rsidRDefault="00131A7E" w:rsidP="00131A7E">
            <w:pPr>
              <w:widowControl w:val="0"/>
              <w:suppressAutoHyphens/>
              <w:spacing w:line="100" w:lineRule="atLeast"/>
              <w:jc w:val="both"/>
              <w:rPr>
                <w:szCs w:val="28"/>
                <w:lang w:eastAsia="ar-SA"/>
              </w:rPr>
            </w:pPr>
          </w:p>
        </w:tc>
        <w:tc>
          <w:tcPr>
            <w:tcW w:w="3000" w:type="dxa"/>
            <w:tcBorders>
              <w:left w:val="single" w:sz="8" w:space="0" w:color="000000"/>
              <w:bottom w:val="single" w:sz="8" w:space="0" w:color="000000"/>
              <w:right w:val="single" w:sz="8" w:space="0" w:color="000000"/>
            </w:tcBorders>
            <w:shd w:val="clear" w:color="auto" w:fill="auto"/>
          </w:tcPr>
          <w:p w:rsidR="00131A7E" w:rsidRPr="00131A7E" w:rsidRDefault="00131A7E" w:rsidP="00131A7E">
            <w:pPr>
              <w:widowControl w:val="0"/>
              <w:suppressAutoHyphens/>
              <w:spacing w:line="100" w:lineRule="atLeast"/>
              <w:jc w:val="both"/>
              <w:rPr>
                <w:szCs w:val="28"/>
                <w:lang w:eastAsia="ar-SA"/>
              </w:rPr>
            </w:pPr>
          </w:p>
        </w:tc>
      </w:tr>
      <w:tr w:rsidR="00131A7E" w:rsidRPr="00131A7E" w:rsidTr="006408D6">
        <w:trPr>
          <w:trHeight w:val="248"/>
        </w:trPr>
        <w:tc>
          <w:tcPr>
            <w:tcW w:w="645" w:type="dxa"/>
            <w:tcBorders>
              <w:left w:val="single" w:sz="8" w:space="0" w:color="000000"/>
              <w:bottom w:val="single" w:sz="8" w:space="0" w:color="000000"/>
              <w:right w:val="single" w:sz="8" w:space="0" w:color="000000"/>
            </w:tcBorders>
            <w:shd w:val="clear" w:color="auto" w:fill="auto"/>
          </w:tcPr>
          <w:p w:rsidR="00131A7E" w:rsidRPr="00131A7E" w:rsidRDefault="00131A7E" w:rsidP="00131A7E">
            <w:pPr>
              <w:widowControl w:val="0"/>
              <w:suppressAutoHyphens/>
              <w:spacing w:line="100" w:lineRule="atLeast"/>
              <w:jc w:val="both"/>
              <w:rPr>
                <w:szCs w:val="28"/>
                <w:lang w:eastAsia="ar-SA"/>
              </w:rPr>
            </w:pPr>
            <w:r w:rsidRPr="00131A7E">
              <w:rPr>
                <w:szCs w:val="28"/>
                <w:lang w:eastAsia="ar-SA"/>
              </w:rPr>
              <w:t xml:space="preserve"> 2 </w:t>
            </w:r>
          </w:p>
        </w:tc>
        <w:tc>
          <w:tcPr>
            <w:tcW w:w="1875" w:type="dxa"/>
            <w:tcBorders>
              <w:left w:val="single" w:sz="8" w:space="0" w:color="000000"/>
              <w:bottom w:val="single" w:sz="8" w:space="0" w:color="000000"/>
              <w:right w:val="single" w:sz="8" w:space="0" w:color="000000"/>
            </w:tcBorders>
            <w:shd w:val="clear" w:color="auto" w:fill="auto"/>
          </w:tcPr>
          <w:p w:rsidR="00131A7E" w:rsidRPr="00131A7E" w:rsidRDefault="00131A7E" w:rsidP="00131A7E">
            <w:pPr>
              <w:widowControl w:val="0"/>
              <w:suppressAutoHyphens/>
              <w:spacing w:line="100" w:lineRule="atLeast"/>
              <w:jc w:val="both"/>
              <w:rPr>
                <w:szCs w:val="28"/>
                <w:lang w:eastAsia="ar-SA"/>
              </w:rPr>
            </w:pPr>
          </w:p>
        </w:tc>
        <w:tc>
          <w:tcPr>
            <w:tcW w:w="2220" w:type="dxa"/>
            <w:tcBorders>
              <w:left w:val="single" w:sz="8" w:space="0" w:color="000000"/>
              <w:bottom w:val="single" w:sz="8" w:space="0" w:color="000000"/>
              <w:right w:val="single" w:sz="8" w:space="0" w:color="000000"/>
            </w:tcBorders>
            <w:shd w:val="clear" w:color="auto" w:fill="auto"/>
          </w:tcPr>
          <w:p w:rsidR="00131A7E" w:rsidRPr="00131A7E" w:rsidRDefault="00131A7E" w:rsidP="00131A7E">
            <w:pPr>
              <w:widowControl w:val="0"/>
              <w:suppressAutoHyphens/>
              <w:spacing w:line="100" w:lineRule="atLeast"/>
              <w:jc w:val="both"/>
              <w:rPr>
                <w:szCs w:val="28"/>
                <w:lang w:eastAsia="ar-SA"/>
              </w:rPr>
            </w:pPr>
          </w:p>
        </w:tc>
        <w:tc>
          <w:tcPr>
            <w:tcW w:w="2205" w:type="dxa"/>
            <w:tcBorders>
              <w:left w:val="single" w:sz="8" w:space="0" w:color="000000"/>
              <w:bottom w:val="single" w:sz="8" w:space="0" w:color="000000"/>
              <w:right w:val="single" w:sz="8" w:space="0" w:color="000000"/>
            </w:tcBorders>
            <w:shd w:val="clear" w:color="auto" w:fill="auto"/>
          </w:tcPr>
          <w:p w:rsidR="00131A7E" w:rsidRPr="00131A7E" w:rsidRDefault="00131A7E" w:rsidP="00131A7E">
            <w:pPr>
              <w:widowControl w:val="0"/>
              <w:suppressAutoHyphens/>
              <w:spacing w:line="100" w:lineRule="atLeast"/>
              <w:jc w:val="both"/>
              <w:rPr>
                <w:szCs w:val="28"/>
                <w:lang w:eastAsia="ar-SA"/>
              </w:rPr>
            </w:pPr>
          </w:p>
        </w:tc>
        <w:tc>
          <w:tcPr>
            <w:tcW w:w="3000" w:type="dxa"/>
            <w:tcBorders>
              <w:left w:val="single" w:sz="8" w:space="0" w:color="000000"/>
              <w:bottom w:val="single" w:sz="8" w:space="0" w:color="000000"/>
              <w:right w:val="single" w:sz="8" w:space="0" w:color="000000"/>
            </w:tcBorders>
            <w:shd w:val="clear" w:color="auto" w:fill="auto"/>
          </w:tcPr>
          <w:p w:rsidR="00131A7E" w:rsidRPr="00131A7E" w:rsidRDefault="00131A7E" w:rsidP="00131A7E">
            <w:pPr>
              <w:widowControl w:val="0"/>
              <w:suppressAutoHyphens/>
              <w:spacing w:line="100" w:lineRule="atLeast"/>
              <w:jc w:val="both"/>
              <w:rPr>
                <w:szCs w:val="28"/>
                <w:lang w:eastAsia="ar-SA"/>
              </w:rPr>
            </w:pPr>
          </w:p>
        </w:tc>
      </w:tr>
      <w:tr w:rsidR="00131A7E" w:rsidRPr="00131A7E" w:rsidTr="006408D6">
        <w:trPr>
          <w:trHeight w:val="248"/>
        </w:trPr>
        <w:tc>
          <w:tcPr>
            <w:tcW w:w="645" w:type="dxa"/>
            <w:tcBorders>
              <w:left w:val="single" w:sz="8" w:space="0" w:color="000000"/>
              <w:bottom w:val="single" w:sz="8" w:space="0" w:color="000000"/>
              <w:right w:val="single" w:sz="8" w:space="0" w:color="000000"/>
            </w:tcBorders>
            <w:shd w:val="clear" w:color="auto" w:fill="auto"/>
          </w:tcPr>
          <w:p w:rsidR="00131A7E" w:rsidRPr="00131A7E" w:rsidRDefault="00131A7E" w:rsidP="00131A7E">
            <w:pPr>
              <w:widowControl w:val="0"/>
              <w:suppressAutoHyphens/>
              <w:spacing w:line="100" w:lineRule="atLeast"/>
              <w:jc w:val="both"/>
              <w:rPr>
                <w:szCs w:val="28"/>
                <w:lang w:eastAsia="ar-SA"/>
              </w:rPr>
            </w:pPr>
            <w:r w:rsidRPr="00131A7E">
              <w:rPr>
                <w:szCs w:val="28"/>
                <w:lang w:eastAsia="ar-SA"/>
              </w:rPr>
              <w:t xml:space="preserve"> 3 </w:t>
            </w:r>
          </w:p>
        </w:tc>
        <w:tc>
          <w:tcPr>
            <w:tcW w:w="1875" w:type="dxa"/>
            <w:tcBorders>
              <w:left w:val="single" w:sz="8" w:space="0" w:color="000000"/>
              <w:bottom w:val="single" w:sz="8" w:space="0" w:color="000000"/>
              <w:right w:val="single" w:sz="8" w:space="0" w:color="000000"/>
            </w:tcBorders>
            <w:shd w:val="clear" w:color="auto" w:fill="auto"/>
          </w:tcPr>
          <w:p w:rsidR="00131A7E" w:rsidRPr="00131A7E" w:rsidRDefault="00131A7E" w:rsidP="00131A7E">
            <w:pPr>
              <w:widowControl w:val="0"/>
              <w:suppressAutoHyphens/>
              <w:spacing w:line="100" w:lineRule="atLeast"/>
              <w:jc w:val="both"/>
              <w:rPr>
                <w:szCs w:val="28"/>
                <w:lang w:eastAsia="ar-SA"/>
              </w:rPr>
            </w:pPr>
          </w:p>
        </w:tc>
        <w:tc>
          <w:tcPr>
            <w:tcW w:w="2220" w:type="dxa"/>
            <w:tcBorders>
              <w:left w:val="single" w:sz="8" w:space="0" w:color="000000"/>
              <w:bottom w:val="single" w:sz="8" w:space="0" w:color="000000"/>
              <w:right w:val="single" w:sz="8" w:space="0" w:color="000000"/>
            </w:tcBorders>
            <w:shd w:val="clear" w:color="auto" w:fill="auto"/>
          </w:tcPr>
          <w:p w:rsidR="00131A7E" w:rsidRPr="00131A7E" w:rsidRDefault="00131A7E" w:rsidP="00131A7E">
            <w:pPr>
              <w:widowControl w:val="0"/>
              <w:suppressAutoHyphens/>
              <w:spacing w:line="100" w:lineRule="atLeast"/>
              <w:jc w:val="both"/>
              <w:rPr>
                <w:szCs w:val="28"/>
                <w:lang w:eastAsia="ar-SA"/>
              </w:rPr>
            </w:pPr>
          </w:p>
        </w:tc>
        <w:tc>
          <w:tcPr>
            <w:tcW w:w="2205" w:type="dxa"/>
            <w:tcBorders>
              <w:left w:val="single" w:sz="8" w:space="0" w:color="000000"/>
              <w:bottom w:val="single" w:sz="8" w:space="0" w:color="000000"/>
              <w:right w:val="single" w:sz="8" w:space="0" w:color="000000"/>
            </w:tcBorders>
            <w:shd w:val="clear" w:color="auto" w:fill="auto"/>
          </w:tcPr>
          <w:p w:rsidR="00131A7E" w:rsidRPr="00131A7E" w:rsidRDefault="00131A7E" w:rsidP="00131A7E">
            <w:pPr>
              <w:widowControl w:val="0"/>
              <w:suppressAutoHyphens/>
              <w:spacing w:line="100" w:lineRule="atLeast"/>
              <w:jc w:val="both"/>
              <w:rPr>
                <w:szCs w:val="28"/>
                <w:lang w:eastAsia="ar-SA"/>
              </w:rPr>
            </w:pPr>
          </w:p>
        </w:tc>
        <w:tc>
          <w:tcPr>
            <w:tcW w:w="3000" w:type="dxa"/>
            <w:tcBorders>
              <w:left w:val="single" w:sz="8" w:space="0" w:color="000000"/>
              <w:bottom w:val="single" w:sz="8" w:space="0" w:color="000000"/>
              <w:right w:val="single" w:sz="8" w:space="0" w:color="000000"/>
            </w:tcBorders>
            <w:shd w:val="clear" w:color="auto" w:fill="auto"/>
          </w:tcPr>
          <w:p w:rsidR="00131A7E" w:rsidRPr="00131A7E" w:rsidRDefault="00131A7E" w:rsidP="00131A7E">
            <w:pPr>
              <w:widowControl w:val="0"/>
              <w:suppressAutoHyphens/>
              <w:spacing w:line="100" w:lineRule="atLeast"/>
              <w:jc w:val="both"/>
              <w:rPr>
                <w:szCs w:val="28"/>
                <w:lang w:eastAsia="ar-SA"/>
              </w:rPr>
            </w:pPr>
          </w:p>
        </w:tc>
      </w:tr>
    </w:tbl>
    <w:p w:rsidR="00131A7E" w:rsidRPr="00131A7E" w:rsidRDefault="00131A7E" w:rsidP="00131A7E">
      <w:pPr>
        <w:widowControl w:val="0"/>
        <w:suppressAutoHyphens/>
        <w:spacing w:line="100" w:lineRule="atLeast"/>
        <w:ind w:firstLine="540"/>
        <w:jc w:val="both"/>
        <w:rPr>
          <w:szCs w:val="28"/>
          <w:lang w:eastAsia="ar-SA"/>
        </w:rPr>
      </w:pPr>
    </w:p>
    <w:p w:rsidR="00131A7E" w:rsidRPr="00131A7E" w:rsidRDefault="00131A7E" w:rsidP="00131A7E">
      <w:pPr>
        <w:widowControl w:val="0"/>
        <w:suppressAutoHyphens/>
        <w:spacing w:line="100" w:lineRule="atLeast"/>
        <w:jc w:val="both"/>
        <w:rPr>
          <w:szCs w:val="28"/>
          <w:lang w:eastAsia="ar-SA"/>
        </w:rPr>
      </w:pPr>
      <w:r w:rsidRPr="00131A7E">
        <w:rPr>
          <w:szCs w:val="28"/>
          <w:lang w:eastAsia="ar-SA"/>
        </w:rPr>
        <w:t xml:space="preserve">                                       (подпись) Ф.И.О.</w:t>
      </w:r>
    </w:p>
    <w:p w:rsidR="00131A7E" w:rsidRPr="00131A7E" w:rsidRDefault="00131A7E" w:rsidP="00131A7E">
      <w:pPr>
        <w:widowControl w:val="0"/>
        <w:suppressAutoHyphens/>
        <w:spacing w:line="100" w:lineRule="atLeast"/>
        <w:ind w:firstLine="540"/>
        <w:jc w:val="both"/>
        <w:rPr>
          <w:szCs w:val="28"/>
          <w:lang w:eastAsia="ar-SA"/>
        </w:rPr>
      </w:pPr>
    </w:p>
    <w:p w:rsidR="00131A7E" w:rsidRPr="00131A7E" w:rsidRDefault="00131A7E" w:rsidP="00131A7E">
      <w:pPr>
        <w:widowControl w:val="0"/>
        <w:suppressAutoHyphens/>
        <w:spacing w:line="100" w:lineRule="atLeast"/>
        <w:ind w:firstLine="540"/>
        <w:jc w:val="both"/>
        <w:rPr>
          <w:szCs w:val="28"/>
          <w:lang w:eastAsia="ar-SA"/>
        </w:rPr>
      </w:pPr>
    </w:p>
    <w:p w:rsidR="00131A7E" w:rsidRPr="00131A7E" w:rsidRDefault="00131A7E" w:rsidP="00131A7E">
      <w:pPr>
        <w:widowControl w:val="0"/>
        <w:suppressAutoHyphens/>
        <w:spacing w:line="100" w:lineRule="atLeast"/>
        <w:ind w:firstLine="540"/>
        <w:jc w:val="both"/>
        <w:rPr>
          <w:szCs w:val="28"/>
          <w:lang w:eastAsia="ar-SA"/>
        </w:rPr>
      </w:pPr>
    </w:p>
    <w:p w:rsidR="00131A7E" w:rsidRPr="00131A7E" w:rsidRDefault="00131A7E" w:rsidP="00131A7E">
      <w:pPr>
        <w:suppressAutoHyphens/>
        <w:rPr>
          <w:szCs w:val="28"/>
          <w:lang w:eastAsia="ar-SA"/>
        </w:rPr>
      </w:pPr>
    </w:p>
    <w:p w:rsidR="00131A7E" w:rsidRPr="00131A7E" w:rsidRDefault="00131A7E" w:rsidP="00131A7E">
      <w:pPr>
        <w:pageBreakBefore/>
        <w:widowControl w:val="0"/>
        <w:suppressAutoHyphens/>
        <w:spacing w:line="100" w:lineRule="atLeast"/>
        <w:jc w:val="right"/>
        <w:rPr>
          <w:szCs w:val="28"/>
          <w:lang w:eastAsia="ar-SA"/>
        </w:rPr>
        <w:sectPr w:rsidR="00131A7E" w:rsidRPr="00131A7E" w:rsidSect="00BB47DF">
          <w:pgSz w:w="11906" w:h="16838"/>
          <w:pgMar w:top="1134" w:right="850" w:bottom="1134" w:left="1701" w:header="720" w:footer="720" w:gutter="0"/>
          <w:cols w:space="720"/>
          <w:docGrid w:linePitch="600" w:charSpace="40960"/>
        </w:sectPr>
      </w:pPr>
    </w:p>
    <w:p w:rsidR="00131A7E" w:rsidRPr="00131A7E" w:rsidRDefault="00131A7E" w:rsidP="00131A7E">
      <w:pPr>
        <w:pageBreakBefore/>
        <w:widowControl w:val="0"/>
        <w:suppressAutoHyphens/>
        <w:spacing w:line="100" w:lineRule="atLeast"/>
        <w:jc w:val="right"/>
        <w:rPr>
          <w:szCs w:val="28"/>
          <w:lang w:eastAsia="ar-SA"/>
        </w:rPr>
      </w:pPr>
      <w:r w:rsidRPr="00131A7E">
        <w:rPr>
          <w:szCs w:val="28"/>
          <w:lang w:eastAsia="ar-SA"/>
        </w:rPr>
        <w:lastRenderedPageBreak/>
        <w:t>Приложение № 2</w:t>
      </w:r>
    </w:p>
    <w:p w:rsidR="00131A7E" w:rsidRPr="00131A7E" w:rsidRDefault="00131A7E" w:rsidP="00131A7E">
      <w:pPr>
        <w:widowControl w:val="0"/>
        <w:suppressAutoHyphens/>
        <w:spacing w:line="100" w:lineRule="atLeast"/>
        <w:jc w:val="right"/>
        <w:rPr>
          <w:sz w:val="20"/>
          <w:lang w:eastAsia="ar-SA"/>
        </w:rPr>
      </w:pPr>
      <w:r w:rsidRPr="00131A7E">
        <w:rPr>
          <w:szCs w:val="28"/>
          <w:lang w:eastAsia="ar-SA"/>
        </w:rPr>
        <w:t>к Порядку</w:t>
      </w:r>
    </w:p>
    <w:p w:rsidR="00131A7E" w:rsidRPr="00131A7E" w:rsidRDefault="00131A7E" w:rsidP="00131A7E">
      <w:pPr>
        <w:widowControl w:val="0"/>
        <w:suppressAutoHyphens/>
        <w:spacing w:line="100" w:lineRule="atLeast"/>
        <w:jc w:val="right"/>
        <w:rPr>
          <w:sz w:val="20"/>
          <w:lang w:eastAsia="ar-SA"/>
        </w:rPr>
      </w:pPr>
    </w:p>
    <w:p w:rsidR="00131A7E" w:rsidRPr="00131A7E" w:rsidRDefault="00131A7E" w:rsidP="00131A7E">
      <w:pPr>
        <w:widowControl w:val="0"/>
        <w:suppressAutoHyphens/>
        <w:spacing w:line="100" w:lineRule="atLeast"/>
        <w:jc w:val="right"/>
        <w:rPr>
          <w:sz w:val="20"/>
          <w:lang w:eastAsia="ar-SA"/>
        </w:rPr>
      </w:pPr>
    </w:p>
    <w:p w:rsidR="00131A7E" w:rsidRPr="00131A7E" w:rsidRDefault="00131A7E" w:rsidP="00131A7E">
      <w:pPr>
        <w:suppressAutoHyphens/>
        <w:spacing w:line="100" w:lineRule="atLeast"/>
        <w:jc w:val="center"/>
        <w:rPr>
          <w:bCs/>
          <w:szCs w:val="28"/>
          <w:lang w:eastAsia="ar-SA"/>
        </w:rPr>
      </w:pPr>
      <w:r w:rsidRPr="00131A7E">
        <w:rPr>
          <w:bCs/>
          <w:szCs w:val="28"/>
          <w:lang w:eastAsia="ar-SA"/>
        </w:rPr>
        <w:t xml:space="preserve">РЕЕСТР </w:t>
      </w:r>
    </w:p>
    <w:p w:rsidR="00131A7E" w:rsidRPr="00131A7E" w:rsidRDefault="00131A7E" w:rsidP="00131A7E">
      <w:pPr>
        <w:suppressAutoHyphens/>
        <w:spacing w:line="100" w:lineRule="atLeast"/>
        <w:jc w:val="center"/>
        <w:rPr>
          <w:bCs/>
          <w:szCs w:val="28"/>
          <w:lang w:eastAsia="ar-SA"/>
        </w:rPr>
      </w:pPr>
      <w:r w:rsidRPr="00131A7E">
        <w:rPr>
          <w:bCs/>
          <w:szCs w:val="28"/>
          <w:lang w:eastAsia="ar-SA"/>
        </w:rPr>
        <w:t xml:space="preserve">ОБЪЕКТОВ, ПОТЕНЦИАЛЬНО ОПАСНЫХ ДЛЯ ЖИЗНИ И ЗДОРОВЬЯ НЕСОВЕРШЕННОЛЕТНИХ </w:t>
      </w:r>
    </w:p>
    <w:p w:rsidR="00131A7E" w:rsidRPr="00131A7E" w:rsidRDefault="00131A7E" w:rsidP="00131A7E">
      <w:pPr>
        <w:suppressAutoHyphens/>
        <w:spacing w:line="100" w:lineRule="atLeast"/>
        <w:jc w:val="center"/>
        <w:rPr>
          <w:szCs w:val="28"/>
          <w:lang w:eastAsia="ar-SA"/>
        </w:rPr>
      </w:pPr>
      <w:r w:rsidRPr="00131A7E">
        <w:rPr>
          <w:bCs/>
          <w:szCs w:val="28"/>
          <w:lang w:eastAsia="ar-SA"/>
        </w:rPr>
        <w:t xml:space="preserve"> на территории</w:t>
      </w:r>
      <w:r w:rsidRPr="00131A7E">
        <w:rPr>
          <w:szCs w:val="28"/>
          <w:lang w:eastAsia="ar-SA"/>
        </w:rPr>
        <w:t xml:space="preserve"> </w:t>
      </w:r>
      <w:proofErr w:type="spellStart"/>
      <w:r w:rsidRPr="00131A7E">
        <w:rPr>
          <w:szCs w:val="28"/>
          <w:lang w:eastAsia="ar-SA"/>
        </w:rPr>
        <w:t>Талажанского</w:t>
      </w:r>
      <w:proofErr w:type="spellEnd"/>
      <w:r w:rsidRPr="00131A7E">
        <w:rPr>
          <w:szCs w:val="28"/>
          <w:lang w:eastAsia="ar-SA"/>
        </w:rPr>
        <w:t xml:space="preserve"> сельсовета </w:t>
      </w:r>
      <w:r w:rsidRPr="00131A7E">
        <w:rPr>
          <w:rFonts w:eastAsia="Calibri"/>
          <w:szCs w:val="28"/>
          <w:lang w:eastAsia="ar-SA"/>
        </w:rPr>
        <w:t>Казачинского района Красноярского края</w:t>
      </w:r>
    </w:p>
    <w:p w:rsidR="00131A7E" w:rsidRPr="00131A7E" w:rsidRDefault="00131A7E" w:rsidP="00131A7E">
      <w:pPr>
        <w:suppressAutoHyphens/>
        <w:spacing w:line="100" w:lineRule="atLeast"/>
        <w:jc w:val="both"/>
        <w:rPr>
          <w:szCs w:val="28"/>
          <w:lang w:eastAsia="ar-SA"/>
        </w:rPr>
      </w:pPr>
      <w:r w:rsidRPr="00131A7E">
        <w:rPr>
          <w:szCs w:val="28"/>
          <w:lang w:eastAsia="ar-SA"/>
        </w:rPr>
        <w:t xml:space="preserve">  </w:t>
      </w:r>
    </w:p>
    <w:tbl>
      <w:tblPr>
        <w:tblW w:w="0" w:type="auto"/>
        <w:tblCellMar>
          <w:top w:w="28" w:type="dxa"/>
          <w:left w:w="28" w:type="dxa"/>
          <w:bottom w:w="28" w:type="dxa"/>
          <w:right w:w="28" w:type="dxa"/>
        </w:tblCellMar>
        <w:tblLook w:val="0000" w:firstRow="0" w:lastRow="0" w:firstColumn="0" w:lastColumn="0" w:noHBand="0" w:noVBand="0"/>
      </w:tblPr>
      <w:tblGrid>
        <w:gridCol w:w="332"/>
        <w:gridCol w:w="813"/>
        <w:gridCol w:w="1280"/>
        <w:gridCol w:w="1502"/>
        <w:gridCol w:w="1558"/>
        <w:gridCol w:w="1333"/>
        <w:gridCol w:w="1225"/>
        <w:gridCol w:w="1084"/>
      </w:tblGrid>
      <w:tr w:rsidR="00131A7E" w:rsidRPr="00131A7E" w:rsidTr="006408D6">
        <w:tc>
          <w:tcPr>
            <w:tcW w:w="0" w:type="auto"/>
            <w:tcBorders>
              <w:top w:val="single" w:sz="8" w:space="0" w:color="000000"/>
              <w:left w:val="single" w:sz="8" w:space="0" w:color="000000"/>
              <w:bottom w:val="single" w:sz="8" w:space="0" w:color="000000"/>
              <w:right w:val="single" w:sz="8" w:space="0" w:color="000000"/>
            </w:tcBorders>
            <w:shd w:val="clear" w:color="auto" w:fill="auto"/>
          </w:tcPr>
          <w:p w:rsidR="00131A7E" w:rsidRPr="00131A7E" w:rsidRDefault="00131A7E" w:rsidP="00131A7E">
            <w:pPr>
              <w:suppressAutoHyphens/>
              <w:spacing w:after="100" w:line="100" w:lineRule="atLeast"/>
              <w:rPr>
                <w:b/>
                <w:sz w:val="24"/>
                <w:szCs w:val="24"/>
                <w:lang w:eastAsia="ar-SA"/>
              </w:rPr>
            </w:pPr>
            <w:r w:rsidRPr="00131A7E">
              <w:rPr>
                <w:b/>
                <w:sz w:val="24"/>
                <w:szCs w:val="24"/>
                <w:lang w:eastAsia="ar-SA"/>
              </w:rPr>
              <w:t xml:space="preserve">  № </w:t>
            </w:r>
            <w:proofErr w:type="gramStart"/>
            <w:r w:rsidRPr="00131A7E">
              <w:rPr>
                <w:b/>
                <w:sz w:val="24"/>
                <w:szCs w:val="24"/>
                <w:lang w:eastAsia="ar-SA"/>
              </w:rPr>
              <w:t>п</w:t>
            </w:r>
            <w:proofErr w:type="gramEnd"/>
            <w:r w:rsidRPr="00131A7E">
              <w:rPr>
                <w:b/>
                <w:sz w:val="24"/>
                <w:szCs w:val="24"/>
                <w:lang w:eastAsia="ar-SA"/>
              </w:rPr>
              <w:t>/п</w:t>
            </w:r>
          </w:p>
        </w:tc>
        <w:tc>
          <w:tcPr>
            <w:tcW w:w="1118" w:type="dxa"/>
            <w:tcBorders>
              <w:top w:val="single" w:sz="8" w:space="0" w:color="000000"/>
              <w:left w:val="single" w:sz="8" w:space="0" w:color="000000"/>
              <w:bottom w:val="single" w:sz="8" w:space="0" w:color="000000"/>
              <w:right w:val="single" w:sz="8" w:space="0" w:color="000000"/>
            </w:tcBorders>
          </w:tcPr>
          <w:p w:rsidR="00131A7E" w:rsidRPr="00131A7E" w:rsidRDefault="00131A7E" w:rsidP="00131A7E">
            <w:pPr>
              <w:suppressAutoHyphens/>
              <w:spacing w:after="100" w:line="100" w:lineRule="atLeast"/>
              <w:jc w:val="center"/>
              <w:rPr>
                <w:b/>
                <w:sz w:val="24"/>
                <w:szCs w:val="24"/>
                <w:lang w:eastAsia="ar-SA"/>
              </w:rPr>
            </w:pPr>
            <w:r w:rsidRPr="00131A7E">
              <w:rPr>
                <w:b/>
                <w:sz w:val="24"/>
                <w:szCs w:val="24"/>
                <w:lang w:eastAsia="ar-SA"/>
              </w:rPr>
              <w:t>Дата внесения в реестр</w:t>
            </w:r>
          </w:p>
        </w:tc>
        <w:tc>
          <w:tcPr>
            <w:tcW w:w="2004" w:type="dxa"/>
            <w:tcBorders>
              <w:top w:val="single" w:sz="8" w:space="0" w:color="000000"/>
              <w:left w:val="single" w:sz="8" w:space="0" w:color="000000"/>
              <w:bottom w:val="single" w:sz="8" w:space="0" w:color="000000"/>
              <w:right w:val="single" w:sz="8" w:space="0" w:color="000000"/>
            </w:tcBorders>
            <w:shd w:val="clear" w:color="auto" w:fill="auto"/>
          </w:tcPr>
          <w:p w:rsidR="00131A7E" w:rsidRPr="00131A7E" w:rsidRDefault="00131A7E" w:rsidP="00131A7E">
            <w:pPr>
              <w:suppressAutoHyphens/>
              <w:spacing w:after="100" w:line="100" w:lineRule="atLeast"/>
              <w:jc w:val="center"/>
              <w:rPr>
                <w:b/>
                <w:sz w:val="24"/>
                <w:szCs w:val="24"/>
                <w:lang w:eastAsia="ar-SA"/>
              </w:rPr>
            </w:pPr>
            <w:r w:rsidRPr="00131A7E">
              <w:rPr>
                <w:b/>
                <w:sz w:val="24"/>
                <w:szCs w:val="24"/>
                <w:lang w:eastAsia="ar-SA"/>
              </w:rPr>
              <w:t xml:space="preserve">Наименование объекта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131A7E" w:rsidRPr="00131A7E" w:rsidRDefault="00131A7E" w:rsidP="00131A7E">
            <w:pPr>
              <w:suppressAutoHyphens/>
              <w:spacing w:after="100" w:line="100" w:lineRule="atLeast"/>
              <w:jc w:val="center"/>
              <w:rPr>
                <w:b/>
                <w:sz w:val="24"/>
                <w:szCs w:val="24"/>
                <w:lang w:eastAsia="ar-SA"/>
              </w:rPr>
            </w:pPr>
            <w:r w:rsidRPr="00131A7E">
              <w:rPr>
                <w:b/>
                <w:sz w:val="24"/>
                <w:szCs w:val="24"/>
                <w:lang w:eastAsia="ar-SA"/>
              </w:rPr>
              <w:t xml:space="preserve">Адрес, местонахождение объекта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131A7E" w:rsidRPr="00131A7E" w:rsidRDefault="00131A7E" w:rsidP="00131A7E">
            <w:pPr>
              <w:suppressAutoHyphens/>
              <w:spacing w:after="100" w:line="100" w:lineRule="atLeast"/>
              <w:jc w:val="center"/>
              <w:rPr>
                <w:b/>
                <w:sz w:val="24"/>
                <w:szCs w:val="24"/>
                <w:lang w:eastAsia="ar-SA"/>
              </w:rPr>
            </w:pPr>
            <w:r w:rsidRPr="00131A7E">
              <w:rPr>
                <w:b/>
                <w:sz w:val="24"/>
                <w:szCs w:val="24"/>
                <w:lang w:eastAsia="ar-SA"/>
              </w:rPr>
              <w:t>Правообладатель, собственник</w:t>
            </w:r>
          </w:p>
        </w:tc>
        <w:tc>
          <w:tcPr>
            <w:tcW w:w="0" w:type="auto"/>
            <w:tcBorders>
              <w:top w:val="single" w:sz="8" w:space="0" w:color="000000"/>
              <w:left w:val="single" w:sz="8" w:space="0" w:color="000000"/>
              <w:bottom w:val="single" w:sz="8" w:space="0" w:color="000000"/>
              <w:right w:val="single" w:sz="8" w:space="0" w:color="000000"/>
            </w:tcBorders>
          </w:tcPr>
          <w:p w:rsidR="00131A7E" w:rsidRPr="00131A7E" w:rsidRDefault="00131A7E" w:rsidP="00131A7E">
            <w:pPr>
              <w:suppressAutoHyphens/>
              <w:spacing w:after="100" w:line="100" w:lineRule="atLeast"/>
              <w:jc w:val="center"/>
              <w:rPr>
                <w:b/>
                <w:sz w:val="24"/>
                <w:szCs w:val="24"/>
                <w:lang w:eastAsia="ar-SA"/>
              </w:rPr>
            </w:pPr>
            <w:r w:rsidRPr="00131A7E">
              <w:rPr>
                <w:b/>
                <w:sz w:val="24"/>
                <w:szCs w:val="24"/>
                <w:lang w:eastAsia="ar-SA"/>
              </w:rPr>
              <w:t>Описание потенциальной опасности</w:t>
            </w:r>
          </w:p>
        </w:tc>
        <w:tc>
          <w:tcPr>
            <w:tcW w:w="0" w:type="auto"/>
            <w:tcBorders>
              <w:top w:val="single" w:sz="8" w:space="0" w:color="000000"/>
              <w:left w:val="single" w:sz="8" w:space="0" w:color="000000"/>
              <w:bottom w:val="single" w:sz="8" w:space="0" w:color="000000"/>
              <w:right w:val="single" w:sz="8" w:space="0" w:color="000000"/>
            </w:tcBorders>
          </w:tcPr>
          <w:p w:rsidR="00131A7E" w:rsidRPr="00131A7E" w:rsidRDefault="00131A7E" w:rsidP="00131A7E">
            <w:pPr>
              <w:suppressAutoHyphens/>
              <w:spacing w:after="100" w:line="100" w:lineRule="atLeast"/>
              <w:jc w:val="center"/>
              <w:rPr>
                <w:b/>
                <w:sz w:val="24"/>
                <w:szCs w:val="24"/>
                <w:lang w:eastAsia="ar-SA"/>
              </w:rPr>
            </w:pPr>
            <w:r w:rsidRPr="00131A7E">
              <w:rPr>
                <w:b/>
                <w:sz w:val="24"/>
                <w:szCs w:val="24"/>
                <w:lang w:eastAsia="ar-SA"/>
              </w:rPr>
              <w:t>Меры, принимаемые к устранению (даты, действия, документы)</w:t>
            </w:r>
          </w:p>
        </w:tc>
        <w:tc>
          <w:tcPr>
            <w:tcW w:w="0" w:type="auto"/>
            <w:tcBorders>
              <w:top w:val="single" w:sz="8" w:space="0" w:color="000000"/>
              <w:left w:val="single" w:sz="8" w:space="0" w:color="000000"/>
              <w:bottom w:val="single" w:sz="8" w:space="0" w:color="000000"/>
              <w:right w:val="single" w:sz="8" w:space="0" w:color="000000"/>
            </w:tcBorders>
          </w:tcPr>
          <w:p w:rsidR="00131A7E" w:rsidRPr="00131A7E" w:rsidRDefault="00131A7E" w:rsidP="00131A7E">
            <w:pPr>
              <w:suppressAutoHyphens/>
              <w:spacing w:after="100" w:line="100" w:lineRule="atLeast"/>
              <w:jc w:val="center"/>
              <w:rPr>
                <w:b/>
                <w:sz w:val="24"/>
                <w:szCs w:val="24"/>
                <w:lang w:eastAsia="ar-SA"/>
              </w:rPr>
            </w:pPr>
            <w:r w:rsidRPr="00131A7E">
              <w:rPr>
                <w:b/>
                <w:sz w:val="24"/>
                <w:szCs w:val="24"/>
                <w:lang w:eastAsia="ar-SA"/>
              </w:rPr>
              <w:t>Дата и причины исключения из реестра</w:t>
            </w:r>
          </w:p>
        </w:tc>
      </w:tr>
      <w:tr w:rsidR="00131A7E" w:rsidRPr="00131A7E" w:rsidTr="006408D6">
        <w:tc>
          <w:tcPr>
            <w:tcW w:w="0" w:type="auto"/>
            <w:tcBorders>
              <w:top w:val="single" w:sz="8" w:space="0" w:color="000000"/>
              <w:left w:val="single" w:sz="8" w:space="0" w:color="000000"/>
              <w:bottom w:val="single" w:sz="8" w:space="0" w:color="000000"/>
              <w:right w:val="single" w:sz="8" w:space="0" w:color="000000"/>
            </w:tcBorders>
            <w:shd w:val="clear" w:color="auto" w:fill="auto"/>
          </w:tcPr>
          <w:p w:rsidR="00131A7E" w:rsidRPr="00131A7E" w:rsidRDefault="00131A7E" w:rsidP="00131A7E">
            <w:pPr>
              <w:suppressAutoHyphens/>
              <w:spacing w:after="100" w:line="100" w:lineRule="atLeast"/>
              <w:jc w:val="center"/>
              <w:rPr>
                <w:sz w:val="24"/>
                <w:szCs w:val="24"/>
                <w:lang w:eastAsia="ar-SA"/>
              </w:rPr>
            </w:pPr>
            <w:r w:rsidRPr="00131A7E">
              <w:rPr>
                <w:sz w:val="24"/>
                <w:szCs w:val="24"/>
                <w:lang w:eastAsia="ar-SA"/>
              </w:rPr>
              <w:t xml:space="preserve">1. </w:t>
            </w:r>
          </w:p>
        </w:tc>
        <w:tc>
          <w:tcPr>
            <w:tcW w:w="1118" w:type="dxa"/>
            <w:tcBorders>
              <w:top w:val="single" w:sz="8" w:space="0" w:color="000000"/>
              <w:left w:val="single" w:sz="8" w:space="0" w:color="000000"/>
              <w:bottom w:val="single" w:sz="8" w:space="0" w:color="000000"/>
              <w:right w:val="single" w:sz="8" w:space="0" w:color="000000"/>
            </w:tcBorders>
          </w:tcPr>
          <w:p w:rsidR="00131A7E" w:rsidRPr="00131A7E" w:rsidRDefault="00131A7E" w:rsidP="00131A7E">
            <w:pPr>
              <w:suppressAutoHyphens/>
              <w:spacing w:after="100" w:line="100" w:lineRule="atLeast"/>
              <w:rPr>
                <w:sz w:val="24"/>
                <w:szCs w:val="24"/>
                <w:lang w:eastAsia="ar-SA"/>
              </w:rPr>
            </w:pPr>
          </w:p>
        </w:tc>
        <w:tc>
          <w:tcPr>
            <w:tcW w:w="2004" w:type="dxa"/>
            <w:tcBorders>
              <w:top w:val="single" w:sz="8" w:space="0" w:color="000000"/>
              <w:left w:val="single" w:sz="8" w:space="0" w:color="000000"/>
              <w:bottom w:val="single" w:sz="8" w:space="0" w:color="000000"/>
              <w:right w:val="single" w:sz="8" w:space="0" w:color="000000"/>
            </w:tcBorders>
            <w:shd w:val="clear" w:color="auto" w:fill="auto"/>
          </w:tcPr>
          <w:p w:rsidR="00131A7E" w:rsidRPr="00131A7E" w:rsidRDefault="00131A7E" w:rsidP="00131A7E">
            <w:pPr>
              <w:suppressAutoHyphens/>
              <w:spacing w:after="100" w:line="100" w:lineRule="atLeast"/>
              <w:rPr>
                <w:sz w:val="24"/>
                <w:szCs w:val="24"/>
                <w:lang w:eastAsia="ar-SA"/>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131A7E" w:rsidRPr="00131A7E" w:rsidRDefault="00131A7E" w:rsidP="00131A7E">
            <w:pPr>
              <w:suppressAutoHyphens/>
              <w:spacing w:after="100" w:line="100" w:lineRule="atLeast"/>
              <w:jc w:val="center"/>
              <w:rPr>
                <w:sz w:val="24"/>
                <w:szCs w:val="24"/>
                <w:lang w:eastAsia="ar-SA"/>
              </w:rPr>
            </w:pPr>
            <w:r w:rsidRPr="00131A7E">
              <w:rPr>
                <w:sz w:val="24"/>
                <w:szCs w:val="24"/>
                <w:lang w:eastAsia="ar-SA"/>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131A7E" w:rsidRPr="00131A7E" w:rsidRDefault="00131A7E" w:rsidP="00131A7E">
            <w:pPr>
              <w:suppressAutoHyphens/>
              <w:spacing w:after="100" w:line="100" w:lineRule="atLeast"/>
              <w:jc w:val="center"/>
              <w:rPr>
                <w:szCs w:val="28"/>
                <w:lang w:eastAsia="ar-SA"/>
              </w:rPr>
            </w:pPr>
          </w:p>
        </w:tc>
        <w:tc>
          <w:tcPr>
            <w:tcW w:w="0" w:type="auto"/>
            <w:tcBorders>
              <w:top w:val="single" w:sz="8" w:space="0" w:color="000000"/>
              <w:left w:val="single" w:sz="8" w:space="0" w:color="000000"/>
              <w:bottom w:val="single" w:sz="8" w:space="0" w:color="000000"/>
              <w:right w:val="single" w:sz="8" w:space="0" w:color="000000"/>
            </w:tcBorders>
          </w:tcPr>
          <w:p w:rsidR="00131A7E" w:rsidRPr="00131A7E" w:rsidRDefault="00131A7E" w:rsidP="00131A7E">
            <w:pPr>
              <w:suppressAutoHyphens/>
              <w:spacing w:after="100" w:line="100" w:lineRule="atLeast"/>
              <w:jc w:val="center"/>
              <w:rPr>
                <w:szCs w:val="28"/>
                <w:lang w:eastAsia="ar-SA"/>
              </w:rPr>
            </w:pPr>
          </w:p>
        </w:tc>
        <w:tc>
          <w:tcPr>
            <w:tcW w:w="0" w:type="auto"/>
            <w:tcBorders>
              <w:top w:val="single" w:sz="8" w:space="0" w:color="000000"/>
              <w:left w:val="single" w:sz="8" w:space="0" w:color="000000"/>
              <w:bottom w:val="single" w:sz="8" w:space="0" w:color="000000"/>
              <w:right w:val="single" w:sz="8" w:space="0" w:color="000000"/>
            </w:tcBorders>
          </w:tcPr>
          <w:p w:rsidR="00131A7E" w:rsidRPr="00131A7E" w:rsidRDefault="00131A7E" w:rsidP="00131A7E">
            <w:pPr>
              <w:suppressAutoHyphens/>
              <w:spacing w:after="100" w:line="100" w:lineRule="atLeast"/>
              <w:jc w:val="center"/>
              <w:rPr>
                <w:szCs w:val="28"/>
                <w:lang w:eastAsia="ar-SA"/>
              </w:rPr>
            </w:pPr>
          </w:p>
        </w:tc>
        <w:tc>
          <w:tcPr>
            <w:tcW w:w="0" w:type="auto"/>
            <w:tcBorders>
              <w:top w:val="single" w:sz="8" w:space="0" w:color="000000"/>
              <w:left w:val="single" w:sz="8" w:space="0" w:color="000000"/>
              <w:bottom w:val="single" w:sz="8" w:space="0" w:color="000000"/>
              <w:right w:val="single" w:sz="8" w:space="0" w:color="000000"/>
            </w:tcBorders>
          </w:tcPr>
          <w:p w:rsidR="00131A7E" w:rsidRPr="00131A7E" w:rsidRDefault="00131A7E" w:rsidP="00131A7E">
            <w:pPr>
              <w:suppressAutoHyphens/>
              <w:spacing w:after="100" w:line="100" w:lineRule="atLeast"/>
              <w:jc w:val="center"/>
              <w:rPr>
                <w:szCs w:val="28"/>
                <w:lang w:eastAsia="ar-SA"/>
              </w:rPr>
            </w:pPr>
          </w:p>
        </w:tc>
      </w:tr>
    </w:tbl>
    <w:p w:rsidR="00131A7E" w:rsidRPr="00131A7E" w:rsidRDefault="00131A7E" w:rsidP="00131A7E">
      <w:pPr>
        <w:widowControl w:val="0"/>
        <w:suppressAutoHyphens/>
        <w:spacing w:line="100" w:lineRule="atLeast"/>
        <w:ind w:firstLine="540"/>
        <w:jc w:val="both"/>
        <w:rPr>
          <w:szCs w:val="28"/>
          <w:lang w:eastAsia="ar-SA"/>
        </w:rPr>
      </w:pPr>
    </w:p>
    <w:p w:rsidR="00FD087C" w:rsidRPr="00FD087C" w:rsidRDefault="00FD087C" w:rsidP="00FD087C">
      <w:pPr>
        <w:widowControl w:val="0"/>
        <w:autoSpaceDE w:val="0"/>
        <w:autoSpaceDN w:val="0"/>
        <w:adjustRightInd w:val="0"/>
        <w:jc w:val="center"/>
        <w:rPr>
          <w:color w:val="000000"/>
          <w:sz w:val="24"/>
          <w:szCs w:val="24"/>
        </w:rPr>
      </w:pPr>
      <w:r w:rsidRPr="00FD087C">
        <w:rPr>
          <w:color w:val="000000"/>
          <w:sz w:val="24"/>
          <w:szCs w:val="24"/>
        </w:rPr>
        <w:t>КРАСНОЯРСКИЙ КРАЙ</w:t>
      </w:r>
      <w:r w:rsidRPr="00FD087C">
        <w:rPr>
          <w:color w:val="000000"/>
          <w:sz w:val="24"/>
          <w:szCs w:val="24"/>
        </w:rPr>
        <w:br/>
        <w:t>КАЗАЧИНСКИЙ РАЙОН</w:t>
      </w:r>
    </w:p>
    <w:p w:rsidR="00FD087C" w:rsidRPr="00FD087C" w:rsidRDefault="00FD087C" w:rsidP="00FD087C">
      <w:pPr>
        <w:widowControl w:val="0"/>
        <w:autoSpaceDE w:val="0"/>
        <w:autoSpaceDN w:val="0"/>
        <w:adjustRightInd w:val="0"/>
        <w:jc w:val="center"/>
        <w:rPr>
          <w:color w:val="000000"/>
          <w:sz w:val="24"/>
          <w:szCs w:val="24"/>
        </w:rPr>
      </w:pPr>
      <w:r w:rsidRPr="00FD087C">
        <w:rPr>
          <w:color w:val="000000"/>
          <w:sz w:val="24"/>
          <w:szCs w:val="24"/>
        </w:rPr>
        <w:t>ТАЛАЖАНСКИЙ СЕЛЬСКИЙ СОВЕТ ДЕПУТАТОВ</w:t>
      </w:r>
    </w:p>
    <w:p w:rsidR="00FD087C" w:rsidRPr="00FD087C" w:rsidRDefault="00FD087C" w:rsidP="00FD087C">
      <w:pPr>
        <w:widowControl w:val="0"/>
        <w:autoSpaceDE w:val="0"/>
        <w:autoSpaceDN w:val="0"/>
        <w:adjustRightInd w:val="0"/>
        <w:jc w:val="center"/>
        <w:rPr>
          <w:color w:val="000000"/>
          <w:sz w:val="24"/>
          <w:szCs w:val="24"/>
        </w:rPr>
      </w:pPr>
    </w:p>
    <w:p w:rsidR="00FD087C" w:rsidRPr="00FD087C" w:rsidRDefault="00FD087C" w:rsidP="00FD087C">
      <w:pPr>
        <w:widowControl w:val="0"/>
        <w:autoSpaceDE w:val="0"/>
        <w:autoSpaceDN w:val="0"/>
        <w:adjustRightInd w:val="0"/>
        <w:jc w:val="center"/>
        <w:rPr>
          <w:color w:val="000000"/>
          <w:sz w:val="24"/>
          <w:szCs w:val="24"/>
        </w:rPr>
      </w:pPr>
    </w:p>
    <w:p w:rsidR="00FD087C" w:rsidRPr="00FD087C" w:rsidRDefault="00FD087C" w:rsidP="00FD087C">
      <w:pPr>
        <w:widowControl w:val="0"/>
        <w:autoSpaceDE w:val="0"/>
        <w:autoSpaceDN w:val="0"/>
        <w:adjustRightInd w:val="0"/>
        <w:jc w:val="center"/>
        <w:rPr>
          <w:color w:val="000000"/>
          <w:sz w:val="24"/>
          <w:szCs w:val="24"/>
        </w:rPr>
      </w:pPr>
      <w:r w:rsidRPr="00FD087C">
        <w:rPr>
          <w:color w:val="000000"/>
          <w:sz w:val="24"/>
          <w:szCs w:val="24"/>
        </w:rPr>
        <w:t>РЕШЕНИЕ</w:t>
      </w:r>
    </w:p>
    <w:p w:rsidR="00FD087C" w:rsidRPr="00FD087C" w:rsidRDefault="00FD087C" w:rsidP="00FD087C">
      <w:pPr>
        <w:widowControl w:val="0"/>
        <w:autoSpaceDE w:val="0"/>
        <w:autoSpaceDN w:val="0"/>
        <w:adjustRightInd w:val="0"/>
        <w:jc w:val="both"/>
        <w:rPr>
          <w:color w:val="000000"/>
          <w:sz w:val="24"/>
          <w:szCs w:val="24"/>
        </w:rPr>
      </w:pPr>
    </w:p>
    <w:p w:rsidR="00FD087C" w:rsidRPr="00FD087C" w:rsidRDefault="00FD087C" w:rsidP="00FD087C">
      <w:pPr>
        <w:widowControl w:val="0"/>
        <w:autoSpaceDE w:val="0"/>
        <w:autoSpaceDN w:val="0"/>
        <w:adjustRightInd w:val="0"/>
        <w:jc w:val="both"/>
        <w:rPr>
          <w:color w:val="000000"/>
          <w:sz w:val="24"/>
          <w:szCs w:val="24"/>
        </w:rPr>
      </w:pPr>
    </w:p>
    <w:p w:rsidR="00FD087C" w:rsidRPr="00FD087C" w:rsidRDefault="00FD087C" w:rsidP="00FD087C">
      <w:pPr>
        <w:widowControl w:val="0"/>
        <w:tabs>
          <w:tab w:val="center" w:pos="4677"/>
          <w:tab w:val="right" w:pos="9354"/>
        </w:tabs>
        <w:autoSpaceDE w:val="0"/>
        <w:autoSpaceDN w:val="0"/>
        <w:adjustRightInd w:val="0"/>
        <w:jc w:val="both"/>
        <w:rPr>
          <w:color w:val="000000"/>
          <w:sz w:val="24"/>
          <w:szCs w:val="24"/>
        </w:rPr>
      </w:pPr>
      <w:r w:rsidRPr="00FD087C">
        <w:rPr>
          <w:color w:val="000000"/>
          <w:sz w:val="24"/>
          <w:szCs w:val="24"/>
        </w:rPr>
        <w:t>01.06.2023</w:t>
      </w:r>
      <w:r w:rsidRPr="00FD087C">
        <w:rPr>
          <w:color w:val="000000"/>
          <w:sz w:val="24"/>
          <w:szCs w:val="24"/>
        </w:rPr>
        <w:tab/>
      </w:r>
      <w:proofErr w:type="spellStart"/>
      <w:r w:rsidRPr="00FD087C">
        <w:rPr>
          <w:color w:val="000000"/>
          <w:sz w:val="24"/>
          <w:szCs w:val="24"/>
        </w:rPr>
        <w:t>с</w:t>
      </w:r>
      <w:proofErr w:type="gramStart"/>
      <w:r w:rsidRPr="00FD087C">
        <w:rPr>
          <w:color w:val="000000"/>
          <w:sz w:val="24"/>
          <w:szCs w:val="24"/>
        </w:rPr>
        <w:t>.Т</w:t>
      </w:r>
      <w:proofErr w:type="gramEnd"/>
      <w:r w:rsidRPr="00FD087C">
        <w:rPr>
          <w:color w:val="000000"/>
          <w:sz w:val="24"/>
          <w:szCs w:val="24"/>
        </w:rPr>
        <w:t>алажанка</w:t>
      </w:r>
      <w:proofErr w:type="spellEnd"/>
      <w:r w:rsidRPr="00FD087C">
        <w:rPr>
          <w:color w:val="000000"/>
          <w:sz w:val="24"/>
          <w:szCs w:val="24"/>
        </w:rPr>
        <w:tab/>
        <w:t>№ 26-15</w:t>
      </w:r>
    </w:p>
    <w:p w:rsidR="00FD087C" w:rsidRPr="00FD087C" w:rsidRDefault="00FD087C" w:rsidP="00FD087C">
      <w:pPr>
        <w:widowControl w:val="0"/>
        <w:autoSpaceDE w:val="0"/>
        <w:autoSpaceDN w:val="0"/>
        <w:adjustRightInd w:val="0"/>
        <w:jc w:val="both"/>
        <w:rPr>
          <w:color w:val="000000"/>
          <w:sz w:val="24"/>
          <w:szCs w:val="24"/>
        </w:rPr>
      </w:pPr>
    </w:p>
    <w:p w:rsidR="00FD087C" w:rsidRPr="00FD087C" w:rsidRDefault="00FD087C" w:rsidP="00FD087C">
      <w:pPr>
        <w:widowControl w:val="0"/>
        <w:autoSpaceDE w:val="0"/>
        <w:autoSpaceDN w:val="0"/>
        <w:adjustRightInd w:val="0"/>
        <w:jc w:val="both"/>
        <w:rPr>
          <w:color w:val="000000"/>
          <w:sz w:val="24"/>
          <w:szCs w:val="24"/>
        </w:rPr>
      </w:pPr>
    </w:p>
    <w:p w:rsidR="00FD087C" w:rsidRPr="00FD087C" w:rsidRDefault="00FD087C" w:rsidP="00FD087C">
      <w:pPr>
        <w:widowControl w:val="0"/>
        <w:spacing w:line="240" w:lineRule="exact"/>
        <w:ind w:right="5101"/>
        <w:jc w:val="both"/>
        <w:rPr>
          <w:i/>
          <w:color w:val="000000"/>
          <w:sz w:val="24"/>
          <w:szCs w:val="24"/>
        </w:rPr>
      </w:pPr>
      <w:r w:rsidRPr="00FD087C">
        <w:rPr>
          <w:color w:val="000000"/>
          <w:sz w:val="24"/>
          <w:szCs w:val="24"/>
        </w:rPr>
        <w:t xml:space="preserve">О внесении изменений в </w:t>
      </w:r>
      <w:r w:rsidRPr="00FD087C">
        <w:rPr>
          <w:bCs/>
          <w:color w:val="000000"/>
          <w:sz w:val="24"/>
          <w:szCs w:val="24"/>
        </w:rPr>
        <w:t xml:space="preserve">решение </w:t>
      </w:r>
      <w:proofErr w:type="spellStart"/>
      <w:r w:rsidRPr="00FD087C">
        <w:rPr>
          <w:bCs/>
          <w:color w:val="000000"/>
          <w:sz w:val="24"/>
          <w:szCs w:val="24"/>
        </w:rPr>
        <w:t>Талажанского</w:t>
      </w:r>
      <w:proofErr w:type="spellEnd"/>
      <w:r w:rsidRPr="00FD087C">
        <w:rPr>
          <w:bCs/>
          <w:color w:val="000000"/>
          <w:sz w:val="24"/>
          <w:szCs w:val="24"/>
        </w:rPr>
        <w:t xml:space="preserve"> сельского Совета депутатов</w:t>
      </w:r>
      <w:r w:rsidRPr="00FD087C">
        <w:rPr>
          <w:bCs/>
          <w:i/>
          <w:color w:val="000000"/>
          <w:sz w:val="24"/>
          <w:szCs w:val="24"/>
        </w:rPr>
        <w:t xml:space="preserve"> </w:t>
      </w:r>
      <w:r w:rsidRPr="00FD087C">
        <w:rPr>
          <w:bCs/>
          <w:color w:val="000000"/>
          <w:sz w:val="24"/>
          <w:szCs w:val="24"/>
        </w:rPr>
        <w:t xml:space="preserve">от 14.10.2021  №16-48      «Об утверждении Положения о муниципальном жилищном контроле </w:t>
      </w:r>
      <w:r w:rsidRPr="00FD087C">
        <w:rPr>
          <w:bCs/>
          <w:i/>
          <w:color w:val="000000"/>
          <w:sz w:val="24"/>
          <w:szCs w:val="24"/>
        </w:rPr>
        <w:t xml:space="preserve"> </w:t>
      </w:r>
      <w:r w:rsidRPr="00FD087C">
        <w:rPr>
          <w:bCs/>
          <w:color w:val="000000"/>
          <w:sz w:val="24"/>
          <w:szCs w:val="24"/>
        </w:rPr>
        <w:t xml:space="preserve">на территории </w:t>
      </w:r>
      <w:proofErr w:type="spellStart"/>
      <w:r w:rsidRPr="00FD087C">
        <w:rPr>
          <w:bCs/>
          <w:color w:val="000000"/>
          <w:sz w:val="24"/>
          <w:szCs w:val="24"/>
        </w:rPr>
        <w:t>Талажанского</w:t>
      </w:r>
      <w:proofErr w:type="spellEnd"/>
      <w:r w:rsidRPr="00FD087C">
        <w:rPr>
          <w:bCs/>
          <w:color w:val="000000"/>
          <w:sz w:val="24"/>
          <w:szCs w:val="24"/>
        </w:rPr>
        <w:t xml:space="preserve"> сельсовета»</w:t>
      </w:r>
      <w:r w:rsidRPr="00FD087C">
        <w:rPr>
          <w:bCs/>
          <w:i/>
          <w:color w:val="000000"/>
          <w:sz w:val="24"/>
          <w:szCs w:val="24"/>
        </w:rPr>
        <w:t xml:space="preserve"> </w:t>
      </w:r>
    </w:p>
    <w:p w:rsidR="00FD087C" w:rsidRPr="00FD087C" w:rsidRDefault="00FD087C" w:rsidP="00FD087C">
      <w:pPr>
        <w:widowControl w:val="0"/>
        <w:ind w:firstLine="567"/>
        <w:jc w:val="center"/>
        <w:rPr>
          <w:color w:val="000000"/>
          <w:sz w:val="24"/>
          <w:szCs w:val="24"/>
        </w:rPr>
      </w:pPr>
    </w:p>
    <w:p w:rsidR="00FD087C" w:rsidRPr="00FD087C" w:rsidRDefault="00FD087C" w:rsidP="00FD087C">
      <w:pPr>
        <w:widowControl w:val="0"/>
        <w:ind w:firstLine="567"/>
        <w:jc w:val="center"/>
        <w:rPr>
          <w:color w:val="000000"/>
          <w:sz w:val="24"/>
          <w:szCs w:val="24"/>
        </w:rPr>
      </w:pPr>
    </w:p>
    <w:p w:rsidR="00FD087C" w:rsidRPr="00FD087C" w:rsidRDefault="00FD087C" w:rsidP="00FD087C">
      <w:pPr>
        <w:ind w:firstLine="709"/>
        <w:jc w:val="both"/>
        <w:outlineLvl w:val="0"/>
        <w:rPr>
          <w:bCs/>
          <w:kern w:val="36"/>
          <w:sz w:val="24"/>
          <w:szCs w:val="24"/>
          <w:lang w:eastAsia="x-none"/>
        </w:rPr>
      </w:pPr>
      <w:r w:rsidRPr="00FD087C">
        <w:rPr>
          <w:bCs/>
          <w:kern w:val="36"/>
          <w:sz w:val="24"/>
          <w:szCs w:val="24"/>
          <w:lang w:val="x-none" w:eastAsia="x-none"/>
        </w:rPr>
        <w:t>В соответствии</w:t>
      </w:r>
      <w:r w:rsidRPr="00FD087C">
        <w:rPr>
          <w:bCs/>
          <w:kern w:val="36"/>
          <w:sz w:val="24"/>
          <w:szCs w:val="24"/>
          <w:lang w:eastAsia="x-none"/>
        </w:rPr>
        <w:t xml:space="preserve"> с Федеральным законом от 06.10.2003 №131-ФЗ «Об общих принципах организации местного самоуправления в Российской Федерации», частью 2 статьи 3 Федерального закона</w:t>
      </w:r>
      <w:r w:rsidRPr="00FD087C">
        <w:rPr>
          <w:bCs/>
          <w:kern w:val="36"/>
          <w:sz w:val="24"/>
          <w:szCs w:val="24"/>
          <w:lang w:val="x-none" w:eastAsia="x-none"/>
        </w:rPr>
        <w:t xml:space="preserve"> от 31.07.2020 </w:t>
      </w:r>
      <w:r w:rsidRPr="00FD087C">
        <w:rPr>
          <w:bCs/>
          <w:kern w:val="36"/>
          <w:sz w:val="24"/>
          <w:szCs w:val="24"/>
          <w:lang w:eastAsia="x-none"/>
        </w:rPr>
        <w:t>№</w:t>
      </w:r>
      <w:r w:rsidRPr="00FD087C">
        <w:rPr>
          <w:bCs/>
          <w:kern w:val="36"/>
          <w:sz w:val="24"/>
          <w:szCs w:val="24"/>
          <w:lang w:val="x-none" w:eastAsia="x-none"/>
        </w:rPr>
        <w:t xml:space="preserve"> 248-ФЗ </w:t>
      </w:r>
      <w:r w:rsidRPr="00FD087C">
        <w:rPr>
          <w:bCs/>
          <w:kern w:val="36"/>
          <w:sz w:val="24"/>
          <w:szCs w:val="24"/>
          <w:lang w:eastAsia="x-none"/>
        </w:rPr>
        <w:t xml:space="preserve"> «</w:t>
      </w:r>
      <w:r w:rsidRPr="00FD087C">
        <w:rPr>
          <w:bCs/>
          <w:kern w:val="36"/>
          <w:sz w:val="24"/>
          <w:szCs w:val="24"/>
          <w:lang w:val="x-none" w:eastAsia="x-none"/>
        </w:rPr>
        <w:t>О государственном контроле (надзоре) и муниципальном контроле в Российской Федерации</w:t>
      </w:r>
      <w:r w:rsidRPr="00FD087C">
        <w:rPr>
          <w:bCs/>
          <w:kern w:val="36"/>
          <w:sz w:val="24"/>
          <w:szCs w:val="24"/>
          <w:lang w:eastAsia="x-none"/>
        </w:rPr>
        <w:t xml:space="preserve">», статьей 20 Жилищного кодекса РФ, </w:t>
      </w:r>
      <w:bookmarkStart w:id="3" w:name="_Hlk135748292"/>
      <w:r w:rsidRPr="00FD087C">
        <w:rPr>
          <w:bCs/>
          <w:kern w:val="36"/>
          <w:sz w:val="24"/>
          <w:szCs w:val="24"/>
          <w:lang w:val="x-none" w:eastAsia="x-none"/>
        </w:rPr>
        <w:t>Федеральны</w:t>
      </w:r>
      <w:r w:rsidRPr="00FD087C">
        <w:rPr>
          <w:bCs/>
          <w:kern w:val="36"/>
          <w:sz w:val="24"/>
          <w:szCs w:val="24"/>
          <w:lang w:eastAsia="x-none"/>
        </w:rPr>
        <w:t>м</w:t>
      </w:r>
      <w:r w:rsidRPr="00FD087C">
        <w:rPr>
          <w:bCs/>
          <w:kern w:val="36"/>
          <w:sz w:val="24"/>
          <w:szCs w:val="24"/>
          <w:lang w:val="x-none" w:eastAsia="x-none"/>
        </w:rPr>
        <w:t xml:space="preserve"> закон</w:t>
      </w:r>
      <w:r w:rsidRPr="00FD087C">
        <w:rPr>
          <w:bCs/>
          <w:kern w:val="36"/>
          <w:sz w:val="24"/>
          <w:szCs w:val="24"/>
          <w:lang w:eastAsia="x-none"/>
        </w:rPr>
        <w:t>ом</w:t>
      </w:r>
      <w:r w:rsidRPr="00FD087C">
        <w:rPr>
          <w:bCs/>
          <w:kern w:val="36"/>
          <w:sz w:val="24"/>
          <w:szCs w:val="24"/>
          <w:lang w:val="x-none" w:eastAsia="x-none"/>
        </w:rPr>
        <w:t xml:space="preserve"> от 18.03.2023 </w:t>
      </w:r>
      <w:r w:rsidRPr="00FD087C">
        <w:rPr>
          <w:bCs/>
          <w:kern w:val="36"/>
          <w:sz w:val="24"/>
          <w:szCs w:val="24"/>
          <w:lang w:eastAsia="x-none"/>
        </w:rPr>
        <w:t>№</w:t>
      </w:r>
      <w:r w:rsidRPr="00FD087C">
        <w:rPr>
          <w:bCs/>
          <w:kern w:val="36"/>
          <w:sz w:val="24"/>
          <w:szCs w:val="24"/>
          <w:lang w:val="x-none" w:eastAsia="x-none"/>
        </w:rPr>
        <w:t xml:space="preserve"> 71-ФЗ </w:t>
      </w:r>
      <w:r w:rsidRPr="00FD087C">
        <w:rPr>
          <w:bCs/>
          <w:kern w:val="36"/>
          <w:sz w:val="24"/>
          <w:szCs w:val="24"/>
          <w:lang w:eastAsia="x-none"/>
        </w:rPr>
        <w:t xml:space="preserve"> «</w:t>
      </w:r>
      <w:r w:rsidRPr="00FD087C">
        <w:rPr>
          <w:bCs/>
          <w:kern w:val="36"/>
          <w:sz w:val="24"/>
          <w:szCs w:val="24"/>
          <w:lang w:val="x-none" w:eastAsia="x-none"/>
        </w:rPr>
        <w:t xml:space="preserve">О внесении изменений в статьи 2 и 3 Федерального закона </w:t>
      </w:r>
      <w:r w:rsidRPr="00FD087C">
        <w:rPr>
          <w:bCs/>
          <w:kern w:val="36"/>
          <w:sz w:val="24"/>
          <w:szCs w:val="24"/>
          <w:lang w:eastAsia="x-none"/>
        </w:rPr>
        <w:t>«</w:t>
      </w:r>
      <w:r w:rsidRPr="00FD087C">
        <w:rPr>
          <w:bCs/>
          <w:kern w:val="36"/>
          <w:sz w:val="24"/>
          <w:szCs w:val="24"/>
          <w:lang w:val="x-none" w:eastAsia="x-none"/>
        </w:rPr>
        <w:t>О газоснабжении в Российской Федерации</w:t>
      </w:r>
      <w:r w:rsidRPr="00FD087C">
        <w:rPr>
          <w:bCs/>
          <w:kern w:val="36"/>
          <w:sz w:val="24"/>
          <w:szCs w:val="24"/>
          <w:lang w:eastAsia="x-none"/>
        </w:rPr>
        <w:t>»</w:t>
      </w:r>
      <w:r w:rsidRPr="00FD087C">
        <w:rPr>
          <w:bCs/>
          <w:kern w:val="36"/>
          <w:sz w:val="24"/>
          <w:szCs w:val="24"/>
          <w:lang w:val="x-none" w:eastAsia="x-none"/>
        </w:rPr>
        <w:t xml:space="preserve"> и Жилищный кодек</w:t>
      </w:r>
      <w:r w:rsidRPr="00FD087C">
        <w:rPr>
          <w:bCs/>
          <w:kern w:val="36"/>
          <w:sz w:val="24"/>
          <w:szCs w:val="24"/>
          <w:lang w:eastAsia="x-none"/>
        </w:rPr>
        <w:t xml:space="preserve">са </w:t>
      </w:r>
      <w:r w:rsidRPr="00FD087C">
        <w:rPr>
          <w:bCs/>
          <w:kern w:val="36"/>
          <w:sz w:val="24"/>
          <w:szCs w:val="24"/>
          <w:lang w:val="x-none" w:eastAsia="x-none"/>
        </w:rPr>
        <w:t>Российской Федерации</w:t>
      </w:r>
      <w:r w:rsidRPr="00FD087C">
        <w:rPr>
          <w:bCs/>
          <w:kern w:val="36"/>
          <w:sz w:val="24"/>
          <w:szCs w:val="24"/>
          <w:lang w:eastAsia="x-none"/>
        </w:rPr>
        <w:t>»</w:t>
      </w:r>
      <w:bookmarkEnd w:id="3"/>
      <w:r w:rsidRPr="00FD087C">
        <w:rPr>
          <w:bCs/>
          <w:kern w:val="36"/>
          <w:sz w:val="24"/>
          <w:szCs w:val="24"/>
          <w:lang w:eastAsia="x-none"/>
        </w:rPr>
        <w:t xml:space="preserve">, руководствуясь Уставом </w:t>
      </w:r>
      <w:proofErr w:type="spellStart"/>
      <w:r w:rsidRPr="00FD087C">
        <w:rPr>
          <w:bCs/>
          <w:kern w:val="36"/>
          <w:sz w:val="24"/>
          <w:szCs w:val="24"/>
          <w:lang w:eastAsia="x-none"/>
        </w:rPr>
        <w:t>Талажанского</w:t>
      </w:r>
      <w:proofErr w:type="spellEnd"/>
      <w:r w:rsidRPr="00FD087C">
        <w:rPr>
          <w:bCs/>
          <w:kern w:val="36"/>
          <w:sz w:val="24"/>
          <w:szCs w:val="24"/>
          <w:lang w:eastAsia="x-none"/>
        </w:rPr>
        <w:t xml:space="preserve"> сельсовета</w:t>
      </w:r>
      <w:r w:rsidRPr="00FD087C">
        <w:rPr>
          <w:bCs/>
          <w:i/>
          <w:kern w:val="36"/>
          <w:sz w:val="24"/>
          <w:szCs w:val="24"/>
          <w:lang w:eastAsia="x-none"/>
        </w:rPr>
        <w:t xml:space="preserve">, </w:t>
      </w:r>
      <w:proofErr w:type="spellStart"/>
      <w:r w:rsidRPr="00FD087C">
        <w:rPr>
          <w:bCs/>
          <w:kern w:val="36"/>
          <w:sz w:val="24"/>
          <w:szCs w:val="24"/>
          <w:lang w:eastAsia="x-none"/>
        </w:rPr>
        <w:t>Талажанский</w:t>
      </w:r>
      <w:proofErr w:type="spellEnd"/>
      <w:r w:rsidRPr="00FD087C">
        <w:rPr>
          <w:bCs/>
          <w:kern w:val="36"/>
          <w:sz w:val="24"/>
          <w:szCs w:val="24"/>
          <w:lang w:eastAsia="x-none"/>
        </w:rPr>
        <w:t xml:space="preserve"> сельский Совет депутатов,</w:t>
      </w:r>
    </w:p>
    <w:p w:rsidR="00FD087C" w:rsidRPr="00FD087C" w:rsidRDefault="00FD087C" w:rsidP="00FD087C">
      <w:pPr>
        <w:ind w:firstLine="709"/>
        <w:jc w:val="both"/>
        <w:outlineLvl w:val="0"/>
        <w:rPr>
          <w:bCs/>
          <w:kern w:val="36"/>
          <w:sz w:val="24"/>
          <w:szCs w:val="24"/>
          <w:lang w:eastAsia="x-none"/>
        </w:rPr>
      </w:pPr>
      <w:r w:rsidRPr="00FD087C">
        <w:rPr>
          <w:bCs/>
          <w:kern w:val="36"/>
          <w:sz w:val="24"/>
          <w:szCs w:val="24"/>
          <w:lang w:eastAsia="x-none"/>
        </w:rPr>
        <w:lastRenderedPageBreak/>
        <w:t xml:space="preserve"> </w:t>
      </w:r>
    </w:p>
    <w:p w:rsidR="00FD087C" w:rsidRPr="00FD087C" w:rsidRDefault="00FD087C" w:rsidP="00FD087C">
      <w:pPr>
        <w:jc w:val="center"/>
        <w:outlineLvl w:val="0"/>
        <w:rPr>
          <w:bCs/>
          <w:kern w:val="36"/>
          <w:sz w:val="24"/>
          <w:szCs w:val="24"/>
          <w:lang w:eastAsia="x-none"/>
        </w:rPr>
      </w:pPr>
      <w:r w:rsidRPr="00FD087C">
        <w:rPr>
          <w:bCs/>
          <w:kern w:val="36"/>
          <w:sz w:val="24"/>
          <w:szCs w:val="24"/>
          <w:lang w:eastAsia="x-none"/>
        </w:rPr>
        <w:t>РЕШИЛ:</w:t>
      </w:r>
    </w:p>
    <w:p w:rsidR="00FD087C" w:rsidRPr="00FD087C" w:rsidRDefault="00FD087C" w:rsidP="00FD087C">
      <w:pPr>
        <w:jc w:val="center"/>
        <w:outlineLvl w:val="0"/>
        <w:rPr>
          <w:bCs/>
          <w:kern w:val="36"/>
          <w:sz w:val="24"/>
          <w:szCs w:val="24"/>
          <w:lang w:eastAsia="x-none"/>
        </w:rPr>
      </w:pPr>
    </w:p>
    <w:p w:rsidR="00FD087C" w:rsidRPr="00FD087C" w:rsidRDefault="00FD087C" w:rsidP="00FD087C">
      <w:pPr>
        <w:ind w:firstLine="709"/>
        <w:jc w:val="both"/>
        <w:rPr>
          <w:bCs/>
          <w:sz w:val="24"/>
          <w:szCs w:val="24"/>
        </w:rPr>
      </w:pPr>
      <w:r w:rsidRPr="00FD087C">
        <w:rPr>
          <w:sz w:val="24"/>
          <w:szCs w:val="24"/>
        </w:rPr>
        <w:t xml:space="preserve">1. Внести в </w:t>
      </w:r>
      <w:r w:rsidRPr="00FD087C">
        <w:rPr>
          <w:bCs/>
          <w:sz w:val="24"/>
          <w:szCs w:val="24"/>
        </w:rPr>
        <w:t xml:space="preserve">Положение о муниципальном жилищном контроле на территории </w:t>
      </w:r>
      <w:proofErr w:type="spellStart"/>
      <w:r w:rsidRPr="00FD087C">
        <w:rPr>
          <w:bCs/>
          <w:sz w:val="24"/>
          <w:szCs w:val="24"/>
        </w:rPr>
        <w:t>Талажанского</w:t>
      </w:r>
      <w:proofErr w:type="spellEnd"/>
      <w:r w:rsidRPr="00FD087C">
        <w:rPr>
          <w:bCs/>
          <w:sz w:val="24"/>
          <w:szCs w:val="24"/>
        </w:rPr>
        <w:t xml:space="preserve"> сельсовета</w:t>
      </w:r>
      <w:r w:rsidRPr="00FD087C">
        <w:rPr>
          <w:color w:val="000000"/>
          <w:sz w:val="24"/>
          <w:szCs w:val="24"/>
        </w:rPr>
        <w:t>, утвержденное решением от  14.10.2021   №16-48</w:t>
      </w:r>
      <w:r w:rsidRPr="00FD087C">
        <w:rPr>
          <w:i/>
          <w:color w:val="000000"/>
          <w:sz w:val="24"/>
          <w:szCs w:val="24"/>
        </w:rPr>
        <w:t xml:space="preserve"> ,</w:t>
      </w:r>
      <w:r w:rsidRPr="00FD087C">
        <w:rPr>
          <w:color w:val="000000"/>
          <w:sz w:val="24"/>
          <w:szCs w:val="24"/>
        </w:rPr>
        <w:t xml:space="preserve"> </w:t>
      </w:r>
      <w:r w:rsidRPr="00FD087C">
        <w:rPr>
          <w:sz w:val="24"/>
          <w:szCs w:val="24"/>
        </w:rPr>
        <w:t>следующие изменения:</w:t>
      </w:r>
    </w:p>
    <w:p w:rsidR="00FD087C" w:rsidRPr="00FD087C" w:rsidRDefault="00FD087C" w:rsidP="00FD087C">
      <w:pPr>
        <w:ind w:firstLine="709"/>
        <w:jc w:val="both"/>
        <w:rPr>
          <w:i/>
          <w:color w:val="000000"/>
          <w:sz w:val="24"/>
          <w:szCs w:val="24"/>
        </w:rPr>
      </w:pPr>
      <w:r w:rsidRPr="00FD087C">
        <w:rPr>
          <w:color w:val="000000"/>
          <w:sz w:val="24"/>
          <w:szCs w:val="24"/>
        </w:rPr>
        <w:t>1.1. Пункт 2 Положения (регламентирующий предмет муниципального жилищного контроля – подпункты 1 - 11) дополнить подпунктом 12 следующего содержания:</w:t>
      </w:r>
    </w:p>
    <w:p w:rsidR="00FD087C" w:rsidRPr="00FD087C" w:rsidRDefault="00FD087C" w:rsidP="00FD087C">
      <w:pPr>
        <w:ind w:firstLine="709"/>
        <w:jc w:val="both"/>
        <w:rPr>
          <w:sz w:val="24"/>
          <w:szCs w:val="24"/>
        </w:rPr>
      </w:pPr>
      <w:r w:rsidRPr="00FD087C">
        <w:rPr>
          <w:color w:val="000000"/>
          <w:sz w:val="24"/>
          <w:szCs w:val="24"/>
        </w:rPr>
        <w:t xml:space="preserve">«12) </w:t>
      </w:r>
      <w:bookmarkStart w:id="4" w:name="_Hlk135748374"/>
      <w:r w:rsidRPr="00FD087C">
        <w:rPr>
          <w:sz w:val="24"/>
          <w:szCs w:val="24"/>
        </w:rPr>
        <w:t>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bookmarkEnd w:id="4"/>
      <w:r w:rsidRPr="00FD087C">
        <w:rPr>
          <w:sz w:val="24"/>
          <w:szCs w:val="24"/>
        </w:rPr>
        <w:t xml:space="preserve">». </w:t>
      </w:r>
    </w:p>
    <w:p w:rsidR="00FD087C" w:rsidRPr="00FD087C" w:rsidRDefault="00FD087C" w:rsidP="00FD087C">
      <w:pPr>
        <w:ind w:firstLine="709"/>
        <w:jc w:val="both"/>
        <w:rPr>
          <w:sz w:val="24"/>
          <w:szCs w:val="24"/>
        </w:rPr>
      </w:pPr>
      <w:r w:rsidRPr="00FD087C">
        <w:rPr>
          <w:sz w:val="24"/>
          <w:szCs w:val="24"/>
        </w:rPr>
        <w:t xml:space="preserve">2. </w:t>
      </w:r>
      <w:proofErr w:type="gramStart"/>
      <w:r w:rsidRPr="00FD087C">
        <w:rPr>
          <w:sz w:val="24"/>
          <w:szCs w:val="24"/>
        </w:rPr>
        <w:t>Контроль за</w:t>
      </w:r>
      <w:proofErr w:type="gramEnd"/>
      <w:r w:rsidRPr="00FD087C">
        <w:rPr>
          <w:sz w:val="24"/>
          <w:szCs w:val="24"/>
        </w:rPr>
        <w:t xml:space="preserve"> исполнением настоящего решения возложить на главу </w:t>
      </w:r>
      <w:proofErr w:type="spellStart"/>
      <w:r w:rsidRPr="00FD087C">
        <w:rPr>
          <w:sz w:val="24"/>
          <w:szCs w:val="24"/>
        </w:rPr>
        <w:t>Талажанского</w:t>
      </w:r>
      <w:proofErr w:type="spellEnd"/>
      <w:r w:rsidRPr="00FD087C">
        <w:rPr>
          <w:sz w:val="24"/>
          <w:szCs w:val="24"/>
        </w:rPr>
        <w:t xml:space="preserve"> сельсовета.</w:t>
      </w:r>
    </w:p>
    <w:p w:rsidR="00FD087C" w:rsidRPr="00FD087C" w:rsidRDefault="00FD087C" w:rsidP="00FD087C">
      <w:pPr>
        <w:widowControl w:val="0"/>
        <w:autoSpaceDE w:val="0"/>
        <w:autoSpaceDN w:val="0"/>
        <w:adjustRightInd w:val="0"/>
        <w:ind w:firstLine="709"/>
        <w:jc w:val="both"/>
        <w:rPr>
          <w:color w:val="000000"/>
          <w:sz w:val="24"/>
          <w:szCs w:val="24"/>
        </w:rPr>
      </w:pPr>
      <w:r w:rsidRPr="00FD087C">
        <w:rPr>
          <w:color w:val="000000"/>
          <w:sz w:val="24"/>
          <w:szCs w:val="24"/>
        </w:rPr>
        <w:t>3. Настоящее решение вступает в силу после официального опубликования, но не ранее 01.09.2023.</w:t>
      </w:r>
    </w:p>
    <w:p w:rsidR="00FD087C" w:rsidRPr="00FD087C" w:rsidRDefault="00FD087C" w:rsidP="00FD087C">
      <w:pPr>
        <w:widowControl w:val="0"/>
        <w:autoSpaceDE w:val="0"/>
        <w:autoSpaceDN w:val="0"/>
        <w:adjustRightInd w:val="0"/>
        <w:ind w:firstLine="709"/>
        <w:jc w:val="both"/>
        <w:rPr>
          <w:i/>
          <w:color w:val="000000"/>
          <w:sz w:val="24"/>
          <w:szCs w:val="24"/>
        </w:rPr>
      </w:pPr>
    </w:p>
    <w:p w:rsidR="00FD087C" w:rsidRPr="00FD087C" w:rsidRDefault="00FD087C" w:rsidP="00FD087C">
      <w:pPr>
        <w:widowControl w:val="0"/>
        <w:autoSpaceDE w:val="0"/>
        <w:autoSpaceDN w:val="0"/>
        <w:adjustRightInd w:val="0"/>
        <w:jc w:val="both"/>
        <w:rPr>
          <w:i/>
          <w:color w:val="000000"/>
          <w:sz w:val="24"/>
          <w:szCs w:val="24"/>
        </w:rPr>
      </w:pPr>
    </w:p>
    <w:p w:rsidR="00FD087C" w:rsidRPr="00FD087C" w:rsidRDefault="00FD087C" w:rsidP="00FD087C">
      <w:pPr>
        <w:widowControl w:val="0"/>
        <w:autoSpaceDE w:val="0"/>
        <w:autoSpaceDN w:val="0"/>
        <w:adjustRightInd w:val="0"/>
        <w:jc w:val="both"/>
        <w:rPr>
          <w:i/>
          <w:color w:val="000000"/>
          <w:sz w:val="24"/>
          <w:szCs w:val="24"/>
        </w:rPr>
      </w:pPr>
    </w:p>
    <w:p w:rsidR="00FD087C" w:rsidRPr="00FD087C" w:rsidRDefault="00FD087C" w:rsidP="00FD087C">
      <w:pPr>
        <w:widowControl w:val="0"/>
        <w:autoSpaceDE w:val="0"/>
        <w:autoSpaceDN w:val="0"/>
        <w:adjustRightInd w:val="0"/>
        <w:jc w:val="both"/>
        <w:rPr>
          <w:color w:val="000000"/>
          <w:sz w:val="24"/>
          <w:szCs w:val="24"/>
        </w:rPr>
      </w:pPr>
      <w:r w:rsidRPr="00FD087C">
        <w:rPr>
          <w:color w:val="000000"/>
          <w:sz w:val="24"/>
          <w:szCs w:val="24"/>
        </w:rPr>
        <w:t xml:space="preserve">Председатель </w:t>
      </w:r>
      <w:proofErr w:type="spellStart"/>
      <w:r w:rsidRPr="00FD087C">
        <w:rPr>
          <w:color w:val="000000"/>
          <w:sz w:val="24"/>
          <w:szCs w:val="24"/>
        </w:rPr>
        <w:t>Талажанского</w:t>
      </w:r>
      <w:proofErr w:type="spellEnd"/>
      <w:r w:rsidRPr="00FD087C">
        <w:rPr>
          <w:color w:val="000000"/>
          <w:sz w:val="24"/>
          <w:szCs w:val="24"/>
        </w:rPr>
        <w:t xml:space="preserve"> </w:t>
      </w:r>
      <w:proofErr w:type="gramStart"/>
      <w:r w:rsidRPr="00FD087C">
        <w:rPr>
          <w:color w:val="000000"/>
          <w:sz w:val="24"/>
          <w:szCs w:val="24"/>
        </w:rPr>
        <w:t>сельского</w:t>
      </w:r>
      <w:proofErr w:type="gramEnd"/>
      <w:r w:rsidRPr="00FD087C">
        <w:rPr>
          <w:color w:val="000000"/>
          <w:sz w:val="24"/>
          <w:szCs w:val="24"/>
        </w:rPr>
        <w:t xml:space="preserve"> </w:t>
      </w:r>
    </w:p>
    <w:p w:rsidR="00FD087C" w:rsidRPr="00FD087C" w:rsidRDefault="00FD087C" w:rsidP="00FD087C">
      <w:pPr>
        <w:widowControl w:val="0"/>
        <w:autoSpaceDE w:val="0"/>
        <w:autoSpaceDN w:val="0"/>
        <w:adjustRightInd w:val="0"/>
        <w:jc w:val="both"/>
        <w:rPr>
          <w:color w:val="000000"/>
          <w:sz w:val="24"/>
          <w:szCs w:val="24"/>
        </w:rPr>
      </w:pPr>
      <w:r w:rsidRPr="00FD087C">
        <w:rPr>
          <w:color w:val="000000"/>
          <w:sz w:val="24"/>
          <w:szCs w:val="24"/>
        </w:rPr>
        <w:t xml:space="preserve">Совета депутатов                                                            </w:t>
      </w:r>
      <w:proofErr w:type="spellStart"/>
      <w:r w:rsidRPr="00FD087C">
        <w:rPr>
          <w:color w:val="000000"/>
          <w:sz w:val="24"/>
          <w:szCs w:val="24"/>
        </w:rPr>
        <w:t>Т.В.Рагозина</w:t>
      </w:r>
      <w:proofErr w:type="spellEnd"/>
    </w:p>
    <w:p w:rsidR="00FD087C" w:rsidRPr="00FD087C" w:rsidRDefault="00FD087C" w:rsidP="00FD087C">
      <w:pPr>
        <w:widowControl w:val="0"/>
        <w:autoSpaceDE w:val="0"/>
        <w:autoSpaceDN w:val="0"/>
        <w:adjustRightInd w:val="0"/>
        <w:jc w:val="both"/>
        <w:rPr>
          <w:color w:val="000000"/>
          <w:sz w:val="24"/>
          <w:szCs w:val="24"/>
        </w:rPr>
      </w:pPr>
    </w:p>
    <w:p w:rsidR="00FD087C" w:rsidRPr="00FD087C" w:rsidRDefault="00FD087C" w:rsidP="00FD087C">
      <w:pPr>
        <w:widowControl w:val="0"/>
        <w:autoSpaceDE w:val="0"/>
        <w:autoSpaceDN w:val="0"/>
        <w:adjustRightInd w:val="0"/>
        <w:jc w:val="both"/>
        <w:rPr>
          <w:color w:val="000000"/>
          <w:sz w:val="24"/>
          <w:szCs w:val="24"/>
        </w:rPr>
      </w:pPr>
    </w:p>
    <w:p w:rsidR="00FD087C" w:rsidRPr="00FD087C" w:rsidRDefault="00FD087C" w:rsidP="00FD087C">
      <w:pPr>
        <w:widowControl w:val="0"/>
        <w:autoSpaceDE w:val="0"/>
        <w:autoSpaceDN w:val="0"/>
        <w:adjustRightInd w:val="0"/>
        <w:jc w:val="both"/>
        <w:rPr>
          <w:color w:val="000000"/>
          <w:sz w:val="24"/>
          <w:szCs w:val="24"/>
        </w:rPr>
      </w:pPr>
    </w:p>
    <w:p w:rsidR="00FD087C" w:rsidRDefault="00FD087C" w:rsidP="00FD087C">
      <w:pPr>
        <w:ind w:firstLine="709"/>
        <w:jc w:val="center"/>
        <w:rPr>
          <w:b/>
          <w:szCs w:val="28"/>
        </w:rPr>
      </w:pPr>
      <w:r w:rsidRPr="00FD087C">
        <w:rPr>
          <w:color w:val="000000"/>
          <w:sz w:val="24"/>
          <w:szCs w:val="24"/>
        </w:rPr>
        <w:t xml:space="preserve">Глава </w:t>
      </w:r>
      <w:proofErr w:type="spellStart"/>
      <w:r w:rsidRPr="00FD087C">
        <w:rPr>
          <w:color w:val="000000"/>
          <w:sz w:val="24"/>
          <w:szCs w:val="24"/>
        </w:rPr>
        <w:t>Талажанского</w:t>
      </w:r>
      <w:proofErr w:type="spellEnd"/>
      <w:r w:rsidRPr="00FD087C">
        <w:rPr>
          <w:color w:val="000000"/>
          <w:sz w:val="24"/>
          <w:szCs w:val="24"/>
        </w:rPr>
        <w:t xml:space="preserve"> сельсовета                                   </w:t>
      </w:r>
      <w:proofErr w:type="spellStart"/>
      <w:r w:rsidRPr="00FD087C">
        <w:rPr>
          <w:color w:val="000000"/>
          <w:sz w:val="24"/>
          <w:szCs w:val="24"/>
        </w:rPr>
        <w:t>А.А.Васильева</w:t>
      </w:r>
      <w:proofErr w:type="spellEnd"/>
    </w:p>
    <w:p w:rsidR="00FD087C" w:rsidRDefault="00FD087C" w:rsidP="00FD087C">
      <w:pPr>
        <w:ind w:firstLine="709"/>
        <w:jc w:val="center"/>
        <w:rPr>
          <w:b/>
          <w:szCs w:val="28"/>
        </w:rPr>
      </w:pPr>
    </w:p>
    <w:p w:rsidR="00FD087C" w:rsidRDefault="00FD087C" w:rsidP="00FD087C">
      <w:pPr>
        <w:ind w:firstLine="709"/>
        <w:jc w:val="center"/>
        <w:rPr>
          <w:b/>
          <w:szCs w:val="28"/>
        </w:rPr>
      </w:pPr>
      <w:r>
        <w:rPr>
          <w:b/>
          <w:szCs w:val="28"/>
        </w:rPr>
        <w:t>РОССИЙСКАЯ ФЕДЕРАЦИЯ</w:t>
      </w:r>
    </w:p>
    <w:p w:rsidR="00FD087C" w:rsidRDefault="00FD087C" w:rsidP="00FD087C">
      <w:pPr>
        <w:ind w:firstLine="709"/>
        <w:jc w:val="center"/>
        <w:rPr>
          <w:b/>
          <w:szCs w:val="28"/>
        </w:rPr>
      </w:pPr>
      <w:r>
        <w:rPr>
          <w:b/>
          <w:szCs w:val="28"/>
        </w:rPr>
        <w:t>КРАСНОЯРСКИЙ КРАЙ</w:t>
      </w:r>
    </w:p>
    <w:p w:rsidR="00FD087C" w:rsidRDefault="00FD087C" w:rsidP="00FD087C">
      <w:pPr>
        <w:ind w:firstLine="709"/>
        <w:jc w:val="center"/>
        <w:rPr>
          <w:b/>
          <w:szCs w:val="28"/>
        </w:rPr>
      </w:pPr>
      <w:r>
        <w:rPr>
          <w:b/>
          <w:szCs w:val="28"/>
        </w:rPr>
        <w:t>КАЗАЧИНСКИЙ РАЙОН</w:t>
      </w:r>
    </w:p>
    <w:p w:rsidR="00FD087C" w:rsidRDefault="00FD087C" w:rsidP="00FD087C">
      <w:pPr>
        <w:ind w:firstLine="709"/>
        <w:jc w:val="center"/>
        <w:rPr>
          <w:rFonts w:eastAsia="Calibri"/>
          <w:b/>
          <w:i/>
          <w:szCs w:val="28"/>
        </w:rPr>
      </w:pPr>
      <w:r>
        <w:rPr>
          <w:b/>
          <w:szCs w:val="28"/>
        </w:rPr>
        <w:t>ТАЛАЖАНСКИЙ СЕЛЬСКИЙ СОВЕТ ДЕПУТАТОВ</w:t>
      </w:r>
    </w:p>
    <w:p w:rsidR="00FD087C" w:rsidRDefault="00FD087C" w:rsidP="00FD087C">
      <w:pPr>
        <w:ind w:right="-1" w:firstLine="709"/>
        <w:jc w:val="center"/>
        <w:rPr>
          <w:rFonts w:eastAsiaTheme="minorEastAsia"/>
          <w:b/>
          <w:szCs w:val="28"/>
        </w:rPr>
      </w:pPr>
    </w:p>
    <w:p w:rsidR="00FD087C" w:rsidRDefault="00FD087C" w:rsidP="00FD087C">
      <w:pPr>
        <w:ind w:right="-1" w:firstLine="709"/>
        <w:jc w:val="center"/>
        <w:rPr>
          <w:b/>
          <w:szCs w:val="28"/>
        </w:rPr>
      </w:pPr>
      <w:r>
        <w:rPr>
          <w:b/>
          <w:szCs w:val="28"/>
        </w:rPr>
        <w:t xml:space="preserve">РЕШЕНИЕ </w:t>
      </w:r>
    </w:p>
    <w:p w:rsidR="00FD087C" w:rsidRDefault="00FD087C" w:rsidP="00FD087C">
      <w:pPr>
        <w:ind w:right="-1" w:firstLine="709"/>
        <w:jc w:val="center"/>
        <w:rPr>
          <w:b/>
          <w:szCs w:val="28"/>
        </w:rPr>
      </w:pPr>
    </w:p>
    <w:p w:rsidR="00FD087C" w:rsidRDefault="00FD087C" w:rsidP="00FD087C">
      <w:pPr>
        <w:ind w:right="-1"/>
        <w:rPr>
          <w:b/>
          <w:szCs w:val="28"/>
        </w:rPr>
      </w:pPr>
      <w:r>
        <w:rPr>
          <w:szCs w:val="28"/>
        </w:rPr>
        <w:t xml:space="preserve">01.06.2023 г                                   </w:t>
      </w:r>
      <w:proofErr w:type="spellStart"/>
      <w:r>
        <w:rPr>
          <w:szCs w:val="28"/>
        </w:rPr>
        <w:t>с</w:t>
      </w:r>
      <w:proofErr w:type="gramStart"/>
      <w:r>
        <w:rPr>
          <w:szCs w:val="28"/>
        </w:rPr>
        <w:t>.Т</w:t>
      </w:r>
      <w:proofErr w:type="gramEnd"/>
      <w:r>
        <w:rPr>
          <w:szCs w:val="28"/>
        </w:rPr>
        <w:t>алажанка</w:t>
      </w:r>
      <w:proofErr w:type="spellEnd"/>
      <w:r>
        <w:rPr>
          <w:szCs w:val="28"/>
        </w:rPr>
        <w:tab/>
      </w:r>
      <w:r>
        <w:rPr>
          <w:szCs w:val="28"/>
        </w:rPr>
        <w:tab/>
      </w:r>
      <w:r>
        <w:rPr>
          <w:szCs w:val="28"/>
        </w:rPr>
        <w:tab/>
      </w:r>
      <w:r>
        <w:rPr>
          <w:szCs w:val="28"/>
        </w:rPr>
        <w:tab/>
        <w:t xml:space="preserve">    № 26-16 </w:t>
      </w:r>
    </w:p>
    <w:p w:rsidR="00FD087C" w:rsidRDefault="00FD087C" w:rsidP="00FD087C">
      <w:pPr>
        <w:pStyle w:val="1"/>
        <w:ind w:left="0" w:right="-1"/>
        <w:jc w:val="left"/>
        <w:rPr>
          <w:szCs w:val="28"/>
        </w:rPr>
      </w:pPr>
    </w:p>
    <w:p w:rsidR="00FD087C" w:rsidRDefault="00FD087C" w:rsidP="00FD087C">
      <w:pPr>
        <w:pStyle w:val="1"/>
        <w:ind w:left="0" w:right="-1"/>
        <w:jc w:val="left"/>
        <w:rPr>
          <w:szCs w:val="28"/>
        </w:rPr>
      </w:pPr>
      <w:r>
        <w:rPr>
          <w:szCs w:val="28"/>
        </w:rPr>
        <w:t xml:space="preserve">Об утверждении Положения </w:t>
      </w:r>
      <w:proofErr w:type="gramStart"/>
      <w:r>
        <w:rPr>
          <w:szCs w:val="28"/>
        </w:rPr>
        <w:t>о</w:t>
      </w:r>
      <w:proofErr w:type="gramEnd"/>
      <w:r>
        <w:rPr>
          <w:szCs w:val="28"/>
        </w:rPr>
        <w:t xml:space="preserve"> бюджетном</w:t>
      </w:r>
    </w:p>
    <w:p w:rsidR="00FD087C" w:rsidRDefault="00FD087C" w:rsidP="00FD087C">
      <w:pPr>
        <w:pStyle w:val="1"/>
        <w:ind w:left="0" w:right="-1"/>
        <w:jc w:val="left"/>
        <w:rPr>
          <w:szCs w:val="28"/>
        </w:rPr>
      </w:pPr>
      <w:proofErr w:type="gramStart"/>
      <w:r>
        <w:rPr>
          <w:szCs w:val="28"/>
        </w:rPr>
        <w:t xml:space="preserve">Про </w:t>
      </w:r>
      <w:proofErr w:type="spellStart"/>
      <w:r>
        <w:rPr>
          <w:szCs w:val="28"/>
        </w:rPr>
        <w:t>цессе</w:t>
      </w:r>
      <w:proofErr w:type="spellEnd"/>
      <w:proofErr w:type="gramEnd"/>
      <w:r>
        <w:rPr>
          <w:szCs w:val="28"/>
        </w:rPr>
        <w:t xml:space="preserve"> в </w:t>
      </w:r>
      <w:proofErr w:type="spellStart"/>
      <w:r>
        <w:rPr>
          <w:szCs w:val="28"/>
        </w:rPr>
        <w:t>Талажанском</w:t>
      </w:r>
      <w:proofErr w:type="spellEnd"/>
      <w:r>
        <w:rPr>
          <w:szCs w:val="28"/>
        </w:rPr>
        <w:t xml:space="preserve"> сельсовете</w:t>
      </w:r>
    </w:p>
    <w:p w:rsidR="00FD087C" w:rsidRDefault="00FD087C" w:rsidP="00FD087C">
      <w:pPr>
        <w:rPr>
          <w:szCs w:val="28"/>
        </w:rPr>
      </w:pPr>
    </w:p>
    <w:p w:rsidR="00FD087C" w:rsidRDefault="00FD087C" w:rsidP="00FD087C">
      <w:pPr>
        <w:ind w:firstLine="539"/>
        <w:jc w:val="both"/>
        <w:rPr>
          <w:rFonts w:cstheme="minorBidi"/>
          <w:szCs w:val="28"/>
        </w:rPr>
      </w:pPr>
      <w:r>
        <w:rPr>
          <w:szCs w:val="28"/>
        </w:rPr>
        <w:t xml:space="preserve">На основании Федерального закона от 06.10.2003 № 131-ФЗ «Об общих принципах организации местного самоуправления в РФ», статьей 9 Бюджетного кодекса Российской Федерации, руководствуясь Уставом </w:t>
      </w:r>
      <w:proofErr w:type="spellStart"/>
      <w:r>
        <w:rPr>
          <w:szCs w:val="28"/>
        </w:rPr>
        <w:t>Талажанского</w:t>
      </w:r>
      <w:proofErr w:type="spellEnd"/>
      <w:r>
        <w:rPr>
          <w:szCs w:val="28"/>
        </w:rPr>
        <w:t xml:space="preserve"> сельсовета, </w:t>
      </w:r>
      <w:proofErr w:type="spellStart"/>
      <w:r>
        <w:rPr>
          <w:szCs w:val="28"/>
        </w:rPr>
        <w:t>Талажанский</w:t>
      </w:r>
      <w:proofErr w:type="spellEnd"/>
      <w:r>
        <w:rPr>
          <w:szCs w:val="28"/>
        </w:rPr>
        <w:t xml:space="preserve"> сельский Совет депутатов</w:t>
      </w:r>
      <w:r>
        <w:rPr>
          <w:i/>
          <w:szCs w:val="28"/>
        </w:rPr>
        <w:t xml:space="preserve"> </w:t>
      </w:r>
    </w:p>
    <w:p w:rsidR="00FD087C" w:rsidRDefault="00FD087C" w:rsidP="00FD087C">
      <w:pPr>
        <w:ind w:firstLine="539"/>
        <w:jc w:val="both"/>
        <w:rPr>
          <w:szCs w:val="28"/>
        </w:rPr>
      </w:pPr>
      <w:r>
        <w:rPr>
          <w:szCs w:val="28"/>
        </w:rPr>
        <w:t>РЕШИЛ:</w:t>
      </w:r>
    </w:p>
    <w:p w:rsidR="00FD087C" w:rsidRDefault="00FD087C" w:rsidP="00FD087C">
      <w:pPr>
        <w:jc w:val="both"/>
        <w:rPr>
          <w:rFonts w:eastAsiaTheme="minorEastAsia"/>
          <w:szCs w:val="28"/>
        </w:rPr>
      </w:pPr>
    </w:p>
    <w:p w:rsidR="00FD087C" w:rsidRDefault="00FD087C" w:rsidP="00FD087C">
      <w:pPr>
        <w:ind w:firstLine="709"/>
        <w:jc w:val="both"/>
        <w:rPr>
          <w:szCs w:val="28"/>
        </w:rPr>
      </w:pPr>
      <w:r>
        <w:rPr>
          <w:szCs w:val="28"/>
        </w:rPr>
        <w:t xml:space="preserve">1. Признать утратившим силу решение </w:t>
      </w:r>
      <w:proofErr w:type="spellStart"/>
      <w:r>
        <w:rPr>
          <w:szCs w:val="28"/>
        </w:rPr>
        <w:t>Талажанского</w:t>
      </w:r>
      <w:proofErr w:type="spellEnd"/>
      <w:r>
        <w:rPr>
          <w:szCs w:val="28"/>
        </w:rPr>
        <w:t xml:space="preserve"> сельского Совета депутатов № 12 от 16.08.2013 .</w:t>
      </w:r>
    </w:p>
    <w:p w:rsidR="00FD087C" w:rsidRDefault="00FD087C" w:rsidP="00FD087C">
      <w:pPr>
        <w:pStyle w:val="1"/>
        <w:ind w:left="0" w:right="0"/>
        <w:jc w:val="both"/>
        <w:rPr>
          <w:szCs w:val="28"/>
        </w:rPr>
      </w:pPr>
      <w:r>
        <w:rPr>
          <w:szCs w:val="28"/>
        </w:rPr>
        <w:lastRenderedPageBreak/>
        <w:t xml:space="preserve">          2. Утвердить Положение о бюджетном процессе в </w:t>
      </w:r>
      <w:proofErr w:type="spellStart"/>
      <w:r>
        <w:rPr>
          <w:szCs w:val="28"/>
        </w:rPr>
        <w:t>Талажанском</w:t>
      </w:r>
      <w:proofErr w:type="spellEnd"/>
      <w:r>
        <w:rPr>
          <w:szCs w:val="28"/>
        </w:rPr>
        <w:t xml:space="preserve"> сельсовете согласно приложению. </w:t>
      </w:r>
    </w:p>
    <w:p w:rsidR="00FD087C" w:rsidRDefault="00FD087C" w:rsidP="00FD087C">
      <w:pPr>
        <w:ind w:firstLine="709"/>
        <w:jc w:val="both"/>
        <w:rPr>
          <w:szCs w:val="28"/>
        </w:rPr>
      </w:pPr>
      <w:r>
        <w:rPr>
          <w:szCs w:val="28"/>
        </w:rPr>
        <w:t xml:space="preserve">3. </w:t>
      </w:r>
      <w:proofErr w:type="gramStart"/>
      <w:r>
        <w:rPr>
          <w:szCs w:val="28"/>
        </w:rPr>
        <w:t>Контроль за</w:t>
      </w:r>
      <w:proofErr w:type="gramEnd"/>
      <w:r>
        <w:rPr>
          <w:szCs w:val="28"/>
        </w:rPr>
        <w:t xml:space="preserve"> исполнением настоящего решения возложить на главу Васильеву  А.А</w:t>
      </w:r>
      <w:r>
        <w:rPr>
          <w:i/>
          <w:szCs w:val="28"/>
        </w:rPr>
        <w:t>.</w:t>
      </w:r>
    </w:p>
    <w:p w:rsidR="00FD087C" w:rsidRDefault="00FD087C" w:rsidP="00FD087C">
      <w:pPr>
        <w:ind w:firstLine="709"/>
        <w:jc w:val="both"/>
        <w:rPr>
          <w:szCs w:val="28"/>
        </w:rPr>
      </w:pPr>
      <w:r>
        <w:rPr>
          <w:szCs w:val="28"/>
        </w:rPr>
        <w:t xml:space="preserve">4. Решение вступает в силу со дня, следующего за днем его официального опубликования в газете </w:t>
      </w:r>
      <w:r>
        <w:rPr>
          <w:i/>
          <w:szCs w:val="28"/>
        </w:rPr>
        <w:t xml:space="preserve">« </w:t>
      </w:r>
      <w:proofErr w:type="spellStart"/>
      <w:r>
        <w:rPr>
          <w:szCs w:val="28"/>
        </w:rPr>
        <w:t>Талажанский</w:t>
      </w:r>
      <w:proofErr w:type="spellEnd"/>
      <w:r>
        <w:rPr>
          <w:szCs w:val="28"/>
        </w:rPr>
        <w:t xml:space="preserve"> вестник»</w:t>
      </w:r>
    </w:p>
    <w:p w:rsidR="00FD087C" w:rsidRDefault="00FD087C" w:rsidP="00FD087C">
      <w:pPr>
        <w:ind w:firstLine="709"/>
        <w:jc w:val="both"/>
        <w:rPr>
          <w:szCs w:val="28"/>
        </w:rPr>
      </w:pPr>
    </w:p>
    <w:p w:rsidR="00FD087C" w:rsidRDefault="00FD087C" w:rsidP="00FD087C">
      <w:pPr>
        <w:rPr>
          <w:szCs w:val="28"/>
        </w:rPr>
      </w:pPr>
      <w:r>
        <w:rPr>
          <w:szCs w:val="28"/>
        </w:rPr>
        <w:t xml:space="preserve">Председатель </w:t>
      </w:r>
      <w:proofErr w:type="spellStart"/>
      <w:r>
        <w:rPr>
          <w:szCs w:val="28"/>
        </w:rPr>
        <w:t>Талажанского</w:t>
      </w:r>
      <w:proofErr w:type="spellEnd"/>
    </w:p>
    <w:p w:rsidR="00FD087C" w:rsidRDefault="00FD087C" w:rsidP="00FD087C">
      <w:pPr>
        <w:rPr>
          <w:i/>
          <w:szCs w:val="28"/>
        </w:rPr>
      </w:pPr>
      <w:r>
        <w:rPr>
          <w:szCs w:val="28"/>
        </w:rPr>
        <w:t>сельского Совета депутатов</w:t>
      </w:r>
      <w:r>
        <w:rPr>
          <w:i/>
          <w:szCs w:val="28"/>
        </w:rPr>
        <w:tab/>
      </w:r>
      <w:r>
        <w:rPr>
          <w:i/>
          <w:szCs w:val="28"/>
        </w:rPr>
        <w:tab/>
      </w:r>
      <w:r>
        <w:rPr>
          <w:i/>
          <w:szCs w:val="28"/>
        </w:rPr>
        <w:tab/>
      </w:r>
      <w:r>
        <w:rPr>
          <w:i/>
          <w:szCs w:val="28"/>
        </w:rPr>
        <w:tab/>
        <w:t xml:space="preserve">       </w:t>
      </w:r>
      <w:proofErr w:type="spellStart"/>
      <w:r>
        <w:rPr>
          <w:szCs w:val="28"/>
        </w:rPr>
        <w:t>Т.В.Рагозина</w:t>
      </w:r>
      <w:proofErr w:type="spellEnd"/>
    </w:p>
    <w:p w:rsidR="00FD087C" w:rsidRDefault="00FD087C" w:rsidP="00FD087C">
      <w:pPr>
        <w:pStyle w:val="1"/>
        <w:ind w:left="0" w:right="0"/>
        <w:jc w:val="left"/>
        <w:rPr>
          <w:szCs w:val="28"/>
        </w:rPr>
      </w:pPr>
    </w:p>
    <w:p w:rsidR="00FD087C" w:rsidRDefault="00FD087C" w:rsidP="00FD087C">
      <w:pPr>
        <w:pStyle w:val="1"/>
        <w:ind w:left="0" w:right="0"/>
        <w:jc w:val="left"/>
        <w:rPr>
          <w:szCs w:val="28"/>
        </w:rPr>
      </w:pPr>
      <w:r>
        <w:rPr>
          <w:szCs w:val="28"/>
        </w:rPr>
        <w:t xml:space="preserve">Глава </w:t>
      </w:r>
      <w:proofErr w:type="spellStart"/>
      <w:r>
        <w:rPr>
          <w:szCs w:val="28"/>
        </w:rPr>
        <w:t>Талажанского</w:t>
      </w:r>
      <w:proofErr w:type="spellEnd"/>
      <w:r>
        <w:rPr>
          <w:szCs w:val="28"/>
        </w:rPr>
        <w:t xml:space="preserve"> сельсовета           </w:t>
      </w:r>
      <w:r>
        <w:rPr>
          <w:szCs w:val="28"/>
        </w:rPr>
        <w:tab/>
        <w:t xml:space="preserve">              </w:t>
      </w:r>
      <w:proofErr w:type="spellStart"/>
      <w:r>
        <w:rPr>
          <w:szCs w:val="28"/>
        </w:rPr>
        <w:t>А.А.Васильева</w:t>
      </w:r>
      <w:proofErr w:type="spellEnd"/>
    </w:p>
    <w:p w:rsidR="00FD087C" w:rsidRDefault="00FD087C" w:rsidP="00FD087C">
      <w:pPr>
        <w:rPr>
          <w:rFonts w:ascii="Arial" w:hAnsi="Arial" w:cs="Arial"/>
          <w:b/>
          <w:sz w:val="24"/>
          <w:szCs w:val="24"/>
        </w:rPr>
        <w:sectPr w:rsidR="00FD087C">
          <w:pgSz w:w="11906" w:h="16838"/>
          <w:pgMar w:top="1134" w:right="1134" w:bottom="1701" w:left="1701" w:header="709" w:footer="709" w:gutter="0"/>
          <w:pgNumType w:start="1"/>
          <w:cols w:space="720"/>
        </w:sectPr>
      </w:pPr>
    </w:p>
    <w:p w:rsidR="00FD087C" w:rsidRDefault="00FD087C" w:rsidP="00FD087C">
      <w:pPr>
        <w:pStyle w:val="1"/>
        <w:ind w:left="0" w:right="0"/>
        <w:jc w:val="right"/>
        <w:rPr>
          <w:szCs w:val="28"/>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szCs w:val="28"/>
        </w:rPr>
        <w:t xml:space="preserve">Приложение к решению </w:t>
      </w:r>
      <w:proofErr w:type="spellStart"/>
      <w:r>
        <w:rPr>
          <w:szCs w:val="28"/>
        </w:rPr>
        <w:t>Талажанского</w:t>
      </w:r>
      <w:proofErr w:type="spellEnd"/>
    </w:p>
    <w:p w:rsidR="00FD087C" w:rsidRDefault="00FD087C" w:rsidP="00FD087C">
      <w:pPr>
        <w:pStyle w:val="1"/>
        <w:ind w:left="0" w:right="0"/>
        <w:jc w:val="right"/>
        <w:rPr>
          <w:szCs w:val="28"/>
        </w:rPr>
      </w:pPr>
      <w:r>
        <w:rPr>
          <w:szCs w:val="28"/>
        </w:rPr>
        <w:t xml:space="preserve">                                                            сельского Совета депутатов</w:t>
      </w:r>
      <w:r>
        <w:rPr>
          <w:i/>
          <w:szCs w:val="28"/>
        </w:rPr>
        <w:t xml:space="preserve"> </w:t>
      </w:r>
    </w:p>
    <w:p w:rsidR="00FD087C" w:rsidRDefault="00FD087C" w:rsidP="00FD087C">
      <w:pPr>
        <w:jc w:val="right"/>
        <w:rPr>
          <w:i/>
          <w:szCs w:val="28"/>
        </w:rPr>
      </w:pPr>
      <w:r>
        <w:rPr>
          <w:i/>
          <w:szCs w:val="28"/>
        </w:rPr>
        <w:tab/>
      </w:r>
      <w:r>
        <w:rPr>
          <w:i/>
          <w:szCs w:val="28"/>
        </w:rPr>
        <w:tab/>
      </w:r>
      <w:r>
        <w:rPr>
          <w:i/>
          <w:szCs w:val="28"/>
        </w:rPr>
        <w:tab/>
      </w:r>
      <w:r>
        <w:rPr>
          <w:i/>
          <w:szCs w:val="28"/>
        </w:rPr>
        <w:tab/>
      </w:r>
      <w:r>
        <w:rPr>
          <w:i/>
          <w:szCs w:val="28"/>
        </w:rPr>
        <w:tab/>
      </w:r>
      <w:r>
        <w:rPr>
          <w:szCs w:val="28"/>
        </w:rPr>
        <w:t>от «01» 06.2023 г. № 26-16</w:t>
      </w:r>
    </w:p>
    <w:p w:rsidR="00FD087C" w:rsidRDefault="00FD087C" w:rsidP="00FD087C">
      <w:pPr>
        <w:ind w:left="5103" w:firstLine="709"/>
        <w:rPr>
          <w:szCs w:val="28"/>
        </w:rPr>
      </w:pPr>
    </w:p>
    <w:p w:rsidR="00FD087C" w:rsidRDefault="00FD087C" w:rsidP="00FD087C">
      <w:pPr>
        <w:jc w:val="center"/>
        <w:rPr>
          <w:b/>
          <w:szCs w:val="28"/>
        </w:rPr>
      </w:pPr>
    </w:p>
    <w:p w:rsidR="00FD087C" w:rsidRDefault="00FD087C" w:rsidP="00FD087C">
      <w:pPr>
        <w:jc w:val="center"/>
        <w:rPr>
          <w:b/>
          <w:szCs w:val="28"/>
        </w:rPr>
      </w:pPr>
      <w:r>
        <w:rPr>
          <w:b/>
          <w:szCs w:val="28"/>
        </w:rPr>
        <w:t>ПОЛОЖЕНИЕ</w:t>
      </w:r>
    </w:p>
    <w:p w:rsidR="00FD087C" w:rsidRDefault="00FD087C" w:rsidP="00FD087C">
      <w:pPr>
        <w:jc w:val="center"/>
        <w:rPr>
          <w:i/>
          <w:szCs w:val="28"/>
        </w:rPr>
      </w:pPr>
      <w:r>
        <w:rPr>
          <w:b/>
          <w:szCs w:val="28"/>
        </w:rPr>
        <w:t xml:space="preserve">О БЮДЖЕТНОМ </w:t>
      </w:r>
      <w:r>
        <w:rPr>
          <w:b/>
          <w:caps/>
          <w:szCs w:val="28"/>
        </w:rPr>
        <w:t>ПРОЦЕССЕ в ТАЛАЖАНСКОМ СЕЛЬСОВЕТЕ</w:t>
      </w:r>
    </w:p>
    <w:p w:rsidR="00FD087C" w:rsidRDefault="00FD087C" w:rsidP="00FD087C">
      <w:pPr>
        <w:tabs>
          <w:tab w:val="right" w:pos="9071"/>
        </w:tabs>
        <w:rPr>
          <w:i/>
          <w:szCs w:val="28"/>
        </w:rPr>
      </w:pPr>
      <w:r>
        <w:rPr>
          <w:i/>
          <w:szCs w:val="28"/>
        </w:rPr>
        <w:tab/>
      </w:r>
    </w:p>
    <w:p w:rsidR="00FD087C" w:rsidRDefault="00FD087C" w:rsidP="00FD087C">
      <w:pPr>
        <w:tabs>
          <w:tab w:val="right" w:pos="9071"/>
        </w:tabs>
        <w:rPr>
          <w:szCs w:val="28"/>
        </w:rPr>
      </w:pPr>
    </w:p>
    <w:p w:rsidR="00FD087C" w:rsidRDefault="00FD087C" w:rsidP="00FD087C">
      <w:pPr>
        <w:autoSpaceDE w:val="0"/>
        <w:autoSpaceDN w:val="0"/>
        <w:adjustRightInd w:val="0"/>
        <w:ind w:firstLine="709"/>
        <w:jc w:val="both"/>
        <w:rPr>
          <w:i/>
          <w:szCs w:val="28"/>
        </w:rPr>
      </w:pPr>
      <w:r>
        <w:rPr>
          <w:szCs w:val="28"/>
        </w:rPr>
        <w:t xml:space="preserve">Настоящее Положение «О бюджетном процессе в </w:t>
      </w:r>
      <w:proofErr w:type="spellStart"/>
      <w:r>
        <w:rPr>
          <w:szCs w:val="28"/>
        </w:rPr>
        <w:t>Талажанском</w:t>
      </w:r>
      <w:proofErr w:type="spellEnd"/>
      <w:r>
        <w:rPr>
          <w:szCs w:val="28"/>
        </w:rPr>
        <w:t xml:space="preserve"> сельсовете (далее – Положение) в соответствии с бюджетным законодательством Российской Федерации устанавливает порядок </w:t>
      </w:r>
      <w:r>
        <w:rPr>
          <w:bCs/>
          <w:szCs w:val="28"/>
        </w:rPr>
        <w:t xml:space="preserve">составления и рассмотрения проекта бюджета </w:t>
      </w:r>
      <w:proofErr w:type="spellStart"/>
      <w:r>
        <w:rPr>
          <w:bCs/>
          <w:szCs w:val="28"/>
        </w:rPr>
        <w:t>Талажанского</w:t>
      </w:r>
      <w:proofErr w:type="spellEnd"/>
      <w:r>
        <w:rPr>
          <w:bCs/>
          <w:szCs w:val="28"/>
        </w:rPr>
        <w:t xml:space="preserve"> сельсовета</w:t>
      </w:r>
      <w:r>
        <w:rPr>
          <w:bCs/>
          <w:i/>
          <w:szCs w:val="28"/>
        </w:rPr>
        <w:t xml:space="preserve"> </w:t>
      </w:r>
      <w:r>
        <w:rPr>
          <w:bCs/>
          <w:szCs w:val="28"/>
        </w:rPr>
        <w:t xml:space="preserve">(далее – местный бюджет), утверждения и исполнения местного бюджета, </w:t>
      </w:r>
      <w:proofErr w:type="gramStart"/>
      <w:r>
        <w:rPr>
          <w:bCs/>
          <w:szCs w:val="28"/>
        </w:rPr>
        <w:t>контроля за</w:t>
      </w:r>
      <w:proofErr w:type="gramEnd"/>
      <w:r>
        <w:rPr>
          <w:bCs/>
          <w:szCs w:val="28"/>
        </w:rPr>
        <w:t xml:space="preserve"> исполнением местного бюджета, осуществления бюджетного учета, составления, внешней проверки, рассмотрения и утверждения бюджетной отчетности.</w:t>
      </w:r>
    </w:p>
    <w:p w:rsidR="00FD087C" w:rsidRDefault="00FD087C" w:rsidP="00FD087C">
      <w:pPr>
        <w:ind w:firstLine="709"/>
        <w:jc w:val="both"/>
        <w:rPr>
          <w:szCs w:val="28"/>
        </w:rPr>
      </w:pPr>
    </w:p>
    <w:p w:rsidR="00FD087C" w:rsidRDefault="00FD087C" w:rsidP="00FD087C">
      <w:pPr>
        <w:ind w:firstLine="709"/>
        <w:jc w:val="center"/>
        <w:rPr>
          <w:b/>
          <w:szCs w:val="28"/>
        </w:rPr>
      </w:pPr>
      <w:r>
        <w:rPr>
          <w:b/>
          <w:szCs w:val="28"/>
        </w:rPr>
        <w:t xml:space="preserve">Глава 1. Полномочия органов местного самоуправления </w:t>
      </w:r>
    </w:p>
    <w:p w:rsidR="00FD087C" w:rsidRDefault="00FD087C" w:rsidP="00FD087C">
      <w:pPr>
        <w:ind w:firstLine="709"/>
        <w:jc w:val="center"/>
        <w:rPr>
          <w:b/>
          <w:szCs w:val="28"/>
        </w:rPr>
      </w:pPr>
      <w:r>
        <w:rPr>
          <w:b/>
          <w:szCs w:val="28"/>
        </w:rPr>
        <w:t>в сфере бюджетного процесса</w:t>
      </w:r>
    </w:p>
    <w:p w:rsidR="00FD087C" w:rsidRDefault="00FD087C" w:rsidP="00FD087C">
      <w:pPr>
        <w:ind w:firstLine="709"/>
        <w:jc w:val="center"/>
        <w:rPr>
          <w:b/>
          <w:szCs w:val="28"/>
        </w:rPr>
      </w:pPr>
    </w:p>
    <w:p w:rsidR="00FD087C" w:rsidRDefault="00FD087C" w:rsidP="00FD087C">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1. Участники бюджетного процесса</w:t>
      </w:r>
    </w:p>
    <w:p w:rsidR="00FD087C" w:rsidRDefault="00FD087C" w:rsidP="00FD087C">
      <w:pPr>
        <w:pStyle w:val="ConsNormal"/>
        <w:widowControl/>
        <w:ind w:firstLine="709"/>
        <w:jc w:val="both"/>
        <w:rPr>
          <w:rFonts w:ascii="Times New Roman" w:hAnsi="Times New Roman" w:cs="Times New Roman"/>
          <w:b/>
          <w:sz w:val="28"/>
          <w:szCs w:val="28"/>
        </w:rPr>
      </w:pPr>
    </w:p>
    <w:p w:rsidR="00FD087C" w:rsidRDefault="00FD087C" w:rsidP="00FD087C">
      <w:pPr>
        <w:pStyle w:val="ConsNormal"/>
        <w:widowControl/>
        <w:jc w:val="both"/>
        <w:rPr>
          <w:rFonts w:ascii="Times New Roman" w:hAnsi="Times New Roman" w:cs="Times New Roman"/>
          <w:sz w:val="28"/>
          <w:szCs w:val="28"/>
        </w:rPr>
      </w:pPr>
      <w:r>
        <w:rPr>
          <w:rFonts w:ascii="Times New Roman" w:hAnsi="Times New Roman" w:cs="Times New Roman"/>
          <w:sz w:val="28"/>
          <w:szCs w:val="28"/>
        </w:rPr>
        <w:t>Участниками бюджетного процесса являются:</w:t>
      </w:r>
    </w:p>
    <w:p w:rsidR="00FD087C" w:rsidRDefault="00FD087C" w:rsidP="00FD087C">
      <w:pPr>
        <w:pStyle w:val="ConsNormal"/>
        <w:widowControl/>
        <w:numPr>
          <w:ilvl w:val="0"/>
          <w:numId w:val="5"/>
        </w:numPr>
        <w:jc w:val="both"/>
        <w:rPr>
          <w:rFonts w:ascii="Times New Roman" w:hAnsi="Times New Roman" w:cs="Times New Roman"/>
          <w:i/>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Талажанского</w:t>
      </w:r>
      <w:proofErr w:type="spellEnd"/>
      <w:r>
        <w:rPr>
          <w:rFonts w:ascii="Times New Roman" w:hAnsi="Times New Roman" w:cs="Times New Roman"/>
          <w:sz w:val="28"/>
          <w:szCs w:val="28"/>
        </w:rPr>
        <w:t xml:space="preserve"> сельсовета;</w:t>
      </w:r>
    </w:p>
    <w:p w:rsidR="00FD087C" w:rsidRDefault="00FD087C" w:rsidP="00FD087C">
      <w:pPr>
        <w:pStyle w:val="ConsNormal"/>
        <w:widowControl/>
        <w:numPr>
          <w:ilvl w:val="0"/>
          <w:numId w:val="5"/>
        </w:numPr>
        <w:jc w:val="both"/>
        <w:rPr>
          <w:rFonts w:ascii="Times New Roman" w:hAnsi="Times New Roman" w:cs="Times New Roman"/>
          <w:i/>
          <w:sz w:val="28"/>
          <w:szCs w:val="28"/>
        </w:rPr>
      </w:pPr>
      <w:proofErr w:type="spellStart"/>
      <w:r>
        <w:rPr>
          <w:rFonts w:ascii="Times New Roman" w:hAnsi="Times New Roman" w:cs="Times New Roman"/>
          <w:sz w:val="28"/>
          <w:szCs w:val="28"/>
        </w:rPr>
        <w:t>Талажанский</w:t>
      </w:r>
      <w:proofErr w:type="spellEnd"/>
      <w:r>
        <w:rPr>
          <w:rFonts w:ascii="Times New Roman" w:hAnsi="Times New Roman" w:cs="Times New Roman"/>
          <w:sz w:val="28"/>
          <w:szCs w:val="28"/>
        </w:rPr>
        <w:t xml:space="preserve"> сельский Совет депутатов (далее - представительный орган);</w:t>
      </w:r>
    </w:p>
    <w:p w:rsidR="00FD087C" w:rsidRDefault="00FD087C" w:rsidP="00FD087C">
      <w:pPr>
        <w:pStyle w:val="ConsNormal"/>
        <w:widowControl/>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Талажанского</w:t>
      </w:r>
      <w:proofErr w:type="spellEnd"/>
      <w:r>
        <w:rPr>
          <w:rFonts w:ascii="Times New Roman" w:hAnsi="Times New Roman" w:cs="Times New Roman"/>
          <w:sz w:val="28"/>
          <w:szCs w:val="28"/>
        </w:rPr>
        <w:t xml:space="preserve"> сельсовета (далее – местная администрация);</w:t>
      </w:r>
    </w:p>
    <w:p w:rsidR="00FD087C" w:rsidRDefault="00FD087C" w:rsidP="00FD087C">
      <w:pPr>
        <w:pStyle w:val="ConsNormal"/>
        <w:widowControl/>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органы муниципального финансового контроля </w:t>
      </w:r>
      <w:proofErr w:type="spellStart"/>
      <w:r>
        <w:rPr>
          <w:rFonts w:ascii="Times New Roman" w:hAnsi="Times New Roman" w:cs="Times New Roman"/>
          <w:sz w:val="28"/>
          <w:szCs w:val="28"/>
        </w:rPr>
        <w:t>Талажанского</w:t>
      </w:r>
      <w:proofErr w:type="spellEnd"/>
      <w:r>
        <w:rPr>
          <w:rFonts w:ascii="Times New Roman" w:hAnsi="Times New Roman" w:cs="Times New Roman"/>
          <w:sz w:val="28"/>
          <w:szCs w:val="28"/>
        </w:rPr>
        <w:t xml:space="preserve"> сельсовета;</w:t>
      </w:r>
    </w:p>
    <w:p w:rsidR="00FD087C" w:rsidRDefault="00FD087C" w:rsidP="00FD087C">
      <w:pPr>
        <w:pStyle w:val="ConsNormal"/>
        <w:widowControl/>
        <w:numPr>
          <w:ilvl w:val="0"/>
          <w:numId w:val="5"/>
        </w:numPr>
        <w:jc w:val="both"/>
        <w:rPr>
          <w:rFonts w:ascii="Times New Roman" w:hAnsi="Times New Roman" w:cs="Times New Roman"/>
          <w:sz w:val="28"/>
          <w:szCs w:val="28"/>
        </w:rPr>
      </w:pPr>
      <w:r>
        <w:rPr>
          <w:rFonts w:ascii="Times New Roman" w:hAnsi="Times New Roman" w:cs="Times New Roman"/>
          <w:sz w:val="28"/>
          <w:szCs w:val="28"/>
        </w:rPr>
        <w:t>главные распорядители и распорядители бюджетных средств местного бюджета;</w:t>
      </w:r>
    </w:p>
    <w:p w:rsidR="00FD087C" w:rsidRDefault="00FD087C" w:rsidP="00FD087C">
      <w:pPr>
        <w:pStyle w:val="ConsNormal"/>
        <w:widowControl/>
        <w:numPr>
          <w:ilvl w:val="0"/>
          <w:numId w:val="5"/>
        </w:numPr>
        <w:jc w:val="both"/>
        <w:rPr>
          <w:rFonts w:ascii="Times New Roman" w:hAnsi="Times New Roman" w:cs="Times New Roman"/>
          <w:sz w:val="28"/>
          <w:szCs w:val="28"/>
        </w:rPr>
      </w:pPr>
      <w:r>
        <w:rPr>
          <w:rFonts w:ascii="Times New Roman" w:hAnsi="Times New Roman" w:cs="Times New Roman"/>
          <w:sz w:val="28"/>
          <w:szCs w:val="28"/>
        </w:rPr>
        <w:t>главные администраторы и администраторы источников финансирования дефицита местного бюджета;</w:t>
      </w:r>
    </w:p>
    <w:p w:rsidR="00FD087C" w:rsidRDefault="00FD087C" w:rsidP="00FD087C">
      <w:pPr>
        <w:pStyle w:val="ConsNormal"/>
        <w:widowControl/>
        <w:numPr>
          <w:ilvl w:val="0"/>
          <w:numId w:val="5"/>
        </w:numPr>
        <w:jc w:val="both"/>
        <w:rPr>
          <w:rFonts w:ascii="Times New Roman" w:hAnsi="Times New Roman" w:cs="Times New Roman"/>
          <w:sz w:val="28"/>
          <w:szCs w:val="28"/>
        </w:rPr>
      </w:pPr>
      <w:r>
        <w:rPr>
          <w:rFonts w:ascii="Times New Roman" w:hAnsi="Times New Roman" w:cs="Times New Roman"/>
          <w:sz w:val="28"/>
          <w:szCs w:val="28"/>
        </w:rPr>
        <w:t>получатели бюджетных средств местного бюджета;</w:t>
      </w:r>
    </w:p>
    <w:p w:rsidR="00FD087C" w:rsidRDefault="00FD087C" w:rsidP="00FD087C">
      <w:pPr>
        <w:pStyle w:val="ConsNormal"/>
        <w:widowControl/>
        <w:numPr>
          <w:ilvl w:val="0"/>
          <w:numId w:val="5"/>
        </w:numPr>
        <w:jc w:val="both"/>
        <w:rPr>
          <w:rFonts w:ascii="Times New Roman" w:hAnsi="Times New Roman" w:cs="Times New Roman"/>
          <w:sz w:val="28"/>
          <w:szCs w:val="28"/>
        </w:rPr>
      </w:pPr>
      <w:r>
        <w:rPr>
          <w:rFonts w:ascii="Times New Roman" w:hAnsi="Times New Roman" w:cs="Times New Roman"/>
          <w:sz w:val="28"/>
          <w:szCs w:val="28"/>
        </w:rPr>
        <w:t>главные администраторы и администраторы доходов местного бюджета.</w:t>
      </w:r>
    </w:p>
    <w:p w:rsidR="00FD087C" w:rsidRDefault="00FD087C" w:rsidP="00FD087C">
      <w:pPr>
        <w:pStyle w:val="ConsNormal"/>
        <w:widowControl/>
        <w:ind w:left="709" w:firstLine="0"/>
        <w:jc w:val="both"/>
        <w:rPr>
          <w:rFonts w:ascii="Times New Roman" w:hAnsi="Times New Roman" w:cs="Times New Roman"/>
          <w:sz w:val="28"/>
          <w:szCs w:val="28"/>
        </w:rPr>
      </w:pPr>
    </w:p>
    <w:p w:rsidR="00FD087C" w:rsidRDefault="00FD087C" w:rsidP="00FD087C">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2. Бюджетные полномочия представительного органа </w:t>
      </w:r>
    </w:p>
    <w:p w:rsidR="00FD087C" w:rsidRDefault="00FD087C" w:rsidP="00FD087C">
      <w:pPr>
        <w:pStyle w:val="ConsNormal"/>
        <w:widowControl/>
        <w:ind w:firstLine="709"/>
        <w:jc w:val="both"/>
        <w:rPr>
          <w:rFonts w:ascii="Times New Roman" w:hAnsi="Times New Roman" w:cs="Times New Roman"/>
          <w:b/>
          <w:sz w:val="28"/>
          <w:szCs w:val="28"/>
        </w:rPr>
      </w:pPr>
    </w:p>
    <w:p w:rsidR="00FD087C" w:rsidRDefault="00FD087C" w:rsidP="00FD087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В сфере бюджетного процесса представительный орган обладает следующими полномочиями:</w:t>
      </w:r>
    </w:p>
    <w:p w:rsidR="00FD087C" w:rsidRDefault="00FD087C" w:rsidP="00FD087C">
      <w:pPr>
        <w:numPr>
          <w:ilvl w:val="0"/>
          <w:numId w:val="6"/>
        </w:numPr>
        <w:autoSpaceDE w:val="0"/>
        <w:autoSpaceDN w:val="0"/>
        <w:adjustRightInd w:val="0"/>
        <w:jc w:val="both"/>
        <w:rPr>
          <w:szCs w:val="28"/>
        </w:rPr>
      </w:pPr>
      <w:r>
        <w:rPr>
          <w:szCs w:val="28"/>
        </w:rPr>
        <w:t>рассматривает и утверждает местный бюджет;</w:t>
      </w:r>
    </w:p>
    <w:p w:rsidR="00FD087C" w:rsidRDefault="00FD087C" w:rsidP="00FD087C">
      <w:pPr>
        <w:numPr>
          <w:ilvl w:val="0"/>
          <w:numId w:val="6"/>
        </w:numPr>
        <w:autoSpaceDE w:val="0"/>
        <w:autoSpaceDN w:val="0"/>
        <w:adjustRightInd w:val="0"/>
        <w:jc w:val="both"/>
        <w:rPr>
          <w:szCs w:val="28"/>
        </w:rPr>
      </w:pPr>
      <w:r>
        <w:rPr>
          <w:szCs w:val="28"/>
        </w:rPr>
        <w:t>рассматривает и утверждает отчеты об исполнении местного бюджета;</w:t>
      </w:r>
    </w:p>
    <w:p w:rsidR="00FD087C" w:rsidRDefault="00FD087C" w:rsidP="00FD087C">
      <w:pPr>
        <w:numPr>
          <w:ilvl w:val="0"/>
          <w:numId w:val="6"/>
        </w:numPr>
        <w:autoSpaceDE w:val="0"/>
        <w:autoSpaceDN w:val="0"/>
        <w:adjustRightInd w:val="0"/>
        <w:jc w:val="both"/>
        <w:rPr>
          <w:szCs w:val="28"/>
        </w:rPr>
      </w:pPr>
      <w:r>
        <w:rPr>
          <w:szCs w:val="28"/>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FD087C" w:rsidRDefault="00FD087C" w:rsidP="00FD087C">
      <w:pPr>
        <w:numPr>
          <w:ilvl w:val="0"/>
          <w:numId w:val="6"/>
        </w:numPr>
        <w:autoSpaceDE w:val="0"/>
        <w:autoSpaceDN w:val="0"/>
        <w:adjustRightInd w:val="0"/>
        <w:jc w:val="both"/>
        <w:rPr>
          <w:szCs w:val="28"/>
        </w:rPr>
      </w:pPr>
      <w:r>
        <w:rPr>
          <w:szCs w:val="28"/>
        </w:rPr>
        <w:t>формирует и определяет правовой статус контрольно-счетного органа;</w:t>
      </w:r>
    </w:p>
    <w:p w:rsidR="00FD087C" w:rsidRDefault="00FD087C" w:rsidP="00FD087C">
      <w:pPr>
        <w:numPr>
          <w:ilvl w:val="0"/>
          <w:numId w:val="6"/>
        </w:numPr>
        <w:autoSpaceDE w:val="0"/>
        <w:autoSpaceDN w:val="0"/>
        <w:adjustRightInd w:val="0"/>
        <w:jc w:val="both"/>
        <w:rPr>
          <w:szCs w:val="28"/>
        </w:rPr>
      </w:pPr>
      <w:r>
        <w:rPr>
          <w:szCs w:val="28"/>
        </w:rPr>
        <w:lastRenderedPageBreak/>
        <w:t>устанавливает порядок осуществления внешней проверки годового отчета об исполнении местного бюджета контрольно-счетным органом;</w:t>
      </w:r>
    </w:p>
    <w:p w:rsidR="00FD087C" w:rsidRDefault="00FD087C" w:rsidP="00FD087C">
      <w:pPr>
        <w:numPr>
          <w:ilvl w:val="0"/>
          <w:numId w:val="6"/>
        </w:numPr>
        <w:autoSpaceDE w:val="0"/>
        <w:autoSpaceDN w:val="0"/>
        <w:adjustRightInd w:val="0"/>
        <w:jc w:val="both"/>
        <w:rPr>
          <w:szCs w:val="28"/>
        </w:rPr>
      </w:pPr>
      <w:r>
        <w:rPr>
          <w:szCs w:val="28"/>
        </w:rPr>
        <w:t xml:space="preserve">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 местного самоуправления </w:t>
      </w:r>
      <w:proofErr w:type="spellStart"/>
      <w:r>
        <w:rPr>
          <w:szCs w:val="28"/>
        </w:rPr>
        <w:t>Талажанского</w:t>
      </w:r>
      <w:proofErr w:type="spellEnd"/>
      <w:r>
        <w:rPr>
          <w:szCs w:val="28"/>
        </w:rPr>
        <w:t xml:space="preserve"> сельсовета.</w:t>
      </w:r>
    </w:p>
    <w:p w:rsidR="00FD087C" w:rsidRDefault="00FD087C" w:rsidP="00FD087C">
      <w:pPr>
        <w:autoSpaceDE w:val="0"/>
        <w:autoSpaceDN w:val="0"/>
        <w:adjustRightInd w:val="0"/>
        <w:ind w:left="710"/>
        <w:jc w:val="both"/>
        <w:rPr>
          <w:szCs w:val="28"/>
        </w:rPr>
      </w:pPr>
    </w:p>
    <w:p w:rsidR="00FD087C" w:rsidRDefault="00FD087C" w:rsidP="00FD087C">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3. Бюджетные полномочия Главы </w:t>
      </w:r>
      <w:proofErr w:type="spellStart"/>
      <w:r>
        <w:rPr>
          <w:rFonts w:ascii="Times New Roman" w:hAnsi="Times New Roman" w:cs="Times New Roman"/>
          <w:b/>
          <w:sz w:val="28"/>
          <w:szCs w:val="28"/>
        </w:rPr>
        <w:t>Талажанского</w:t>
      </w:r>
      <w:proofErr w:type="spellEnd"/>
      <w:r>
        <w:rPr>
          <w:rFonts w:ascii="Times New Roman" w:hAnsi="Times New Roman" w:cs="Times New Roman"/>
          <w:b/>
          <w:sz w:val="28"/>
          <w:szCs w:val="28"/>
        </w:rPr>
        <w:t xml:space="preserve"> сельсовета.</w:t>
      </w:r>
    </w:p>
    <w:p w:rsidR="00FD087C" w:rsidRDefault="00FD087C" w:rsidP="00FD087C">
      <w:pPr>
        <w:pStyle w:val="ConsNormal"/>
        <w:widowControl/>
        <w:ind w:firstLine="709"/>
        <w:jc w:val="both"/>
        <w:rPr>
          <w:rFonts w:ascii="Times New Roman" w:hAnsi="Times New Roman" w:cs="Times New Roman"/>
          <w:b/>
          <w:sz w:val="28"/>
          <w:szCs w:val="28"/>
        </w:rPr>
      </w:pPr>
    </w:p>
    <w:p w:rsidR="00FD087C" w:rsidRDefault="00FD087C" w:rsidP="00FD087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Глава </w:t>
      </w:r>
      <w:proofErr w:type="spellStart"/>
      <w:r>
        <w:rPr>
          <w:rFonts w:ascii="Times New Roman" w:hAnsi="Times New Roman" w:cs="Times New Roman"/>
          <w:sz w:val="28"/>
          <w:szCs w:val="28"/>
        </w:rPr>
        <w:t>Талажанского</w:t>
      </w:r>
      <w:proofErr w:type="spellEnd"/>
      <w:r>
        <w:rPr>
          <w:rFonts w:ascii="Times New Roman" w:hAnsi="Times New Roman" w:cs="Times New Roman"/>
          <w:sz w:val="28"/>
          <w:szCs w:val="28"/>
        </w:rPr>
        <w:t xml:space="preserve"> сельсовета подписывает решение представительного органа об утверждении местного бюджета на очередной финансовый год и плановый период.</w:t>
      </w:r>
    </w:p>
    <w:p w:rsidR="00FD087C" w:rsidRDefault="00FD087C" w:rsidP="00FD087C">
      <w:pPr>
        <w:autoSpaceDE w:val="0"/>
        <w:autoSpaceDN w:val="0"/>
        <w:adjustRightInd w:val="0"/>
        <w:ind w:firstLine="710"/>
        <w:jc w:val="both"/>
        <w:rPr>
          <w:szCs w:val="28"/>
        </w:rPr>
      </w:pPr>
      <w:r>
        <w:rPr>
          <w:szCs w:val="28"/>
        </w:rPr>
        <w:t xml:space="preserve">2. 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 местного самоуправления </w:t>
      </w:r>
      <w:proofErr w:type="spellStart"/>
      <w:r>
        <w:rPr>
          <w:szCs w:val="28"/>
        </w:rPr>
        <w:t>Талажанского</w:t>
      </w:r>
      <w:proofErr w:type="spellEnd"/>
      <w:r>
        <w:rPr>
          <w:szCs w:val="28"/>
        </w:rPr>
        <w:t xml:space="preserve"> сельсовета.</w:t>
      </w:r>
    </w:p>
    <w:p w:rsidR="00FD087C" w:rsidRDefault="00FD087C" w:rsidP="00FD087C">
      <w:pPr>
        <w:pStyle w:val="ConsNormal"/>
        <w:widowControl/>
        <w:ind w:firstLine="709"/>
        <w:jc w:val="both"/>
        <w:rPr>
          <w:rFonts w:ascii="Times New Roman" w:hAnsi="Times New Roman" w:cs="Times New Roman"/>
          <w:sz w:val="28"/>
          <w:szCs w:val="28"/>
        </w:rPr>
      </w:pPr>
    </w:p>
    <w:p w:rsidR="00FD087C" w:rsidRDefault="00FD087C" w:rsidP="00FD087C">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4. Бюджетные полномочия местной администрации</w:t>
      </w:r>
    </w:p>
    <w:p w:rsidR="00FD087C" w:rsidRDefault="00FD087C" w:rsidP="00FD087C">
      <w:pPr>
        <w:pStyle w:val="ConsNormal"/>
        <w:widowControl/>
        <w:ind w:firstLine="709"/>
        <w:jc w:val="both"/>
        <w:rPr>
          <w:rFonts w:ascii="Times New Roman" w:hAnsi="Times New Roman" w:cs="Times New Roman"/>
          <w:b/>
          <w:sz w:val="28"/>
          <w:szCs w:val="28"/>
        </w:rPr>
      </w:pPr>
    </w:p>
    <w:p w:rsidR="00FD087C" w:rsidRDefault="00FD087C" w:rsidP="00FD087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Местная администрация обладает следующими полномочиями:</w:t>
      </w:r>
    </w:p>
    <w:p w:rsidR="00FD087C" w:rsidRDefault="00FD087C" w:rsidP="00FD087C">
      <w:pPr>
        <w:pStyle w:val="ConsNormal"/>
        <w:widowControl/>
        <w:numPr>
          <w:ilvl w:val="1"/>
          <w:numId w:val="7"/>
        </w:numPr>
        <w:ind w:left="0"/>
        <w:jc w:val="both"/>
        <w:rPr>
          <w:rFonts w:ascii="Times New Roman" w:hAnsi="Times New Roman" w:cs="Times New Roman"/>
          <w:sz w:val="28"/>
          <w:szCs w:val="28"/>
        </w:rPr>
      </w:pPr>
      <w:r>
        <w:rPr>
          <w:rFonts w:ascii="Times New Roman" w:hAnsi="Times New Roman" w:cs="Times New Roman"/>
          <w:sz w:val="28"/>
          <w:szCs w:val="28"/>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FD087C" w:rsidRDefault="00FD087C" w:rsidP="00FD087C">
      <w:pPr>
        <w:pStyle w:val="ConsNormal"/>
        <w:widowControl/>
        <w:numPr>
          <w:ilvl w:val="1"/>
          <w:numId w:val="7"/>
        </w:numPr>
        <w:ind w:left="0"/>
        <w:jc w:val="both"/>
        <w:rPr>
          <w:rFonts w:ascii="Times New Roman" w:hAnsi="Times New Roman" w:cs="Times New Roman"/>
          <w:sz w:val="28"/>
          <w:szCs w:val="28"/>
        </w:rPr>
      </w:pPr>
      <w:r>
        <w:rPr>
          <w:rFonts w:ascii="Times New Roman" w:hAnsi="Times New Roman" w:cs="Times New Roman"/>
          <w:sz w:val="28"/>
          <w:szCs w:val="28"/>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FD087C" w:rsidRDefault="00FD087C" w:rsidP="00FD087C">
      <w:pPr>
        <w:pStyle w:val="ConsNormal"/>
        <w:widowControl/>
        <w:numPr>
          <w:ilvl w:val="1"/>
          <w:numId w:val="7"/>
        </w:numPr>
        <w:ind w:left="0"/>
        <w:jc w:val="both"/>
        <w:rPr>
          <w:rFonts w:ascii="Times New Roman" w:hAnsi="Times New Roman" w:cs="Times New Roman"/>
          <w:sz w:val="28"/>
          <w:szCs w:val="28"/>
        </w:rPr>
      </w:pPr>
      <w:r>
        <w:rPr>
          <w:rFonts w:ascii="Times New Roman" w:hAnsi="Times New Roman" w:cs="Times New Roman"/>
          <w:sz w:val="28"/>
          <w:szCs w:val="28"/>
        </w:rPr>
        <w:t>устанавливает порядок финансового обеспечения выполнения муниципальных заданий за счет средств местного бюджета;</w:t>
      </w:r>
    </w:p>
    <w:p w:rsidR="00FD087C" w:rsidRDefault="00FD087C" w:rsidP="00FD087C">
      <w:pPr>
        <w:pStyle w:val="ConsNormal"/>
        <w:widowControl/>
        <w:numPr>
          <w:ilvl w:val="1"/>
          <w:numId w:val="7"/>
        </w:numPr>
        <w:ind w:left="0"/>
        <w:jc w:val="both"/>
        <w:rPr>
          <w:rFonts w:ascii="Times New Roman" w:hAnsi="Times New Roman" w:cs="Times New Roman"/>
          <w:sz w:val="28"/>
          <w:szCs w:val="28"/>
        </w:rPr>
      </w:pPr>
      <w:r>
        <w:rPr>
          <w:rFonts w:ascii="Times New Roman" w:hAnsi="Times New Roman" w:cs="Times New Roman"/>
          <w:sz w:val="28"/>
          <w:szCs w:val="28"/>
        </w:rPr>
        <w:t>устанавливает порядок утверждения нормативных затрат на оказание муниципальных услуг;</w:t>
      </w:r>
    </w:p>
    <w:p w:rsidR="00FD087C" w:rsidRDefault="00FD087C" w:rsidP="00FD087C">
      <w:pPr>
        <w:pStyle w:val="ConsNormal"/>
        <w:widowControl/>
        <w:numPr>
          <w:ilvl w:val="1"/>
          <w:numId w:val="7"/>
        </w:numPr>
        <w:ind w:left="0"/>
        <w:jc w:val="both"/>
        <w:rPr>
          <w:rFonts w:ascii="Times New Roman" w:hAnsi="Times New Roman" w:cs="Times New Roman"/>
          <w:sz w:val="28"/>
          <w:szCs w:val="28"/>
        </w:rPr>
      </w:pPr>
      <w:r>
        <w:rPr>
          <w:rFonts w:ascii="Times New Roman" w:hAnsi="Times New Roman" w:cs="Times New Roman"/>
          <w:sz w:val="28"/>
          <w:szCs w:val="28"/>
        </w:rPr>
        <w:t>устанавливает порядок разработки, утверждения и реализации ведомственных целевых программ;</w:t>
      </w:r>
    </w:p>
    <w:p w:rsidR="00FD087C" w:rsidRDefault="00FD087C" w:rsidP="00FD087C">
      <w:pPr>
        <w:pStyle w:val="ConsNormal"/>
        <w:widowControl/>
        <w:numPr>
          <w:ilvl w:val="1"/>
          <w:numId w:val="7"/>
        </w:numPr>
        <w:ind w:left="0"/>
        <w:jc w:val="both"/>
        <w:rPr>
          <w:rFonts w:ascii="Times New Roman" w:hAnsi="Times New Roman" w:cs="Times New Roman"/>
          <w:sz w:val="28"/>
          <w:szCs w:val="28"/>
        </w:rPr>
      </w:pPr>
      <w:r>
        <w:rPr>
          <w:rFonts w:ascii="Times New Roman" w:hAnsi="Times New Roman" w:cs="Times New Roman"/>
          <w:sz w:val="28"/>
          <w:szCs w:val="28"/>
        </w:rPr>
        <w:t>устанавливает порядок предоставления средств из местного бюджета при выполнении условий;</w:t>
      </w:r>
    </w:p>
    <w:p w:rsidR="00FD087C" w:rsidRDefault="00FD087C" w:rsidP="00FD087C">
      <w:pPr>
        <w:pStyle w:val="ConsNormal"/>
        <w:widowControl/>
        <w:numPr>
          <w:ilvl w:val="1"/>
          <w:numId w:val="7"/>
        </w:numPr>
        <w:ind w:left="0"/>
        <w:jc w:val="both"/>
        <w:rPr>
          <w:rFonts w:ascii="Times New Roman" w:hAnsi="Times New Roman" w:cs="Times New Roman"/>
          <w:sz w:val="28"/>
          <w:szCs w:val="28"/>
        </w:rPr>
      </w:pPr>
      <w:r>
        <w:rPr>
          <w:rFonts w:ascii="Times New Roman" w:hAnsi="Times New Roman" w:cs="Times New Roman"/>
          <w:sz w:val="28"/>
          <w:szCs w:val="28"/>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FD087C" w:rsidRDefault="00FD087C" w:rsidP="00FD087C">
      <w:pPr>
        <w:pStyle w:val="ConsNormal"/>
        <w:widowControl/>
        <w:numPr>
          <w:ilvl w:val="1"/>
          <w:numId w:val="7"/>
        </w:numPr>
        <w:ind w:left="0"/>
        <w:jc w:val="both"/>
        <w:rPr>
          <w:rFonts w:ascii="Times New Roman" w:hAnsi="Times New Roman" w:cs="Times New Roman"/>
          <w:sz w:val="28"/>
          <w:szCs w:val="28"/>
        </w:rPr>
      </w:pPr>
      <w:r>
        <w:rPr>
          <w:rFonts w:ascii="Times New Roman" w:hAnsi="Times New Roman" w:cs="Times New Roman"/>
          <w:sz w:val="28"/>
          <w:szCs w:val="28"/>
        </w:rPr>
        <w:t>устанавливает порядок использования бюджетных ассигнований резервного фонда местной администрации;</w:t>
      </w:r>
    </w:p>
    <w:p w:rsidR="00FD087C" w:rsidRDefault="00FD087C" w:rsidP="00FD087C">
      <w:pPr>
        <w:pStyle w:val="ConsNormal"/>
        <w:widowControl/>
        <w:numPr>
          <w:ilvl w:val="1"/>
          <w:numId w:val="7"/>
        </w:numPr>
        <w:ind w:left="0"/>
        <w:jc w:val="both"/>
        <w:rPr>
          <w:rFonts w:ascii="Times New Roman" w:hAnsi="Times New Roman" w:cs="Times New Roman"/>
          <w:sz w:val="28"/>
          <w:szCs w:val="28"/>
        </w:rPr>
      </w:pPr>
      <w:r>
        <w:rPr>
          <w:rFonts w:ascii="Times New Roman" w:hAnsi="Times New Roman" w:cs="Times New Roman"/>
          <w:sz w:val="28"/>
          <w:szCs w:val="28"/>
        </w:rPr>
        <w:t>устанавливает порядок ведения реестра расходных обязательств;</w:t>
      </w:r>
    </w:p>
    <w:p w:rsidR="00FD087C" w:rsidRDefault="00FD087C" w:rsidP="00FD087C">
      <w:pPr>
        <w:pStyle w:val="ConsNormal"/>
        <w:widowControl/>
        <w:numPr>
          <w:ilvl w:val="1"/>
          <w:numId w:val="7"/>
        </w:numPr>
        <w:ind w:left="0"/>
        <w:jc w:val="both"/>
        <w:rPr>
          <w:rFonts w:ascii="Times New Roman" w:hAnsi="Times New Roman" w:cs="Times New Roman"/>
          <w:sz w:val="28"/>
          <w:szCs w:val="28"/>
        </w:rPr>
      </w:pPr>
      <w:r>
        <w:rPr>
          <w:rFonts w:ascii="Times New Roman" w:hAnsi="Times New Roman" w:cs="Times New Roman"/>
          <w:sz w:val="28"/>
          <w:szCs w:val="28"/>
        </w:rPr>
        <w:t>определяет порядок проведения реструктуризации обязательств (задолженности) по бюджетному кредиту;</w:t>
      </w:r>
    </w:p>
    <w:p w:rsidR="00FD087C" w:rsidRDefault="00FD087C" w:rsidP="00FD087C">
      <w:pPr>
        <w:pStyle w:val="ConsNormal"/>
        <w:widowControl/>
        <w:numPr>
          <w:ilvl w:val="1"/>
          <w:numId w:val="7"/>
        </w:numPr>
        <w:ind w:left="0"/>
        <w:jc w:val="both"/>
        <w:rPr>
          <w:rFonts w:ascii="Times New Roman" w:hAnsi="Times New Roman" w:cs="Times New Roman"/>
          <w:sz w:val="28"/>
          <w:szCs w:val="28"/>
        </w:rPr>
      </w:pPr>
      <w:r>
        <w:rPr>
          <w:rFonts w:ascii="Times New Roman" w:hAnsi="Times New Roman" w:cs="Times New Roman"/>
          <w:sz w:val="28"/>
          <w:szCs w:val="28"/>
        </w:rPr>
        <w:t xml:space="preserve">осуществляет управление муниципальным долгом </w:t>
      </w:r>
      <w:proofErr w:type="spellStart"/>
      <w:r>
        <w:rPr>
          <w:rFonts w:ascii="Times New Roman" w:hAnsi="Times New Roman" w:cs="Times New Roman"/>
          <w:sz w:val="28"/>
          <w:szCs w:val="28"/>
        </w:rPr>
        <w:t>Талажанского</w:t>
      </w:r>
      <w:proofErr w:type="spellEnd"/>
      <w:r>
        <w:rPr>
          <w:rFonts w:ascii="Times New Roman" w:hAnsi="Times New Roman" w:cs="Times New Roman"/>
          <w:sz w:val="28"/>
          <w:szCs w:val="28"/>
        </w:rPr>
        <w:t xml:space="preserve"> сельсовета в соответствии с уставом </w:t>
      </w:r>
      <w:proofErr w:type="spellStart"/>
      <w:r>
        <w:rPr>
          <w:rFonts w:ascii="Times New Roman" w:hAnsi="Times New Roman" w:cs="Times New Roman"/>
          <w:sz w:val="28"/>
          <w:szCs w:val="28"/>
        </w:rPr>
        <w:t>Талажанского</w:t>
      </w:r>
      <w:proofErr w:type="spellEnd"/>
      <w:r>
        <w:rPr>
          <w:rFonts w:ascii="Times New Roman" w:hAnsi="Times New Roman" w:cs="Times New Roman"/>
          <w:sz w:val="28"/>
          <w:szCs w:val="28"/>
        </w:rPr>
        <w:t xml:space="preserve"> сельсовета;</w:t>
      </w:r>
    </w:p>
    <w:p w:rsidR="00FD087C" w:rsidRDefault="00FD087C" w:rsidP="00FD087C">
      <w:pPr>
        <w:pStyle w:val="ConsNormal"/>
        <w:widowControl/>
        <w:numPr>
          <w:ilvl w:val="1"/>
          <w:numId w:val="7"/>
        </w:numPr>
        <w:ind w:left="0"/>
        <w:jc w:val="both"/>
        <w:rPr>
          <w:rFonts w:ascii="Times New Roman" w:hAnsi="Times New Roman" w:cs="Times New Roman"/>
          <w:sz w:val="28"/>
          <w:szCs w:val="28"/>
        </w:rPr>
      </w:pPr>
      <w:r>
        <w:rPr>
          <w:rFonts w:ascii="Times New Roman" w:hAnsi="Times New Roman" w:cs="Times New Roman"/>
          <w:sz w:val="28"/>
          <w:szCs w:val="28"/>
        </w:rPr>
        <w:t xml:space="preserve">осуществляет муниципальные заимствования от имени </w:t>
      </w:r>
      <w:proofErr w:type="spellStart"/>
      <w:r>
        <w:rPr>
          <w:rFonts w:ascii="Times New Roman" w:hAnsi="Times New Roman" w:cs="Times New Roman"/>
          <w:sz w:val="28"/>
          <w:szCs w:val="28"/>
        </w:rPr>
        <w:t>Талажанского</w:t>
      </w:r>
      <w:proofErr w:type="spellEnd"/>
      <w:r>
        <w:rPr>
          <w:rFonts w:ascii="Times New Roman" w:hAnsi="Times New Roman" w:cs="Times New Roman"/>
          <w:sz w:val="28"/>
          <w:szCs w:val="28"/>
        </w:rPr>
        <w:t xml:space="preserve"> сельсовета;</w:t>
      </w:r>
    </w:p>
    <w:p w:rsidR="00FD087C" w:rsidRDefault="00FD087C" w:rsidP="00FD087C">
      <w:pPr>
        <w:pStyle w:val="ConsNormal"/>
        <w:widowControl/>
        <w:numPr>
          <w:ilvl w:val="1"/>
          <w:numId w:val="7"/>
        </w:numPr>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предоставляет муниципальные гарантии от имени </w:t>
      </w:r>
      <w:proofErr w:type="spellStart"/>
      <w:r>
        <w:rPr>
          <w:rFonts w:ascii="Times New Roman" w:hAnsi="Times New Roman" w:cs="Times New Roman"/>
          <w:sz w:val="28"/>
          <w:szCs w:val="28"/>
        </w:rPr>
        <w:t>Талажанского</w:t>
      </w:r>
      <w:proofErr w:type="spellEnd"/>
      <w:r>
        <w:rPr>
          <w:rFonts w:ascii="Times New Roman" w:hAnsi="Times New Roman" w:cs="Times New Roman"/>
          <w:sz w:val="28"/>
          <w:szCs w:val="28"/>
        </w:rPr>
        <w:t xml:space="preserve"> сельсовета;</w:t>
      </w:r>
    </w:p>
    <w:p w:rsidR="00FD087C" w:rsidRDefault="00FD087C" w:rsidP="00FD087C">
      <w:pPr>
        <w:pStyle w:val="ConsNormal"/>
        <w:widowControl/>
        <w:numPr>
          <w:ilvl w:val="1"/>
          <w:numId w:val="7"/>
        </w:numPr>
        <w:ind w:left="0"/>
        <w:jc w:val="both"/>
        <w:rPr>
          <w:rFonts w:ascii="Times New Roman" w:hAnsi="Times New Roman" w:cs="Times New Roman"/>
          <w:sz w:val="28"/>
          <w:szCs w:val="28"/>
        </w:rPr>
      </w:pPr>
      <w:r>
        <w:rPr>
          <w:rFonts w:ascii="Times New Roman" w:hAnsi="Times New Roman" w:cs="Times New Roman"/>
          <w:sz w:val="28"/>
          <w:szCs w:val="28"/>
        </w:rPr>
        <w:t>устанавливает состав информации, вносимой в муниципальную долговую книгу, порядок и срок ее внесения;</w:t>
      </w:r>
    </w:p>
    <w:p w:rsidR="00FD087C" w:rsidRDefault="00FD087C" w:rsidP="00FD087C">
      <w:pPr>
        <w:pStyle w:val="ConsNormal"/>
        <w:widowControl/>
        <w:numPr>
          <w:ilvl w:val="1"/>
          <w:numId w:val="7"/>
        </w:numPr>
        <w:ind w:left="0"/>
        <w:jc w:val="both"/>
        <w:rPr>
          <w:rFonts w:ascii="Times New Roman" w:hAnsi="Times New Roman" w:cs="Times New Roman"/>
          <w:sz w:val="28"/>
          <w:szCs w:val="28"/>
        </w:rPr>
      </w:pPr>
      <w:r>
        <w:rPr>
          <w:rFonts w:ascii="Times New Roman" w:hAnsi="Times New Roman" w:cs="Times New Roman"/>
          <w:sz w:val="28"/>
          <w:szCs w:val="28"/>
        </w:rPr>
        <w:t xml:space="preserve">устанавливает порядок </w:t>
      </w:r>
      <w:proofErr w:type="gramStart"/>
      <w:r>
        <w:rPr>
          <w:rFonts w:ascii="Times New Roman" w:hAnsi="Times New Roman" w:cs="Times New Roman"/>
          <w:sz w:val="28"/>
          <w:szCs w:val="28"/>
        </w:rPr>
        <w:t>осуществления бюджетных полномочий главных администраторов доходов бюджетной системы Российской</w:t>
      </w:r>
      <w:proofErr w:type="gramEnd"/>
      <w:r>
        <w:rPr>
          <w:rFonts w:ascii="Times New Roman" w:hAnsi="Times New Roman" w:cs="Times New Roman"/>
          <w:sz w:val="28"/>
          <w:szCs w:val="28"/>
        </w:rPr>
        <w:t xml:space="preserve"> Федерации, являющихся органами местного самоуправления </w:t>
      </w:r>
      <w:proofErr w:type="spellStart"/>
      <w:r>
        <w:rPr>
          <w:rFonts w:ascii="Times New Roman" w:hAnsi="Times New Roman" w:cs="Times New Roman"/>
          <w:sz w:val="28"/>
          <w:szCs w:val="28"/>
        </w:rPr>
        <w:t>Талажанского</w:t>
      </w:r>
      <w:proofErr w:type="spellEnd"/>
      <w:r>
        <w:rPr>
          <w:rFonts w:ascii="Times New Roman" w:hAnsi="Times New Roman" w:cs="Times New Roman"/>
          <w:sz w:val="28"/>
          <w:szCs w:val="28"/>
        </w:rPr>
        <w:t xml:space="preserve"> сельсовета и (или) находящимися в их ведении бюджетными учреждениями;</w:t>
      </w:r>
    </w:p>
    <w:p w:rsidR="00FD087C" w:rsidRDefault="00FD087C" w:rsidP="00FD087C">
      <w:pPr>
        <w:pStyle w:val="ConsNormal"/>
        <w:widowControl/>
        <w:numPr>
          <w:ilvl w:val="1"/>
          <w:numId w:val="7"/>
        </w:numPr>
        <w:ind w:left="0"/>
        <w:jc w:val="both"/>
        <w:rPr>
          <w:rFonts w:ascii="Times New Roman" w:hAnsi="Times New Roman" w:cs="Times New Roman"/>
          <w:sz w:val="28"/>
          <w:szCs w:val="28"/>
        </w:rPr>
      </w:pPr>
      <w:r>
        <w:rPr>
          <w:rFonts w:ascii="Times New Roman" w:hAnsi="Times New Roman" w:cs="Times New Roman"/>
          <w:sz w:val="28"/>
          <w:szCs w:val="28"/>
        </w:rPr>
        <w:t>устанавливает порядок составления проекта местного бюджета;</w:t>
      </w:r>
    </w:p>
    <w:p w:rsidR="00FD087C" w:rsidRDefault="00FD087C" w:rsidP="00FD087C">
      <w:pPr>
        <w:pStyle w:val="ConsNormal"/>
        <w:widowControl/>
        <w:numPr>
          <w:ilvl w:val="1"/>
          <w:numId w:val="7"/>
        </w:numPr>
        <w:ind w:left="0"/>
        <w:jc w:val="both"/>
        <w:rPr>
          <w:rFonts w:ascii="Times New Roman" w:hAnsi="Times New Roman" w:cs="Times New Roman"/>
          <w:sz w:val="28"/>
          <w:szCs w:val="28"/>
        </w:rPr>
      </w:pPr>
      <w:r>
        <w:rPr>
          <w:rFonts w:ascii="Times New Roman" w:hAnsi="Times New Roman" w:cs="Times New Roman"/>
          <w:sz w:val="28"/>
          <w:szCs w:val="28"/>
        </w:rPr>
        <w:t>составляет проект местного бюджета;</w:t>
      </w:r>
    </w:p>
    <w:p w:rsidR="00FD087C" w:rsidRDefault="00FD087C" w:rsidP="00FD087C">
      <w:pPr>
        <w:pStyle w:val="ConsNormal"/>
        <w:widowControl/>
        <w:numPr>
          <w:ilvl w:val="1"/>
          <w:numId w:val="7"/>
        </w:numPr>
        <w:ind w:left="0"/>
        <w:jc w:val="both"/>
        <w:rPr>
          <w:rFonts w:ascii="Times New Roman" w:hAnsi="Times New Roman" w:cs="Times New Roman"/>
          <w:sz w:val="28"/>
          <w:szCs w:val="28"/>
        </w:rPr>
      </w:pPr>
      <w:r>
        <w:rPr>
          <w:rFonts w:ascii="Times New Roman" w:hAnsi="Times New Roman" w:cs="Times New Roman"/>
          <w:sz w:val="28"/>
          <w:szCs w:val="28"/>
        </w:rPr>
        <w:t xml:space="preserve">устанавливает порядок разработки прогноза социально-экономического развития </w:t>
      </w:r>
      <w:proofErr w:type="spellStart"/>
      <w:r>
        <w:rPr>
          <w:rFonts w:ascii="Times New Roman" w:hAnsi="Times New Roman" w:cs="Times New Roman"/>
          <w:sz w:val="28"/>
          <w:szCs w:val="28"/>
        </w:rPr>
        <w:t>Талажанского</w:t>
      </w:r>
      <w:proofErr w:type="spellEnd"/>
      <w:r>
        <w:rPr>
          <w:rFonts w:ascii="Times New Roman" w:hAnsi="Times New Roman" w:cs="Times New Roman"/>
          <w:sz w:val="28"/>
          <w:szCs w:val="28"/>
        </w:rPr>
        <w:t xml:space="preserve"> сельсовета, одобряет прогноз социально-экономического развития </w:t>
      </w:r>
      <w:proofErr w:type="spellStart"/>
      <w:r>
        <w:rPr>
          <w:rFonts w:ascii="Times New Roman" w:hAnsi="Times New Roman" w:cs="Times New Roman"/>
          <w:sz w:val="28"/>
          <w:szCs w:val="28"/>
        </w:rPr>
        <w:t>Талажанского</w:t>
      </w:r>
      <w:proofErr w:type="spellEnd"/>
      <w:r>
        <w:rPr>
          <w:rFonts w:ascii="Times New Roman" w:hAnsi="Times New Roman" w:cs="Times New Roman"/>
          <w:sz w:val="28"/>
          <w:szCs w:val="28"/>
        </w:rPr>
        <w:t xml:space="preserve"> сельсовета;</w:t>
      </w:r>
    </w:p>
    <w:p w:rsidR="00FD087C" w:rsidRDefault="00FD087C" w:rsidP="00FD087C">
      <w:pPr>
        <w:pStyle w:val="ConsNormal"/>
        <w:widowControl/>
        <w:numPr>
          <w:ilvl w:val="1"/>
          <w:numId w:val="7"/>
        </w:numPr>
        <w:ind w:left="0"/>
        <w:jc w:val="both"/>
        <w:rPr>
          <w:rFonts w:ascii="Times New Roman" w:hAnsi="Times New Roman" w:cs="Times New Roman"/>
          <w:sz w:val="28"/>
          <w:szCs w:val="28"/>
        </w:rPr>
      </w:pPr>
      <w:r>
        <w:rPr>
          <w:rFonts w:ascii="Times New Roman" w:hAnsi="Times New Roman" w:cs="Times New Roman"/>
          <w:sz w:val="28"/>
          <w:szCs w:val="28"/>
        </w:rPr>
        <w:t>утверждает муниципальные программы (подпрограммы), реализуемые за счет средств местного бюджета;</w:t>
      </w:r>
    </w:p>
    <w:p w:rsidR="00FD087C" w:rsidRDefault="00FD087C" w:rsidP="00FD087C">
      <w:pPr>
        <w:pStyle w:val="ConsNormal"/>
        <w:widowControl/>
        <w:numPr>
          <w:ilvl w:val="1"/>
          <w:numId w:val="7"/>
        </w:numPr>
        <w:ind w:left="0"/>
        <w:jc w:val="both"/>
        <w:rPr>
          <w:rFonts w:ascii="Times New Roman" w:hAnsi="Times New Roman" w:cs="Times New Roman"/>
          <w:sz w:val="28"/>
          <w:szCs w:val="28"/>
        </w:rPr>
      </w:pPr>
      <w:r>
        <w:rPr>
          <w:rFonts w:ascii="Times New Roman" w:hAnsi="Times New Roman" w:cs="Times New Roman"/>
          <w:sz w:val="28"/>
          <w:szCs w:val="28"/>
        </w:rPr>
        <w:t>определяет сроки реализации муниципальных программ в установленном порядке;</w:t>
      </w:r>
    </w:p>
    <w:p w:rsidR="00FD087C" w:rsidRDefault="00FD087C" w:rsidP="00FD087C">
      <w:pPr>
        <w:pStyle w:val="ConsNormal"/>
        <w:widowControl/>
        <w:numPr>
          <w:ilvl w:val="1"/>
          <w:numId w:val="7"/>
        </w:numPr>
        <w:ind w:left="0"/>
        <w:jc w:val="both"/>
        <w:rPr>
          <w:rFonts w:ascii="Times New Roman" w:hAnsi="Times New Roman" w:cs="Times New Roman"/>
          <w:sz w:val="28"/>
          <w:szCs w:val="28"/>
        </w:rPr>
      </w:pPr>
      <w:r>
        <w:rPr>
          <w:rFonts w:ascii="Times New Roman" w:hAnsi="Times New Roman" w:cs="Times New Roman"/>
          <w:sz w:val="28"/>
          <w:szCs w:val="28"/>
        </w:rPr>
        <w:t>устанавливает порядок принятия решений о разработке муниципальных программ и их формирования и реализации;</w:t>
      </w:r>
    </w:p>
    <w:p w:rsidR="00FD087C" w:rsidRDefault="00FD087C" w:rsidP="00FD087C">
      <w:pPr>
        <w:pStyle w:val="ConsNormal"/>
        <w:widowControl/>
        <w:numPr>
          <w:ilvl w:val="1"/>
          <w:numId w:val="7"/>
        </w:numPr>
        <w:ind w:left="0"/>
        <w:jc w:val="both"/>
        <w:rPr>
          <w:rFonts w:ascii="Times New Roman" w:hAnsi="Times New Roman" w:cs="Times New Roman"/>
          <w:sz w:val="28"/>
          <w:szCs w:val="28"/>
        </w:rPr>
      </w:pPr>
      <w:r>
        <w:rPr>
          <w:rFonts w:ascii="Times New Roman" w:hAnsi="Times New Roman" w:cs="Times New Roman"/>
          <w:sz w:val="28"/>
          <w:szCs w:val="28"/>
        </w:rPr>
        <w:t xml:space="preserve">устанавливает порядок </w:t>
      </w:r>
      <w:proofErr w:type="gramStart"/>
      <w:r>
        <w:rPr>
          <w:rFonts w:ascii="Times New Roman" w:hAnsi="Times New Roman" w:cs="Times New Roman"/>
          <w:sz w:val="28"/>
          <w:szCs w:val="28"/>
        </w:rPr>
        <w:t>проведения оценки эффективности реализации муниципальных программ</w:t>
      </w:r>
      <w:proofErr w:type="gramEnd"/>
      <w:r>
        <w:rPr>
          <w:rFonts w:ascii="Times New Roman" w:hAnsi="Times New Roman" w:cs="Times New Roman"/>
          <w:sz w:val="28"/>
          <w:szCs w:val="28"/>
        </w:rPr>
        <w:t xml:space="preserve"> и ее критерии;</w:t>
      </w:r>
    </w:p>
    <w:p w:rsidR="00FD087C" w:rsidRDefault="00FD087C" w:rsidP="00FD087C">
      <w:pPr>
        <w:pStyle w:val="ConsNormal"/>
        <w:widowControl/>
        <w:numPr>
          <w:ilvl w:val="1"/>
          <w:numId w:val="7"/>
        </w:numPr>
        <w:ind w:left="0"/>
        <w:jc w:val="both"/>
        <w:rPr>
          <w:rFonts w:ascii="Times New Roman" w:hAnsi="Times New Roman" w:cs="Times New Roman"/>
          <w:sz w:val="28"/>
          <w:szCs w:val="28"/>
        </w:rPr>
      </w:pPr>
      <w:r>
        <w:rPr>
          <w:rFonts w:ascii="Times New Roman" w:hAnsi="Times New Roman" w:cs="Times New Roman"/>
          <w:sz w:val="28"/>
          <w:szCs w:val="28"/>
        </w:rPr>
        <w:t>устанавливает порядок и сроки составления проекта местного бюджета;</w:t>
      </w:r>
    </w:p>
    <w:p w:rsidR="00FD087C" w:rsidRDefault="00FD087C" w:rsidP="00FD087C">
      <w:pPr>
        <w:pStyle w:val="ConsNormal"/>
        <w:widowControl/>
        <w:numPr>
          <w:ilvl w:val="1"/>
          <w:numId w:val="7"/>
        </w:numPr>
        <w:ind w:left="0"/>
        <w:jc w:val="both"/>
        <w:rPr>
          <w:rFonts w:ascii="Times New Roman" w:hAnsi="Times New Roman" w:cs="Times New Roman"/>
          <w:sz w:val="28"/>
          <w:szCs w:val="28"/>
        </w:rPr>
      </w:pPr>
      <w:r>
        <w:rPr>
          <w:rFonts w:ascii="Times New Roman" w:hAnsi="Times New Roman" w:cs="Times New Roman"/>
          <w:sz w:val="28"/>
          <w:szCs w:val="28"/>
        </w:rPr>
        <w:t>обеспечивает исполнение местного бюджета;</w:t>
      </w:r>
    </w:p>
    <w:p w:rsidR="00FD087C" w:rsidRDefault="00FD087C" w:rsidP="00FD087C">
      <w:pPr>
        <w:pStyle w:val="ConsNormal"/>
        <w:widowControl/>
        <w:numPr>
          <w:ilvl w:val="1"/>
          <w:numId w:val="7"/>
        </w:numPr>
        <w:ind w:left="0"/>
        <w:jc w:val="both"/>
        <w:rPr>
          <w:rFonts w:ascii="Times New Roman" w:hAnsi="Times New Roman" w:cs="Times New Roman"/>
          <w:sz w:val="28"/>
          <w:szCs w:val="28"/>
        </w:rPr>
      </w:pPr>
      <w:r>
        <w:rPr>
          <w:rFonts w:ascii="Times New Roman" w:hAnsi="Times New Roman" w:cs="Times New Roman"/>
          <w:sz w:val="28"/>
          <w:szCs w:val="28"/>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FD087C" w:rsidRDefault="00FD087C" w:rsidP="00FD087C">
      <w:pPr>
        <w:pStyle w:val="ConsNormal"/>
        <w:widowControl/>
        <w:numPr>
          <w:ilvl w:val="1"/>
          <w:numId w:val="7"/>
        </w:numPr>
        <w:ind w:left="0"/>
        <w:jc w:val="both"/>
        <w:rPr>
          <w:rFonts w:ascii="Times New Roman" w:hAnsi="Times New Roman" w:cs="Times New Roman"/>
          <w:sz w:val="28"/>
          <w:szCs w:val="28"/>
        </w:rPr>
      </w:pPr>
      <w:r>
        <w:rPr>
          <w:rFonts w:ascii="Times New Roman" w:hAnsi="Times New Roman" w:cs="Times New Roman"/>
          <w:sz w:val="28"/>
          <w:szCs w:val="28"/>
        </w:rPr>
        <w:t xml:space="preserve">утверждает генеральные условия эмиссии муниципальных ценных бумаг </w:t>
      </w:r>
      <w:proofErr w:type="spellStart"/>
      <w:r>
        <w:rPr>
          <w:rFonts w:ascii="Times New Roman" w:hAnsi="Times New Roman" w:cs="Times New Roman"/>
          <w:sz w:val="28"/>
          <w:szCs w:val="28"/>
        </w:rPr>
        <w:t>Талажанского</w:t>
      </w:r>
      <w:proofErr w:type="spellEnd"/>
      <w:r>
        <w:rPr>
          <w:rFonts w:ascii="Times New Roman" w:hAnsi="Times New Roman" w:cs="Times New Roman"/>
          <w:sz w:val="28"/>
          <w:szCs w:val="28"/>
        </w:rPr>
        <w:t xml:space="preserve"> сельсовета;</w:t>
      </w:r>
    </w:p>
    <w:p w:rsidR="00FD087C" w:rsidRDefault="00FD087C" w:rsidP="00FD087C">
      <w:pPr>
        <w:pStyle w:val="ConsNormal"/>
        <w:widowControl/>
        <w:numPr>
          <w:ilvl w:val="1"/>
          <w:numId w:val="7"/>
        </w:numPr>
        <w:ind w:left="0"/>
        <w:jc w:val="both"/>
        <w:rPr>
          <w:rFonts w:ascii="Times New Roman" w:hAnsi="Times New Roman" w:cs="Times New Roman"/>
          <w:sz w:val="28"/>
          <w:szCs w:val="28"/>
        </w:rPr>
      </w:pPr>
      <w:r>
        <w:rPr>
          <w:rFonts w:ascii="Times New Roman" w:hAnsi="Times New Roman" w:cs="Times New Roman"/>
          <w:sz w:val="28"/>
          <w:szCs w:val="28"/>
        </w:rPr>
        <w:t>организует бюджетный учет, составляет отчеты об исполнении местного бюджета;</w:t>
      </w:r>
    </w:p>
    <w:p w:rsidR="00FD087C" w:rsidRDefault="00FD087C" w:rsidP="00FD087C">
      <w:pPr>
        <w:pStyle w:val="ConsNormal"/>
        <w:widowControl/>
        <w:numPr>
          <w:ilvl w:val="1"/>
          <w:numId w:val="7"/>
        </w:numPr>
        <w:ind w:left="0"/>
        <w:jc w:val="both"/>
        <w:rPr>
          <w:rFonts w:ascii="Times New Roman" w:hAnsi="Times New Roman" w:cs="Times New Roman"/>
          <w:sz w:val="28"/>
          <w:szCs w:val="28"/>
        </w:rPr>
      </w:pPr>
      <w:r>
        <w:rPr>
          <w:rFonts w:ascii="Times New Roman" w:hAnsi="Times New Roman" w:cs="Times New Roman"/>
          <w:sz w:val="28"/>
          <w:szCs w:val="28"/>
        </w:rPr>
        <w:t>осуществляет бюджетные полномочия финансового органа, определенные Бюджетным кодексом Российской Федерации;</w:t>
      </w:r>
    </w:p>
    <w:p w:rsidR="00FD087C" w:rsidRDefault="00FD087C" w:rsidP="00FD087C">
      <w:pPr>
        <w:pStyle w:val="ConsNormal"/>
        <w:widowControl/>
        <w:numPr>
          <w:ilvl w:val="1"/>
          <w:numId w:val="7"/>
        </w:numPr>
        <w:ind w:left="0"/>
        <w:jc w:val="both"/>
        <w:rPr>
          <w:rFonts w:ascii="Times New Roman" w:hAnsi="Times New Roman" w:cs="Times New Roman"/>
          <w:sz w:val="28"/>
          <w:szCs w:val="28"/>
        </w:rPr>
      </w:pPr>
      <w:r>
        <w:rPr>
          <w:rFonts w:ascii="Times New Roman" w:hAnsi="Times New Roman" w:cs="Times New Roman"/>
          <w:sz w:val="28"/>
          <w:szCs w:val="28"/>
        </w:rPr>
        <w:t>осуществляет иные полномочия в соответствии с федеральным законодательством, законодательством Красноярского края</w:t>
      </w:r>
      <w:r>
        <w:rPr>
          <w:rFonts w:ascii="Times New Roman" w:hAnsi="Times New Roman" w:cs="Times New Roman"/>
          <w:i/>
          <w:sz w:val="28"/>
          <w:szCs w:val="28"/>
        </w:rPr>
        <w:t xml:space="preserve"> </w:t>
      </w:r>
      <w:r>
        <w:rPr>
          <w:rFonts w:ascii="Times New Roman" w:hAnsi="Times New Roman" w:cs="Times New Roman"/>
          <w:sz w:val="28"/>
          <w:szCs w:val="28"/>
        </w:rPr>
        <w:t xml:space="preserve">и нормативными правовыми актами органов местного самоуправления </w:t>
      </w:r>
      <w:proofErr w:type="spellStart"/>
      <w:r>
        <w:rPr>
          <w:rFonts w:ascii="Times New Roman" w:hAnsi="Times New Roman" w:cs="Times New Roman"/>
          <w:sz w:val="28"/>
          <w:szCs w:val="28"/>
        </w:rPr>
        <w:t>Талажанского</w:t>
      </w:r>
      <w:proofErr w:type="spellEnd"/>
      <w:r>
        <w:rPr>
          <w:rFonts w:ascii="Times New Roman" w:hAnsi="Times New Roman" w:cs="Times New Roman"/>
          <w:sz w:val="28"/>
          <w:szCs w:val="28"/>
        </w:rPr>
        <w:t xml:space="preserve"> сельсовета.</w:t>
      </w:r>
    </w:p>
    <w:p w:rsidR="00FD087C" w:rsidRDefault="00FD087C" w:rsidP="00FD087C">
      <w:pPr>
        <w:pStyle w:val="ConsNormal"/>
        <w:widowControl/>
        <w:ind w:firstLine="709"/>
        <w:jc w:val="both"/>
        <w:rPr>
          <w:rFonts w:ascii="Times New Roman" w:hAnsi="Times New Roman" w:cs="Times New Roman"/>
          <w:sz w:val="28"/>
          <w:szCs w:val="28"/>
        </w:rPr>
      </w:pPr>
    </w:p>
    <w:p w:rsidR="00FD087C" w:rsidRDefault="00FD087C" w:rsidP="00FD087C">
      <w:pPr>
        <w:pStyle w:val="ConsNormal"/>
        <w:ind w:firstLine="709"/>
        <w:jc w:val="both"/>
        <w:rPr>
          <w:rFonts w:ascii="Times New Roman" w:hAnsi="Times New Roman" w:cs="Times New Roman"/>
          <w:b/>
          <w:sz w:val="28"/>
          <w:szCs w:val="28"/>
        </w:rPr>
      </w:pPr>
      <w:r>
        <w:rPr>
          <w:rFonts w:ascii="Times New Roman" w:hAnsi="Times New Roman" w:cs="Times New Roman"/>
          <w:b/>
          <w:sz w:val="28"/>
          <w:szCs w:val="28"/>
        </w:rPr>
        <w:t>Статья 4.1. Бюджетные полномочия главного распорядителя (распорядителя) бюджетных средств</w:t>
      </w:r>
    </w:p>
    <w:p w:rsidR="00FD087C" w:rsidRDefault="00FD087C" w:rsidP="00FD087C">
      <w:pPr>
        <w:pStyle w:val="ConsNormal"/>
        <w:ind w:firstLine="709"/>
        <w:jc w:val="both"/>
        <w:rPr>
          <w:rFonts w:ascii="Times New Roman" w:hAnsi="Times New Roman" w:cs="Times New Roman"/>
          <w:sz w:val="28"/>
          <w:szCs w:val="28"/>
        </w:rPr>
      </w:pPr>
    </w:p>
    <w:p w:rsidR="00FD087C" w:rsidRDefault="00FD087C" w:rsidP="00FD087C">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 Главный распорядитель бюджетных средств обладает следующими бюджетными полномочиями:</w:t>
      </w:r>
    </w:p>
    <w:p w:rsidR="00FD087C" w:rsidRDefault="00FD087C" w:rsidP="00FD087C">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 обеспечивает результативность, адресность и целевой характер использования бюджетных сре</w:t>
      </w:r>
      <w:proofErr w:type="gramStart"/>
      <w:r>
        <w:rPr>
          <w:rFonts w:ascii="Times New Roman" w:hAnsi="Times New Roman" w:cs="Times New Roman"/>
          <w:sz w:val="28"/>
          <w:szCs w:val="28"/>
        </w:rPr>
        <w:t>дств в с</w:t>
      </w:r>
      <w:proofErr w:type="gramEnd"/>
      <w:r>
        <w:rPr>
          <w:rFonts w:ascii="Times New Roman" w:hAnsi="Times New Roman" w:cs="Times New Roman"/>
          <w:sz w:val="28"/>
          <w:szCs w:val="28"/>
        </w:rPr>
        <w:t>оответствии с утвержденными ему бюджетными ассигнованиями и лимитами бюджетных обязательств;</w:t>
      </w:r>
    </w:p>
    <w:p w:rsidR="00FD087C" w:rsidRDefault="00FD087C" w:rsidP="00FD087C">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2) формирует перечень подведомственных ему распорядителей и </w:t>
      </w:r>
      <w:r>
        <w:rPr>
          <w:rFonts w:ascii="Times New Roman" w:hAnsi="Times New Roman" w:cs="Times New Roman"/>
          <w:sz w:val="28"/>
          <w:szCs w:val="28"/>
        </w:rPr>
        <w:lastRenderedPageBreak/>
        <w:t>получателей бюджетных средств;</w:t>
      </w:r>
    </w:p>
    <w:p w:rsidR="00FD087C" w:rsidRDefault="00FD087C" w:rsidP="00FD087C">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FD087C" w:rsidRDefault="00FD087C" w:rsidP="00FD087C">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4) осуществляет планирование соответствующих расходов бюджета, составляет обоснования бюджетных ассигнований;</w:t>
      </w:r>
    </w:p>
    <w:p w:rsidR="00FD087C" w:rsidRDefault="00FD087C" w:rsidP="00FD087C">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FD087C" w:rsidRDefault="00FD087C" w:rsidP="00FD087C">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6) вносит предложения по формированию и изменению лимитов бюджетных обязательств;</w:t>
      </w:r>
    </w:p>
    <w:p w:rsidR="00FD087C" w:rsidRDefault="00FD087C" w:rsidP="00FD087C">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7) вносит предложения по формированию и изменению сводной бюджетной росписи;</w:t>
      </w:r>
    </w:p>
    <w:p w:rsidR="00FD087C" w:rsidRDefault="00FD087C" w:rsidP="00FD087C">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 определяет порядок утверждения бюджетных смет подведомственных получателей бюджетных средств, являющихся казенными учреждениями;</w:t>
      </w:r>
    </w:p>
    <w:p w:rsidR="00FD087C" w:rsidRDefault="00FD087C" w:rsidP="00FD087C">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9) формирует и утверждает муниципальные задания;</w:t>
      </w:r>
    </w:p>
    <w:p w:rsidR="00FD087C" w:rsidRDefault="00FD087C" w:rsidP="00FD087C">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FD087C" w:rsidRDefault="00FD087C" w:rsidP="00FD087C">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 формирует бюджетную отчетность главного распорядителя бюджетных средств;</w:t>
      </w:r>
    </w:p>
    <w:p w:rsidR="00FD087C" w:rsidRDefault="00FD087C" w:rsidP="00FD087C">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11.1) отвечает от имени муниципального образования по денежным обязательствам подведомственных ему получателей бюджетных средств;</w:t>
      </w:r>
    </w:p>
    <w:p w:rsidR="00FD087C" w:rsidRDefault="00FD087C" w:rsidP="00FD087C">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D087C" w:rsidRDefault="00FD087C" w:rsidP="00FD087C">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2. Распорядитель бюджетных средств обладает следующими бюджетными полномочиями:</w:t>
      </w:r>
    </w:p>
    <w:p w:rsidR="00FD087C" w:rsidRDefault="00FD087C" w:rsidP="00FD087C">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 осуществляет планирование соответствующих расходов бюджета;</w:t>
      </w:r>
    </w:p>
    <w:p w:rsidR="00FD087C" w:rsidRDefault="00FD087C" w:rsidP="00FD087C">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FD087C" w:rsidRDefault="00FD087C" w:rsidP="00FD087C">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FD087C" w:rsidRDefault="00FD087C" w:rsidP="00FD087C">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FD087C" w:rsidRDefault="00FD087C" w:rsidP="00FD087C">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FD087C" w:rsidRDefault="00FD087C" w:rsidP="00FD087C">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Главный распорядитель средств муниципального образования выступает </w:t>
      </w:r>
      <w:proofErr w:type="gramStart"/>
      <w:r>
        <w:rPr>
          <w:rFonts w:ascii="Times New Roman" w:hAnsi="Times New Roman" w:cs="Times New Roman"/>
          <w:sz w:val="28"/>
          <w:szCs w:val="28"/>
        </w:rPr>
        <w:t xml:space="preserve">в суде от имени муниципального образования в качестве представителя ответчика по </w:t>
      </w:r>
      <w:r>
        <w:rPr>
          <w:rFonts w:ascii="Times New Roman" w:hAnsi="Times New Roman" w:cs="Times New Roman"/>
          <w:sz w:val="28"/>
          <w:szCs w:val="28"/>
        </w:rPr>
        <w:lastRenderedPageBreak/>
        <w:t>искам к муниципальному образованию</w:t>
      </w:r>
      <w:proofErr w:type="gramEnd"/>
      <w:r>
        <w:rPr>
          <w:rFonts w:ascii="Times New Roman" w:hAnsi="Times New Roman" w:cs="Times New Roman"/>
          <w:sz w:val="28"/>
          <w:szCs w:val="28"/>
        </w:rPr>
        <w:t>:</w:t>
      </w:r>
    </w:p>
    <w:p w:rsidR="00FD087C" w:rsidRDefault="00FD087C" w:rsidP="00FD087C">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FD087C" w:rsidRDefault="00FD087C" w:rsidP="00FD087C">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FD087C" w:rsidRDefault="00FD087C" w:rsidP="00FD087C">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Pr>
          <w:rFonts w:ascii="Times New Roman" w:hAnsi="Times New Roman" w:cs="Times New Roman"/>
          <w:sz w:val="28"/>
          <w:szCs w:val="28"/>
        </w:rPr>
        <w:t>Федерации полномочия главного распорядителя средств бюджета муниципального образования</w:t>
      </w:r>
      <w:proofErr w:type="gramEnd"/>
      <w:r>
        <w:rPr>
          <w:rFonts w:ascii="Times New Roman" w:hAnsi="Times New Roman" w:cs="Times New Roman"/>
          <w:sz w:val="28"/>
          <w:szCs w:val="28"/>
        </w:rPr>
        <w:t>.</w:t>
      </w:r>
    </w:p>
    <w:p w:rsidR="00FD087C" w:rsidRDefault="00FD087C" w:rsidP="00FD087C">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3.1. Главный распорядитель средств бюджета муниципального образования выступает </w:t>
      </w:r>
      <w:proofErr w:type="gramStart"/>
      <w:r>
        <w:rPr>
          <w:rFonts w:ascii="Times New Roman" w:hAnsi="Times New Roman" w:cs="Times New Roman"/>
          <w:sz w:val="28"/>
          <w:szCs w:val="28"/>
        </w:rPr>
        <w:t>в суде от имени муниципального образования в качестве представителя истца по искам о взыскании</w:t>
      </w:r>
      <w:proofErr w:type="gramEnd"/>
      <w:r>
        <w:rPr>
          <w:rFonts w:ascii="Times New Roman" w:hAnsi="Times New Roman" w:cs="Times New Roman"/>
          <w:sz w:val="28"/>
          <w:szCs w:val="28"/>
        </w:rPr>
        <w:t xml:space="preserve">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FD087C" w:rsidRDefault="00FD087C" w:rsidP="00FD087C">
      <w:pPr>
        <w:pStyle w:val="ConsNormal"/>
        <w:widowControl/>
        <w:ind w:firstLine="709"/>
        <w:jc w:val="both"/>
        <w:rPr>
          <w:rFonts w:ascii="Times New Roman" w:hAnsi="Times New Roman" w:cs="Times New Roman"/>
          <w:sz w:val="28"/>
          <w:szCs w:val="28"/>
        </w:rPr>
      </w:pPr>
    </w:p>
    <w:p w:rsidR="00FD087C" w:rsidRDefault="00FD087C" w:rsidP="00FD087C">
      <w:pPr>
        <w:pStyle w:val="ConsNormal"/>
        <w:widowControl/>
        <w:ind w:firstLine="709"/>
        <w:jc w:val="both"/>
        <w:rPr>
          <w:rStyle w:val="a8"/>
          <w:i/>
          <w:color w:val="000000"/>
          <w:shd w:val="clear" w:color="auto" w:fill="FFFFFF"/>
        </w:rPr>
      </w:pPr>
      <w:r>
        <w:rPr>
          <w:rFonts w:ascii="Times New Roman" w:hAnsi="Times New Roman" w:cs="Times New Roman"/>
          <w:b/>
          <w:sz w:val="28"/>
          <w:szCs w:val="28"/>
        </w:rPr>
        <w:t xml:space="preserve">Статья 5. </w:t>
      </w:r>
      <w:r>
        <w:rPr>
          <w:rStyle w:val="a8"/>
          <w:rFonts w:ascii="Times New Roman" w:hAnsi="Times New Roman" w:cs="Times New Roman"/>
          <w:color w:val="000000"/>
          <w:sz w:val="28"/>
          <w:szCs w:val="28"/>
          <w:shd w:val="clear" w:color="auto" w:fill="FFFFFF"/>
        </w:rPr>
        <w:t xml:space="preserve">Бюджетные полномочия иных участников бюджетного процесса в </w:t>
      </w:r>
      <w:proofErr w:type="spellStart"/>
      <w:r>
        <w:rPr>
          <w:rStyle w:val="a8"/>
          <w:rFonts w:ascii="Times New Roman" w:hAnsi="Times New Roman" w:cs="Times New Roman"/>
          <w:color w:val="000000"/>
          <w:sz w:val="28"/>
          <w:szCs w:val="28"/>
          <w:shd w:val="clear" w:color="auto" w:fill="FFFFFF"/>
        </w:rPr>
        <w:t>Талажанском</w:t>
      </w:r>
      <w:proofErr w:type="spellEnd"/>
      <w:r>
        <w:rPr>
          <w:rStyle w:val="a8"/>
          <w:rFonts w:ascii="Times New Roman" w:hAnsi="Times New Roman" w:cs="Times New Roman"/>
          <w:color w:val="000000"/>
          <w:sz w:val="28"/>
          <w:szCs w:val="28"/>
          <w:shd w:val="clear" w:color="auto" w:fill="FFFFFF"/>
        </w:rPr>
        <w:t xml:space="preserve"> сельсовете</w:t>
      </w:r>
    </w:p>
    <w:p w:rsidR="00FD087C" w:rsidRDefault="00FD087C" w:rsidP="00FD087C">
      <w:pPr>
        <w:pStyle w:val="ConsNormal"/>
        <w:widowControl/>
        <w:ind w:firstLine="709"/>
        <w:jc w:val="both"/>
        <w:rPr>
          <w:rStyle w:val="a8"/>
          <w:i/>
          <w:color w:val="000000"/>
          <w:sz w:val="28"/>
          <w:szCs w:val="28"/>
          <w:shd w:val="clear" w:color="auto" w:fill="FFFFFF"/>
        </w:rPr>
      </w:pPr>
    </w:p>
    <w:p w:rsidR="00FD087C" w:rsidRDefault="00FD087C" w:rsidP="00FD087C">
      <w:pPr>
        <w:autoSpaceDE w:val="0"/>
        <w:autoSpaceDN w:val="0"/>
        <w:adjustRightInd w:val="0"/>
        <w:ind w:firstLine="709"/>
        <w:jc w:val="both"/>
        <w:rPr>
          <w:iCs/>
        </w:rPr>
      </w:pPr>
      <w:r>
        <w:rPr>
          <w:color w:val="000000"/>
          <w:szCs w:val="28"/>
          <w:shd w:val="clear" w:color="auto" w:fill="FFFFFF"/>
        </w:rPr>
        <w:t>1. Бюджетные полномочия органов муниципального финансового контроля осуществляются</w:t>
      </w:r>
      <w:r>
        <w:rPr>
          <w:iCs/>
          <w:szCs w:val="28"/>
        </w:rPr>
        <w:t xml:space="preserve"> в соответствии с Бюджетным кодексом Российской Федерации.</w:t>
      </w:r>
    </w:p>
    <w:p w:rsidR="00FD087C" w:rsidRDefault="00FD087C" w:rsidP="00FD087C">
      <w:pPr>
        <w:autoSpaceDE w:val="0"/>
        <w:autoSpaceDN w:val="0"/>
        <w:adjustRightInd w:val="0"/>
        <w:ind w:firstLine="709"/>
        <w:jc w:val="both"/>
        <w:rPr>
          <w:color w:val="000000"/>
          <w:szCs w:val="28"/>
          <w:shd w:val="clear" w:color="auto" w:fill="FFFFFF"/>
        </w:rPr>
      </w:pPr>
      <w:r>
        <w:rPr>
          <w:iCs/>
          <w:szCs w:val="28"/>
        </w:rPr>
        <w:t xml:space="preserve">2. </w:t>
      </w:r>
      <w:r>
        <w:rPr>
          <w:color w:val="000000"/>
          <w:szCs w:val="28"/>
          <w:shd w:val="clear" w:color="auto" w:fill="FFFFFF"/>
        </w:rPr>
        <w:t>Бюджетные полномочия иных участников бюджетного процесса осуществляются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FD087C" w:rsidRDefault="00FD087C" w:rsidP="00FD087C">
      <w:pPr>
        <w:autoSpaceDE w:val="0"/>
        <w:autoSpaceDN w:val="0"/>
        <w:adjustRightInd w:val="0"/>
        <w:ind w:firstLine="709"/>
        <w:jc w:val="both"/>
        <w:rPr>
          <w:iCs/>
          <w:szCs w:val="28"/>
        </w:rPr>
      </w:pPr>
    </w:p>
    <w:p w:rsidR="00FD087C" w:rsidRDefault="00FD087C" w:rsidP="00FD087C">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Глава 2. Доходы и расходы местного бюджета</w:t>
      </w:r>
    </w:p>
    <w:p w:rsidR="00FD087C" w:rsidRDefault="00FD087C" w:rsidP="00FD087C">
      <w:pPr>
        <w:pStyle w:val="ConsNormal"/>
        <w:widowControl/>
        <w:ind w:firstLine="709"/>
        <w:jc w:val="both"/>
        <w:rPr>
          <w:rFonts w:ascii="Times New Roman" w:hAnsi="Times New Roman" w:cs="Times New Roman"/>
          <w:b/>
          <w:sz w:val="28"/>
          <w:szCs w:val="28"/>
        </w:rPr>
      </w:pPr>
    </w:p>
    <w:p w:rsidR="00FD087C" w:rsidRDefault="00FD087C" w:rsidP="00FD087C">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6. Доходы местного бюджета</w:t>
      </w:r>
    </w:p>
    <w:p w:rsidR="00FD087C" w:rsidRDefault="00FD087C" w:rsidP="00FD087C">
      <w:pPr>
        <w:pStyle w:val="ConsNormal"/>
        <w:widowControl/>
        <w:ind w:firstLine="709"/>
        <w:jc w:val="both"/>
        <w:rPr>
          <w:rFonts w:ascii="Times New Roman" w:hAnsi="Times New Roman" w:cs="Times New Roman"/>
          <w:b/>
          <w:sz w:val="28"/>
          <w:szCs w:val="28"/>
        </w:rPr>
      </w:pPr>
    </w:p>
    <w:p w:rsidR="00FD087C" w:rsidRDefault="00FD087C" w:rsidP="00FD087C">
      <w:pPr>
        <w:pStyle w:val="ConsNormal"/>
        <w:widowControl/>
        <w:numPr>
          <w:ilvl w:val="0"/>
          <w:numId w:val="8"/>
        </w:numPr>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D087C" w:rsidRDefault="00FD087C" w:rsidP="00FD087C">
      <w:pPr>
        <w:numPr>
          <w:ilvl w:val="0"/>
          <w:numId w:val="8"/>
        </w:numPr>
        <w:jc w:val="both"/>
        <w:rPr>
          <w:b/>
          <w:szCs w:val="28"/>
        </w:rPr>
      </w:pPr>
      <w:proofErr w:type="gramStart"/>
      <w:r>
        <w:rPr>
          <w:szCs w:val="28"/>
        </w:rPr>
        <w:t xml:space="preserve">Муниципальные правовые акты представительного органа о </w:t>
      </w:r>
      <w:r>
        <w:rPr>
          <w:rStyle w:val="f"/>
          <w:szCs w:val="28"/>
        </w:rPr>
        <w:t>внесении изменений</w:t>
      </w:r>
      <w:r>
        <w:rPr>
          <w:szCs w:val="28"/>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Pr>
          <w:rStyle w:val="f"/>
          <w:szCs w:val="28"/>
        </w:rPr>
        <w:t>изменению</w:t>
      </w:r>
      <w:r>
        <w:rPr>
          <w:szCs w:val="28"/>
        </w:rPr>
        <w:t xml:space="preserve"> доходов бюджетов бюджетной системы Российской Федерации, вступающие в силу в очередном финансовом году и плановом периоде, должны быть приняты до 15 ноября.</w:t>
      </w:r>
      <w:proofErr w:type="gramEnd"/>
    </w:p>
    <w:p w:rsidR="00FD087C" w:rsidRDefault="00FD087C" w:rsidP="00FD087C">
      <w:pPr>
        <w:numPr>
          <w:ilvl w:val="0"/>
          <w:numId w:val="8"/>
        </w:numPr>
        <w:jc w:val="both"/>
        <w:rPr>
          <w:szCs w:val="28"/>
        </w:rPr>
      </w:pPr>
      <w:r>
        <w:rPr>
          <w:szCs w:val="28"/>
        </w:rPr>
        <w:lastRenderedPageBreak/>
        <w:t>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FD087C" w:rsidRDefault="00FD087C" w:rsidP="00FD087C">
      <w:pPr>
        <w:jc w:val="both"/>
        <w:rPr>
          <w:b/>
          <w:szCs w:val="28"/>
        </w:rPr>
      </w:pPr>
    </w:p>
    <w:p w:rsidR="00FD087C" w:rsidRDefault="00FD087C" w:rsidP="00FD087C">
      <w:pPr>
        <w:ind w:firstLine="709"/>
        <w:jc w:val="both"/>
        <w:rPr>
          <w:rStyle w:val="a8"/>
          <w:color w:val="000000"/>
          <w:shd w:val="clear" w:color="auto" w:fill="FFFFFF"/>
        </w:rPr>
      </w:pPr>
      <w:r>
        <w:rPr>
          <w:b/>
          <w:szCs w:val="28"/>
        </w:rPr>
        <w:t xml:space="preserve">Статья 7. </w:t>
      </w:r>
      <w:r>
        <w:rPr>
          <w:rStyle w:val="a8"/>
          <w:color w:val="000000"/>
          <w:szCs w:val="28"/>
          <w:shd w:val="clear" w:color="auto" w:fill="FFFFFF"/>
        </w:rPr>
        <w:t>Формирование расходов местного бюджета</w:t>
      </w:r>
    </w:p>
    <w:p w:rsidR="00FD087C" w:rsidRDefault="00FD087C" w:rsidP="00FD087C">
      <w:pPr>
        <w:ind w:firstLine="709"/>
        <w:jc w:val="both"/>
        <w:rPr>
          <w:rStyle w:val="a8"/>
          <w:rFonts w:asciiTheme="minorHAnsi" w:hAnsiTheme="minorHAnsi" w:cstheme="minorBidi"/>
          <w:color w:val="000000"/>
          <w:szCs w:val="28"/>
          <w:shd w:val="clear" w:color="auto" w:fill="FFFFFF"/>
        </w:rPr>
      </w:pPr>
    </w:p>
    <w:p w:rsidR="00FD087C" w:rsidRDefault="00FD087C" w:rsidP="00FD087C">
      <w:pPr>
        <w:numPr>
          <w:ilvl w:val="0"/>
          <w:numId w:val="9"/>
        </w:numPr>
        <w:jc w:val="both"/>
      </w:pPr>
      <w:proofErr w:type="gramStart"/>
      <w:r>
        <w:rPr>
          <w:color w:val="000000"/>
          <w:szCs w:val="28"/>
          <w:shd w:val="clear" w:color="auto" w:fill="FFFFFF"/>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roofErr w:type="gramEnd"/>
    </w:p>
    <w:p w:rsidR="00FD087C" w:rsidRDefault="00FD087C" w:rsidP="00FD087C">
      <w:pPr>
        <w:numPr>
          <w:ilvl w:val="0"/>
          <w:numId w:val="9"/>
        </w:numPr>
        <w:jc w:val="both"/>
        <w:rPr>
          <w:szCs w:val="28"/>
        </w:rPr>
      </w:pPr>
      <w:r>
        <w:rPr>
          <w:color w:val="000000"/>
          <w:szCs w:val="28"/>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FD087C" w:rsidRDefault="00FD087C" w:rsidP="00FD087C">
      <w:pPr>
        <w:ind w:left="709"/>
        <w:jc w:val="both"/>
        <w:rPr>
          <w:szCs w:val="28"/>
        </w:rPr>
      </w:pPr>
    </w:p>
    <w:p w:rsidR="00FD087C" w:rsidRDefault="00FD087C" w:rsidP="00FD087C">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8. Резервный фонд местной администрации</w:t>
      </w:r>
    </w:p>
    <w:p w:rsidR="00FD087C" w:rsidRDefault="00FD087C" w:rsidP="00FD087C">
      <w:pPr>
        <w:pStyle w:val="ConsNormal"/>
        <w:widowControl/>
        <w:ind w:firstLine="709"/>
        <w:jc w:val="both"/>
        <w:rPr>
          <w:rFonts w:ascii="Times New Roman" w:hAnsi="Times New Roman" w:cs="Times New Roman"/>
          <w:b/>
          <w:sz w:val="28"/>
          <w:szCs w:val="28"/>
        </w:rPr>
      </w:pPr>
    </w:p>
    <w:p w:rsidR="00FD087C" w:rsidRDefault="00FD087C" w:rsidP="00FD087C">
      <w:pPr>
        <w:pStyle w:val="ConsNormal"/>
        <w:widowControl/>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В расходной части местного бюджета предусматривается создание резервного фонда местной администрации. </w:t>
      </w:r>
    </w:p>
    <w:p w:rsidR="00FD087C" w:rsidRDefault="00FD087C" w:rsidP="00FD087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FD087C" w:rsidRDefault="00FD087C" w:rsidP="00FD087C">
      <w:pPr>
        <w:pStyle w:val="ConsNormal"/>
        <w:widowControl/>
        <w:numPr>
          <w:ilvl w:val="0"/>
          <w:numId w:val="10"/>
        </w:numPr>
        <w:jc w:val="both"/>
        <w:rPr>
          <w:rFonts w:ascii="Times New Roman" w:hAnsi="Times New Roman" w:cs="Times New Roman"/>
          <w:sz w:val="28"/>
          <w:szCs w:val="28"/>
        </w:rPr>
      </w:pPr>
      <w:r>
        <w:rPr>
          <w:rFonts w:ascii="Times New Roman" w:hAnsi="Times New Roman" w:cs="Times New Roman"/>
          <w:sz w:val="28"/>
          <w:szCs w:val="28"/>
        </w:rPr>
        <w:t>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6 статьи 81 БК РФ.</w:t>
      </w:r>
    </w:p>
    <w:p w:rsidR="00FD087C" w:rsidRDefault="00FD087C" w:rsidP="00FD087C">
      <w:pPr>
        <w:numPr>
          <w:ilvl w:val="0"/>
          <w:numId w:val="10"/>
        </w:numPr>
        <w:autoSpaceDE w:val="0"/>
        <w:autoSpaceDN w:val="0"/>
        <w:adjustRightInd w:val="0"/>
        <w:jc w:val="both"/>
        <w:rPr>
          <w:szCs w:val="28"/>
        </w:rPr>
      </w:pPr>
      <w:r>
        <w:rPr>
          <w:szCs w:val="28"/>
        </w:rPr>
        <w:t>Порядок использования бюджетных ассигнований резервного фонда местной администрации устанавливается местной администрацией.</w:t>
      </w:r>
    </w:p>
    <w:p w:rsidR="00FD087C" w:rsidRDefault="00FD087C" w:rsidP="00FD087C">
      <w:pPr>
        <w:autoSpaceDE w:val="0"/>
        <w:autoSpaceDN w:val="0"/>
        <w:adjustRightInd w:val="0"/>
        <w:ind w:firstLine="709"/>
        <w:jc w:val="both"/>
        <w:rPr>
          <w:szCs w:val="28"/>
        </w:rPr>
      </w:pPr>
      <w:r>
        <w:rPr>
          <w:szCs w:val="28"/>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FD087C" w:rsidRDefault="00FD087C" w:rsidP="00FD087C">
      <w:pPr>
        <w:autoSpaceDE w:val="0"/>
        <w:autoSpaceDN w:val="0"/>
        <w:adjustRightInd w:val="0"/>
        <w:ind w:firstLine="709"/>
        <w:jc w:val="both"/>
        <w:rPr>
          <w:szCs w:val="28"/>
        </w:rPr>
      </w:pPr>
      <w:r>
        <w:rPr>
          <w:szCs w:val="28"/>
        </w:rPr>
        <w:t>4. Отчет об использовании бюджетных ассигнований резервного фонда местной администрации прилагается к годовому отчету об исполнении местного бюджета.</w:t>
      </w:r>
    </w:p>
    <w:p w:rsidR="00FD087C" w:rsidRDefault="00FD087C" w:rsidP="00FD087C">
      <w:pPr>
        <w:autoSpaceDE w:val="0"/>
        <w:autoSpaceDN w:val="0"/>
        <w:adjustRightInd w:val="0"/>
        <w:ind w:firstLine="709"/>
        <w:jc w:val="both"/>
        <w:rPr>
          <w:szCs w:val="28"/>
        </w:rPr>
      </w:pPr>
    </w:p>
    <w:p w:rsidR="00FD087C" w:rsidRDefault="00FD087C" w:rsidP="00FD087C">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9. Осуществление расходов, не предусмотренных местным бюджетом </w:t>
      </w:r>
    </w:p>
    <w:p w:rsidR="00FD087C" w:rsidRDefault="00FD087C" w:rsidP="00FD087C">
      <w:pPr>
        <w:pStyle w:val="ConsNormal"/>
        <w:widowControl/>
        <w:ind w:firstLine="709"/>
        <w:jc w:val="both"/>
        <w:rPr>
          <w:rFonts w:ascii="Times New Roman" w:hAnsi="Times New Roman" w:cs="Times New Roman"/>
          <w:b/>
          <w:sz w:val="28"/>
          <w:szCs w:val="28"/>
        </w:rPr>
      </w:pPr>
    </w:p>
    <w:p w:rsidR="00FD087C" w:rsidRDefault="00FD087C" w:rsidP="00FD087C">
      <w:pPr>
        <w:autoSpaceDE w:val="0"/>
        <w:autoSpaceDN w:val="0"/>
        <w:adjustRightInd w:val="0"/>
        <w:ind w:firstLine="709"/>
        <w:jc w:val="both"/>
        <w:rPr>
          <w:szCs w:val="28"/>
        </w:rPr>
      </w:pPr>
      <w:r>
        <w:rPr>
          <w:szCs w:val="28"/>
        </w:rPr>
        <w:t xml:space="preserve">1. </w:t>
      </w:r>
      <w:proofErr w:type="gramStart"/>
      <w:r>
        <w:rPr>
          <w:szCs w:val="28"/>
        </w:rPr>
        <w:t xml:space="preserve">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w:t>
      </w:r>
      <w:r>
        <w:rPr>
          <w:szCs w:val="28"/>
        </w:rPr>
        <w:lastRenderedPageBreak/>
        <w:t>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Pr>
          <w:szCs w:val="28"/>
        </w:rPr>
        <w:t xml:space="preserve"> новые виды расходных обязательств в местный бюджет.</w:t>
      </w:r>
    </w:p>
    <w:p w:rsidR="00FD087C" w:rsidRDefault="00FD087C" w:rsidP="00FD087C">
      <w:pPr>
        <w:autoSpaceDE w:val="0"/>
        <w:autoSpaceDN w:val="0"/>
        <w:adjustRightInd w:val="0"/>
        <w:ind w:firstLine="709"/>
        <w:jc w:val="both"/>
        <w:rPr>
          <w:szCs w:val="28"/>
        </w:rPr>
      </w:pPr>
      <w:r>
        <w:rPr>
          <w:szCs w:val="28"/>
        </w:rPr>
        <w:t xml:space="preserve">2. </w:t>
      </w:r>
      <w:proofErr w:type="gramStart"/>
      <w:r>
        <w:rPr>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w:t>
      </w:r>
      <w:proofErr w:type="gramEnd"/>
      <w:r>
        <w:rPr>
          <w:szCs w:val="28"/>
        </w:rPr>
        <w:t xml:space="preserve"> дополнительных поступлений в местный бюджет и (или) при сокращении бюджетных ассигнований по отдельным статьям расходов местного бюджета.</w:t>
      </w:r>
    </w:p>
    <w:p w:rsidR="00FD087C" w:rsidRDefault="00FD087C" w:rsidP="00FD087C">
      <w:pPr>
        <w:autoSpaceDE w:val="0"/>
        <w:autoSpaceDN w:val="0"/>
        <w:adjustRightInd w:val="0"/>
        <w:ind w:firstLine="709"/>
        <w:jc w:val="both"/>
        <w:outlineLvl w:val="0"/>
        <w:rPr>
          <w:b/>
          <w:szCs w:val="28"/>
        </w:rPr>
      </w:pPr>
    </w:p>
    <w:p w:rsidR="00FD087C" w:rsidRDefault="00FD087C" w:rsidP="00FD087C">
      <w:pPr>
        <w:ind w:firstLine="709"/>
        <w:jc w:val="center"/>
        <w:rPr>
          <w:b/>
          <w:szCs w:val="28"/>
        </w:rPr>
      </w:pPr>
      <w:r>
        <w:rPr>
          <w:b/>
          <w:szCs w:val="28"/>
        </w:rPr>
        <w:t xml:space="preserve">Глава 3. Составление проекта местного бюджета </w:t>
      </w:r>
    </w:p>
    <w:p w:rsidR="00FD087C" w:rsidRDefault="00FD087C" w:rsidP="00FD087C">
      <w:pPr>
        <w:ind w:firstLine="709"/>
        <w:jc w:val="center"/>
        <w:rPr>
          <w:b/>
          <w:szCs w:val="28"/>
        </w:rPr>
      </w:pPr>
    </w:p>
    <w:p w:rsidR="00FD087C" w:rsidRDefault="00FD087C" w:rsidP="00FD087C">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10. Основы составления проекта местного бюджета</w:t>
      </w:r>
    </w:p>
    <w:p w:rsidR="00FD087C" w:rsidRDefault="00FD087C" w:rsidP="00FD087C">
      <w:pPr>
        <w:pStyle w:val="ConsNormal"/>
        <w:widowControl/>
        <w:ind w:firstLine="709"/>
        <w:jc w:val="both"/>
        <w:rPr>
          <w:rFonts w:ascii="Times New Roman" w:hAnsi="Times New Roman" w:cs="Times New Roman"/>
          <w:b/>
          <w:sz w:val="28"/>
          <w:szCs w:val="28"/>
        </w:rPr>
      </w:pPr>
    </w:p>
    <w:p w:rsidR="00FD087C" w:rsidRDefault="00FD087C" w:rsidP="00FD087C">
      <w:pPr>
        <w:numPr>
          <w:ilvl w:val="1"/>
          <w:numId w:val="11"/>
        </w:numPr>
        <w:autoSpaceDE w:val="0"/>
        <w:autoSpaceDN w:val="0"/>
        <w:adjustRightInd w:val="0"/>
        <w:jc w:val="both"/>
        <w:rPr>
          <w:szCs w:val="28"/>
        </w:rPr>
      </w:pPr>
      <w:r>
        <w:rPr>
          <w:szCs w:val="28"/>
        </w:rPr>
        <w:t xml:space="preserve">Проект местного бюджета составляется на основе прогноза социально-экономического развития </w:t>
      </w:r>
      <w:proofErr w:type="spellStart"/>
      <w:r>
        <w:rPr>
          <w:szCs w:val="28"/>
        </w:rPr>
        <w:t>Талажанского</w:t>
      </w:r>
      <w:proofErr w:type="spellEnd"/>
      <w:r>
        <w:rPr>
          <w:szCs w:val="28"/>
        </w:rPr>
        <w:t xml:space="preserve"> сельсовета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FD087C" w:rsidRDefault="00FD087C" w:rsidP="00FD087C">
      <w:pPr>
        <w:pStyle w:val="ConsNormal"/>
        <w:widowControl/>
        <w:numPr>
          <w:ilvl w:val="1"/>
          <w:numId w:val="11"/>
        </w:numPr>
        <w:jc w:val="both"/>
        <w:rPr>
          <w:rFonts w:ascii="Times New Roman" w:hAnsi="Times New Roman" w:cs="Times New Roman"/>
          <w:sz w:val="28"/>
          <w:szCs w:val="28"/>
        </w:rPr>
      </w:pPr>
      <w:r>
        <w:rPr>
          <w:rFonts w:ascii="Times New Roman" w:hAnsi="Times New Roman" w:cs="Times New Roman"/>
          <w:sz w:val="28"/>
          <w:szCs w:val="28"/>
        </w:rPr>
        <w:t>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rsidR="00FD087C" w:rsidRDefault="00FD087C" w:rsidP="00FD087C">
      <w:pPr>
        <w:pStyle w:val="ConsNormal"/>
        <w:widowControl/>
        <w:ind w:left="709" w:firstLine="0"/>
        <w:jc w:val="both"/>
        <w:rPr>
          <w:rFonts w:ascii="Times New Roman" w:hAnsi="Times New Roman" w:cs="Times New Roman"/>
          <w:sz w:val="28"/>
          <w:szCs w:val="28"/>
        </w:rPr>
      </w:pPr>
    </w:p>
    <w:p w:rsidR="00FD087C" w:rsidRDefault="00FD087C" w:rsidP="00FD087C">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11. Организация работы по составлению проекта местного бюджета</w:t>
      </w:r>
    </w:p>
    <w:p w:rsidR="00FD087C" w:rsidRDefault="00FD087C" w:rsidP="00FD087C">
      <w:pPr>
        <w:pStyle w:val="ConsNormal"/>
        <w:widowControl/>
        <w:ind w:firstLine="709"/>
        <w:jc w:val="both"/>
        <w:rPr>
          <w:rFonts w:ascii="Times New Roman" w:hAnsi="Times New Roman" w:cs="Times New Roman"/>
          <w:b/>
          <w:sz w:val="28"/>
          <w:szCs w:val="28"/>
        </w:rPr>
      </w:pPr>
    </w:p>
    <w:p w:rsidR="00FD087C" w:rsidRDefault="00FD087C" w:rsidP="00FD087C">
      <w:pPr>
        <w:pStyle w:val="a6"/>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проектов бюджетов основывается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FD087C" w:rsidRDefault="00FD087C" w:rsidP="00FD087C">
      <w:pPr>
        <w:autoSpaceDE w:val="0"/>
        <w:autoSpaceDN w:val="0"/>
        <w:adjustRightInd w:val="0"/>
        <w:ind w:firstLine="709"/>
        <w:jc w:val="both"/>
        <w:rPr>
          <w:szCs w:val="28"/>
        </w:rPr>
      </w:pPr>
      <w:proofErr w:type="gramStart"/>
      <w:r>
        <w:rPr>
          <w:szCs w:val="28"/>
        </w:rPr>
        <w:t>положениях</w:t>
      </w:r>
      <w:proofErr w:type="gramEnd"/>
      <w:r>
        <w:rPr>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D087C" w:rsidRDefault="00FD087C" w:rsidP="00FD087C">
      <w:pPr>
        <w:pStyle w:val="a6"/>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FD087C" w:rsidRDefault="00FD087C" w:rsidP="00FD087C">
      <w:pPr>
        <w:autoSpaceDE w:val="0"/>
        <w:autoSpaceDN w:val="0"/>
        <w:adjustRightInd w:val="0"/>
        <w:ind w:left="709"/>
        <w:jc w:val="both"/>
        <w:rPr>
          <w:szCs w:val="28"/>
        </w:rPr>
      </w:pPr>
      <w:proofErr w:type="gramStart"/>
      <w:r>
        <w:rPr>
          <w:szCs w:val="28"/>
        </w:rPr>
        <w:t>прогнозе</w:t>
      </w:r>
      <w:proofErr w:type="gramEnd"/>
      <w:r>
        <w:rPr>
          <w:szCs w:val="28"/>
        </w:rPr>
        <w:t xml:space="preserve"> социально-экономического развития;</w:t>
      </w:r>
    </w:p>
    <w:p w:rsidR="00FD087C" w:rsidRDefault="00FD087C" w:rsidP="00FD087C">
      <w:pPr>
        <w:autoSpaceDE w:val="0"/>
        <w:autoSpaceDN w:val="0"/>
        <w:adjustRightInd w:val="0"/>
        <w:ind w:firstLine="709"/>
        <w:jc w:val="both"/>
        <w:rPr>
          <w:szCs w:val="28"/>
        </w:rPr>
      </w:pPr>
      <w:r>
        <w:rPr>
          <w:szCs w:val="28"/>
        </w:rPr>
        <w:t xml:space="preserve">бюджетном </w:t>
      </w:r>
      <w:proofErr w:type="gramStart"/>
      <w:r>
        <w:rPr>
          <w:szCs w:val="28"/>
        </w:rPr>
        <w:t>прогнозе</w:t>
      </w:r>
      <w:proofErr w:type="gramEnd"/>
      <w:r>
        <w:rPr>
          <w:szCs w:val="28"/>
        </w:rPr>
        <w:t xml:space="preserve"> (проекте бюджетного прогноза, проекте изменений бюджетного прогноза) на долгосрочный период;</w:t>
      </w:r>
    </w:p>
    <w:p w:rsidR="00FD087C" w:rsidRDefault="00FD087C" w:rsidP="00FD087C">
      <w:pPr>
        <w:autoSpaceDE w:val="0"/>
        <w:autoSpaceDN w:val="0"/>
        <w:adjustRightInd w:val="0"/>
        <w:ind w:firstLine="709"/>
        <w:jc w:val="both"/>
        <w:rPr>
          <w:szCs w:val="28"/>
        </w:rPr>
      </w:pPr>
      <w:r>
        <w:rPr>
          <w:szCs w:val="28"/>
        </w:rPr>
        <w:lastRenderedPageBreak/>
        <w:t xml:space="preserve">муниципальных </w:t>
      </w:r>
      <w:proofErr w:type="gramStart"/>
      <w:r>
        <w:rPr>
          <w:szCs w:val="28"/>
        </w:rPr>
        <w:t>программах</w:t>
      </w:r>
      <w:proofErr w:type="gramEnd"/>
      <w:r>
        <w:rPr>
          <w:szCs w:val="28"/>
        </w:rPr>
        <w:t xml:space="preserve"> (проектах муниципальных программ, проектах изменений указанных программ).</w:t>
      </w:r>
    </w:p>
    <w:p w:rsidR="00FD087C" w:rsidRDefault="00FD087C" w:rsidP="00FD087C">
      <w:pPr>
        <w:pStyle w:val="ConsNormal"/>
        <w:widowControl/>
        <w:numPr>
          <w:ilvl w:val="3"/>
          <w:numId w:val="12"/>
        </w:numPr>
        <w:jc w:val="both"/>
        <w:rPr>
          <w:rFonts w:ascii="Times New Roman" w:hAnsi="Times New Roman" w:cs="Times New Roman"/>
          <w:sz w:val="28"/>
          <w:szCs w:val="28"/>
        </w:rPr>
      </w:pPr>
      <w:r>
        <w:rPr>
          <w:rFonts w:ascii="Times New Roman" w:hAnsi="Times New Roman" w:cs="Times New Roman"/>
          <w:sz w:val="28"/>
          <w:szCs w:val="28"/>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FD087C" w:rsidRDefault="00FD087C" w:rsidP="00FD087C">
      <w:pPr>
        <w:pStyle w:val="ConsNormal"/>
        <w:widowControl/>
        <w:numPr>
          <w:ilvl w:val="3"/>
          <w:numId w:val="12"/>
        </w:numPr>
        <w:jc w:val="both"/>
        <w:rPr>
          <w:rFonts w:ascii="Times New Roman" w:hAnsi="Times New Roman" w:cs="Times New Roman"/>
          <w:sz w:val="28"/>
          <w:szCs w:val="28"/>
        </w:rPr>
      </w:pPr>
      <w:r>
        <w:rPr>
          <w:rFonts w:ascii="Times New Roman" w:hAnsi="Times New Roman" w:cs="Times New Roman"/>
          <w:sz w:val="28"/>
          <w:szCs w:val="28"/>
        </w:rPr>
        <w:t>В целях своевременного и качественного составления проекта бюджета финансовый орган администрации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FD087C" w:rsidRDefault="00FD087C" w:rsidP="00FD087C">
      <w:pPr>
        <w:pStyle w:val="ConsNormal"/>
        <w:widowControl/>
        <w:ind w:left="709" w:firstLine="0"/>
        <w:jc w:val="both"/>
        <w:rPr>
          <w:rFonts w:ascii="Times New Roman" w:hAnsi="Times New Roman" w:cs="Times New Roman"/>
          <w:sz w:val="28"/>
          <w:szCs w:val="28"/>
        </w:rPr>
      </w:pPr>
    </w:p>
    <w:p w:rsidR="00FD087C" w:rsidRDefault="00FD087C" w:rsidP="00FD087C">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12. Прогноз социально-экономического развития </w:t>
      </w:r>
      <w:proofErr w:type="spellStart"/>
      <w:r>
        <w:rPr>
          <w:rFonts w:ascii="Times New Roman" w:hAnsi="Times New Roman" w:cs="Times New Roman"/>
          <w:b/>
          <w:sz w:val="28"/>
          <w:szCs w:val="28"/>
        </w:rPr>
        <w:t>Талажанского</w:t>
      </w:r>
      <w:proofErr w:type="spellEnd"/>
      <w:r>
        <w:rPr>
          <w:rFonts w:ascii="Times New Roman" w:hAnsi="Times New Roman" w:cs="Times New Roman"/>
          <w:b/>
          <w:sz w:val="28"/>
          <w:szCs w:val="28"/>
        </w:rPr>
        <w:t xml:space="preserve"> сельсовета.</w:t>
      </w:r>
    </w:p>
    <w:p w:rsidR="00FD087C" w:rsidRDefault="00FD087C" w:rsidP="00FD087C">
      <w:pPr>
        <w:pStyle w:val="ConsNormal"/>
        <w:widowControl/>
        <w:ind w:firstLine="709"/>
        <w:jc w:val="both"/>
        <w:rPr>
          <w:rFonts w:ascii="Times New Roman" w:hAnsi="Times New Roman" w:cs="Times New Roman"/>
          <w:b/>
          <w:i/>
          <w:sz w:val="28"/>
          <w:szCs w:val="28"/>
        </w:rPr>
      </w:pPr>
    </w:p>
    <w:p w:rsidR="00FD087C" w:rsidRDefault="00FD087C" w:rsidP="00FD087C">
      <w:pPr>
        <w:numPr>
          <w:ilvl w:val="1"/>
          <w:numId w:val="13"/>
        </w:numPr>
        <w:autoSpaceDE w:val="0"/>
        <w:autoSpaceDN w:val="0"/>
        <w:adjustRightInd w:val="0"/>
        <w:jc w:val="both"/>
        <w:rPr>
          <w:szCs w:val="28"/>
        </w:rPr>
      </w:pPr>
      <w:r>
        <w:rPr>
          <w:szCs w:val="28"/>
        </w:rPr>
        <w:t xml:space="preserve">Прогноз социально-экономического развития </w:t>
      </w:r>
      <w:proofErr w:type="spellStart"/>
      <w:r>
        <w:rPr>
          <w:szCs w:val="28"/>
        </w:rPr>
        <w:t>Талажанского</w:t>
      </w:r>
      <w:proofErr w:type="spellEnd"/>
      <w:r>
        <w:rPr>
          <w:szCs w:val="28"/>
        </w:rPr>
        <w:t xml:space="preserve"> сельсовета разрабатывается на период  не менее 3-х лет. </w:t>
      </w:r>
    </w:p>
    <w:p w:rsidR="00FD087C" w:rsidRDefault="00FD087C" w:rsidP="00FD087C">
      <w:pPr>
        <w:autoSpaceDE w:val="0"/>
        <w:autoSpaceDN w:val="0"/>
        <w:adjustRightInd w:val="0"/>
        <w:ind w:firstLine="709"/>
        <w:jc w:val="both"/>
        <w:rPr>
          <w:szCs w:val="28"/>
        </w:rPr>
      </w:pPr>
      <w:r>
        <w:rPr>
          <w:szCs w:val="28"/>
        </w:rPr>
        <w:t xml:space="preserve">Прогноз социально-экономического развития </w:t>
      </w:r>
      <w:proofErr w:type="spellStart"/>
      <w:r>
        <w:rPr>
          <w:szCs w:val="28"/>
        </w:rPr>
        <w:t>Талажанского</w:t>
      </w:r>
      <w:proofErr w:type="spellEnd"/>
      <w:r>
        <w:rPr>
          <w:szCs w:val="28"/>
        </w:rPr>
        <w:t xml:space="preserve"> сельсовета</w:t>
      </w:r>
      <w:r>
        <w:rPr>
          <w:i/>
          <w:szCs w:val="28"/>
        </w:rPr>
        <w:t xml:space="preserve"> </w:t>
      </w:r>
      <w:r>
        <w:rPr>
          <w:szCs w:val="28"/>
        </w:rPr>
        <w:t>ежегодно разрабатывается в порядке, установленном местной администрацией.</w:t>
      </w:r>
    </w:p>
    <w:p w:rsidR="00FD087C" w:rsidRDefault="00FD087C" w:rsidP="00FD087C">
      <w:pPr>
        <w:ind w:firstLine="709"/>
        <w:jc w:val="both"/>
        <w:rPr>
          <w:szCs w:val="28"/>
        </w:rPr>
      </w:pPr>
      <w:r>
        <w:rPr>
          <w:szCs w:val="28"/>
        </w:rPr>
        <w:t xml:space="preserve">Разработка прогноза социально-экономического развития </w:t>
      </w:r>
      <w:proofErr w:type="spellStart"/>
      <w:r>
        <w:rPr>
          <w:szCs w:val="28"/>
        </w:rPr>
        <w:t>Талажанского</w:t>
      </w:r>
      <w:proofErr w:type="spellEnd"/>
      <w:r>
        <w:rPr>
          <w:szCs w:val="28"/>
        </w:rPr>
        <w:t xml:space="preserve"> сельсовета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FD087C" w:rsidRDefault="00FD087C" w:rsidP="00FD087C">
      <w:pPr>
        <w:autoSpaceDE w:val="0"/>
        <w:autoSpaceDN w:val="0"/>
        <w:adjustRightInd w:val="0"/>
        <w:ind w:firstLine="709"/>
        <w:jc w:val="both"/>
        <w:rPr>
          <w:szCs w:val="28"/>
        </w:rPr>
      </w:pPr>
      <w:r>
        <w:rPr>
          <w:szCs w:val="28"/>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D087C" w:rsidRDefault="00FD087C" w:rsidP="00FD087C">
      <w:pPr>
        <w:autoSpaceDE w:val="0"/>
        <w:autoSpaceDN w:val="0"/>
        <w:adjustRightInd w:val="0"/>
        <w:ind w:firstLine="709"/>
        <w:jc w:val="both"/>
        <w:rPr>
          <w:szCs w:val="28"/>
        </w:rPr>
      </w:pPr>
      <w:r>
        <w:rPr>
          <w:szCs w:val="28"/>
        </w:rPr>
        <w:t xml:space="preserve">В пояснительной записке к прогнозу социально-экономического развития </w:t>
      </w:r>
      <w:proofErr w:type="spellStart"/>
      <w:r>
        <w:rPr>
          <w:szCs w:val="28"/>
        </w:rPr>
        <w:t>Талажанского</w:t>
      </w:r>
      <w:proofErr w:type="spellEnd"/>
      <w:r>
        <w:rPr>
          <w:szCs w:val="28"/>
        </w:rPr>
        <w:t xml:space="preserve"> сельсовета</w:t>
      </w:r>
      <w:r>
        <w:rPr>
          <w:i/>
          <w:szCs w:val="28"/>
        </w:rPr>
        <w:t xml:space="preserve"> </w:t>
      </w:r>
      <w:r>
        <w:rPr>
          <w:szCs w:val="28"/>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D087C" w:rsidRDefault="00FD087C" w:rsidP="00FD087C">
      <w:pPr>
        <w:autoSpaceDE w:val="0"/>
        <w:autoSpaceDN w:val="0"/>
        <w:adjustRightInd w:val="0"/>
        <w:ind w:firstLine="709"/>
        <w:jc w:val="both"/>
        <w:rPr>
          <w:szCs w:val="28"/>
        </w:rPr>
      </w:pPr>
      <w:r>
        <w:rPr>
          <w:szCs w:val="28"/>
        </w:rPr>
        <w:t xml:space="preserve">Изменение прогноза социально-экономического развития </w:t>
      </w:r>
      <w:proofErr w:type="spellStart"/>
      <w:r>
        <w:rPr>
          <w:szCs w:val="28"/>
        </w:rPr>
        <w:t>Талажанского</w:t>
      </w:r>
      <w:proofErr w:type="spellEnd"/>
      <w:r>
        <w:rPr>
          <w:szCs w:val="28"/>
        </w:rPr>
        <w:t xml:space="preserve"> сельсовета в ходе составления или рассмотрения проекта бюджета влечет за собой изменение основных характеристик проекта местного бюджета.</w:t>
      </w:r>
    </w:p>
    <w:p w:rsidR="00FD087C" w:rsidRDefault="00FD087C" w:rsidP="00FD087C">
      <w:pPr>
        <w:numPr>
          <w:ilvl w:val="1"/>
          <w:numId w:val="13"/>
        </w:numPr>
        <w:autoSpaceDE w:val="0"/>
        <w:autoSpaceDN w:val="0"/>
        <w:adjustRightInd w:val="0"/>
        <w:jc w:val="both"/>
        <w:rPr>
          <w:szCs w:val="28"/>
        </w:rPr>
      </w:pPr>
      <w:r>
        <w:rPr>
          <w:szCs w:val="28"/>
        </w:rPr>
        <w:t xml:space="preserve">Прогноз социально-экономического развития </w:t>
      </w:r>
      <w:proofErr w:type="spellStart"/>
      <w:r>
        <w:rPr>
          <w:szCs w:val="28"/>
        </w:rPr>
        <w:t>Талажанского</w:t>
      </w:r>
      <w:proofErr w:type="spellEnd"/>
      <w:r>
        <w:rPr>
          <w:szCs w:val="28"/>
        </w:rPr>
        <w:t xml:space="preserve"> сельсовета одобряется местной администрацией одновременно с принятием решения о внесении проекта бюджета в представительный орган. </w:t>
      </w:r>
    </w:p>
    <w:p w:rsidR="00FD087C" w:rsidRDefault="00FD087C" w:rsidP="00FD087C">
      <w:pPr>
        <w:autoSpaceDE w:val="0"/>
        <w:autoSpaceDN w:val="0"/>
        <w:adjustRightInd w:val="0"/>
        <w:ind w:left="709"/>
        <w:jc w:val="both"/>
        <w:rPr>
          <w:szCs w:val="28"/>
        </w:rPr>
      </w:pPr>
    </w:p>
    <w:p w:rsidR="00FD087C" w:rsidRDefault="00FD087C" w:rsidP="00FD087C">
      <w:pPr>
        <w:autoSpaceDE w:val="0"/>
        <w:autoSpaceDN w:val="0"/>
        <w:adjustRightInd w:val="0"/>
        <w:ind w:firstLine="709"/>
        <w:jc w:val="both"/>
        <w:outlineLvl w:val="0"/>
        <w:rPr>
          <w:b/>
          <w:szCs w:val="28"/>
        </w:rPr>
      </w:pPr>
      <w:r>
        <w:rPr>
          <w:b/>
          <w:szCs w:val="28"/>
        </w:rPr>
        <w:t>Статья 13. Муниципальные программы</w:t>
      </w:r>
    </w:p>
    <w:p w:rsidR="00FD087C" w:rsidRDefault="00FD087C" w:rsidP="00FD087C">
      <w:pPr>
        <w:autoSpaceDE w:val="0"/>
        <w:autoSpaceDN w:val="0"/>
        <w:adjustRightInd w:val="0"/>
        <w:ind w:firstLine="709"/>
        <w:jc w:val="both"/>
        <w:rPr>
          <w:szCs w:val="28"/>
        </w:rPr>
      </w:pPr>
    </w:p>
    <w:p w:rsidR="00FD087C" w:rsidRDefault="00FD087C" w:rsidP="00FD087C">
      <w:pPr>
        <w:autoSpaceDE w:val="0"/>
        <w:autoSpaceDN w:val="0"/>
        <w:adjustRightInd w:val="0"/>
        <w:ind w:firstLine="709"/>
        <w:jc w:val="both"/>
        <w:rPr>
          <w:szCs w:val="28"/>
        </w:rPr>
      </w:pPr>
      <w:r>
        <w:rPr>
          <w:szCs w:val="28"/>
        </w:rPr>
        <w:t>1. Муниципальные программы утверждаются местной администрацией.</w:t>
      </w:r>
    </w:p>
    <w:p w:rsidR="00FD087C" w:rsidRDefault="00FD087C" w:rsidP="00FD087C">
      <w:pPr>
        <w:autoSpaceDE w:val="0"/>
        <w:autoSpaceDN w:val="0"/>
        <w:adjustRightInd w:val="0"/>
        <w:ind w:firstLine="709"/>
        <w:jc w:val="both"/>
        <w:rPr>
          <w:szCs w:val="28"/>
        </w:rPr>
      </w:pPr>
      <w:r>
        <w:rPr>
          <w:szCs w:val="28"/>
        </w:rPr>
        <w:t xml:space="preserve">2. </w:t>
      </w:r>
      <w:proofErr w:type="gramStart"/>
      <w:r>
        <w:rPr>
          <w:szCs w:val="28"/>
        </w:rPr>
        <w:t>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FD087C" w:rsidRDefault="00FD087C" w:rsidP="00FD087C">
      <w:pPr>
        <w:autoSpaceDE w:val="0"/>
        <w:autoSpaceDN w:val="0"/>
        <w:adjustRightInd w:val="0"/>
        <w:ind w:firstLine="709"/>
        <w:jc w:val="both"/>
        <w:rPr>
          <w:szCs w:val="28"/>
        </w:rPr>
      </w:pPr>
      <w:r>
        <w:rPr>
          <w:szCs w:val="28"/>
        </w:rPr>
        <w:t xml:space="preserve">3. Муниципальные программы, предлагаемые к реализации начиная с очередного финансового года, а также изменения в ранее утвержденные </w:t>
      </w:r>
      <w:r>
        <w:rPr>
          <w:szCs w:val="28"/>
        </w:rPr>
        <w:lastRenderedPageBreak/>
        <w:t>муниципальные программы подлежат утверждению в сроки, установленные местной администрацией.</w:t>
      </w:r>
    </w:p>
    <w:p w:rsidR="00FD087C" w:rsidRDefault="00FD087C" w:rsidP="00FD087C">
      <w:pPr>
        <w:autoSpaceDE w:val="0"/>
        <w:autoSpaceDN w:val="0"/>
        <w:adjustRightInd w:val="0"/>
        <w:ind w:firstLine="709"/>
        <w:jc w:val="both"/>
        <w:rPr>
          <w:szCs w:val="28"/>
        </w:rPr>
      </w:pPr>
      <w:r>
        <w:rPr>
          <w:szCs w:val="28"/>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FD087C" w:rsidRDefault="00FD087C" w:rsidP="00FD087C">
      <w:pPr>
        <w:autoSpaceDE w:val="0"/>
        <w:autoSpaceDN w:val="0"/>
        <w:adjustRightInd w:val="0"/>
        <w:ind w:firstLine="709"/>
        <w:jc w:val="both"/>
        <w:rPr>
          <w:szCs w:val="28"/>
        </w:rPr>
      </w:pPr>
      <w:r>
        <w:rPr>
          <w:szCs w:val="28"/>
        </w:rPr>
        <w:t xml:space="preserve">4. По каждой муниципальной программе ежегодно проводится оценка эффективности ее реализации. </w:t>
      </w:r>
    </w:p>
    <w:p w:rsidR="00FD087C" w:rsidRDefault="00FD087C" w:rsidP="00FD087C">
      <w:pPr>
        <w:autoSpaceDE w:val="0"/>
        <w:autoSpaceDN w:val="0"/>
        <w:adjustRightInd w:val="0"/>
        <w:ind w:firstLine="709"/>
        <w:jc w:val="both"/>
        <w:rPr>
          <w:szCs w:val="28"/>
        </w:rPr>
      </w:pPr>
      <w:r>
        <w:rPr>
          <w:szCs w:val="28"/>
        </w:rPr>
        <w:t xml:space="preserve">По результатам указанной оценки местной администрацией </w:t>
      </w:r>
      <w:proofErr w:type="gramStart"/>
      <w:r>
        <w:rPr>
          <w:szCs w:val="28"/>
        </w:rPr>
        <w:t>может быть принято решение о необходимости прекращения или об изменении начиная</w:t>
      </w:r>
      <w:proofErr w:type="gramEnd"/>
      <w:r>
        <w:rPr>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D087C" w:rsidRDefault="00FD087C" w:rsidP="00FD087C">
      <w:pPr>
        <w:pStyle w:val="ConsPlusNormal"/>
        <w:widowControl/>
        <w:ind w:firstLine="709"/>
        <w:jc w:val="both"/>
        <w:rPr>
          <w:rFonts w:ascii="Times New Roman" w:hAnsi="Times New Roman" w:cs="Times New Roman"/>
          <w:sz w:val="28"/>
          <w:szCs w:val="28"/>
        </w:rPr>
      </w:pPr>
    </w:p>
    <w:p w:rsidR="00FD087C" w:rsidRDefault="00FD087C" w:rsidP="00FD087C">
      <w:pPr>
        <w:pStyle w:val="ConsPlusNormal"/>
        <w:widowControl/>
        <w:ind w:firstLine="709"/>
        <w:jc w:val="both"/>
        <w:outlineLvl w:val="3"/>
        <w:rPr>
          <w:rFonts w:ascii="Times New Roman" w:hAnsi="Times New Roman" w:cs="Times New Roman"/>
          <w:b/>
          <w:sz w:val="28"/>
          <w:szCs w:val="28"/>
        </w:rPr>
      </w:pPr>
      <w:r>
        <w:rPr>
          <w:rFonts w:ascii="Times New Roman" w:hAnsi="Times New Roman" w:cs="Times New Roman"/>
          <w:b/>
          <w:sz w:val="28"/>
          <w:szCs w:val="28"/>
        </w:rPr>
        <w:t>Статья 14. Ведомственные целевые программы</w:t>
      </w:r>
    </w:p>
    <w:p w:rsidR="00FD087C" w:rsidRDefault="00FD087C" w:rsidP="00FD087C">
      <w:pPr>
        <w:pStyle w:val="ConsPlusNormal"/>
        <w:widowControl/>
        <w:ind w:firstLine="709"/>
        <w:jc w:val="both"/>
        <w:rPr>
          <w:rFonts w:ascii="Times New Roman" w:hAnsi="Times New Roman" w:cs="Times New Roman"/>
          <w:b/>
          <w:sz w:val="28"/>
          <w:szCs w:val="28"/>
        </w:rPr>
      </w:pPr>
    </w:p>
    <w:p w:rsidR="00FD087C" w:rsidRDefault="00FD087C" w:rsidP="00FD087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FD087C" w:rsidRDefault="00FD087C" w:rsidP="00FD087C">
      <w:pPr>
        <w:pStyle w:val="ConsPlusNormal"/>
        <w:widowControl/>
        <w:ind w:firstLine="709"/>
        <w:jc w:val="both"/>
        <w:rPr>
          <w:rFonts w:ascii="Times New Roman" w:hAnsi="Times New Roman" w:cs="Times New Roman"/>
          <w:sz w:val="28"/>
          <w:szCs w:val="28"/>
        </w:rPr>
      </w:pPr>
    </w:p>
    <w:p w:rsidR="00FD087C" w:rsidRDefault="00FD087C" w:rsidP="00FD087C">
      <w:pPr>
        <w:ind w:firstLine="709"/>
        <w:jc w:val="center"/>
        <w:rPr>
          <w:b/>
          <w:szCs w:val="28"/>
        </w:rPr>
      </w:pPr>
      <w:r>
        <w:rPr>
          <w:b/>
          <w:szCs w:val="28"/>
        </w:rPr>
        <w:t>Глава 4. Рассмотрение проекта и утверждение решения о местном бюджете</w:t>
      </w:r>
    </w:p>
    <w:p w:rsidR="00FD087C" w:rsidRDefault="00FD087C" w:rsidP="00FD087C">
      <w:pPr>
        <w:ind w:firstLine="709"/>
        <w:jc w:val="center"/>
        <w:rPr>
          <w:b/>
          <w:szCs w:val="28"/>
        </w:rPr>
      </w:pPr>
    </w:p>
    <w:p w:rsidR="00FD087C" w:rsidRDefault="00FD087C" w:rsidP="00FD087C">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15. Основы рассмотрения и утверждения местного бюджета</w:t>
      </w:r>
    </w:p>
    <w:p w:rsidR="00FD087C" w:rsidRDefault="00FD087C" w:rsidP="00FD087C">
      <w:pPr>
        <w:pStyle w:val="ConsNormal"/>
        <w:widowControl/>
        <w:ind w:firstLine="709"/>
        <w:jc w:val="both"/>
        <w:rPr>
          <w:rFonts w:ascii="Times New Roman" w:hAnsi="Times New Roman" w:cs="Times New Roman"/>
          <w:b/>
          <w:sz w:val="28"/>
          <w:szCs w:val="28"/>
        </w:rPr>
      </w:pPr>
    </w:p>
    <w:p w:rsidR="00FD087C" w:rsidRDefault="00FD087C" w:rsidP="00FD087C">
      <w:pPr>
        <w:autoSpaceDE w:val="0"/>
        <w:autoSpaceDN w:val="0"/>
        <w:adjustRightInd w:val="0"/>
        <w:ind w:firstLine="709"/>
        <w:jc w:val="both"/>
        <w:rPr>
          <w:szCs w:val="28"/>
        </w:rPr>
      </w:pPr>
      <w:r>
        <w:rPr>
          <w:szCs w:val="28"/>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FD087C" w:rsidRDefault="00FD087C" w:rsidP="00FD087C">
      <w:pPr>
        <w:autoSpaceDE w:val="0"/>
        <w:autoSpaceDN w:val="0"/>
        <w:adjustRightInd w:val="0"/>
        <w:ind w:firstLine="540"/>
        <w:jc w:val="both"/>
        <w:rPr>
          <w:szCs w:val="28"/>
        </w:rPr>
      </w:pPr>
      <w:r>
        <w:rPr>
          <w:szCs w:val="28"/>
        </w:rPr>
        <w:t>2. Решение о местном бюджете вступает в силу с 1 января очередного финансового года.</w:t>
      </w:r>
    </w:p>
    <w:p w:rsidR="00FD087C" w:rsidRDefault="00FD087C" w:rsidP="00FD087C">
      <w:pPr>
        <w:autoSpaceDE w:val="0"/>
        <w:autoSpaceDN w:val="0"/>
        <w:adjustRightInd w:val="0"/>
        <w:ind w:firstLine="540"/>
        <w:jc w:val="both"/>
        <w:rPr>
          <w:szCs w:val="28"/>
        </w:rPr>
      </w:pPr>
      <w:r>
        <w:rPr>
          <w:szCs w:val="28"/>
        </w:rPr>
        <w:t>Решением о местном бюджете утверждаются показатели местного бюджета в соответствии со статьей 184.1 Бюджетного кодекса Российской Федерации.</w:t>
      </w:r>
    </w:p>
    <w:p w:rsidR="00FD087C" w:rsidRDefault="00FD087C" w:rsidP="00FD087C">
      <w:pPr>
        <w:autoSpaceDE w:val="0"/>
        <w:autoSpaceDN w:val="0"/>
        <w:adjustRightInd w:val="0"/>
        <w:ind w:firstLine="709"/>
        <w:jc w:val="both"/>
        <w:rPr>
          <w:szCs w:val="28"/>
        </w:rPr>
      </w:pPr>
      <w:r>
        <w:rPr>
          <w:szCs w:val="28"/>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FD087C" w:rsidRDefault="00FD087C" w:rsidP="00FD087C">
      <w:pPr>
        <w:autoSpaceDE w:val="0"/>
        <w:autoSpaceDN w:val="0"/>
        <w:adjustRightInd w:val="0"/>
        <w:ind w:firstLine="709"/>
        <w:jc w:val="both"/>
        <w:rPr>
          <w:szCs w:val="28"/>
        </w:rPr>
      </w:pPr>
      <w:r>
        <w:rPr>
          <w:szCs w:val="28"/>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FD087C" w:rsidRDefault="00FD087C" w:rsidP="00FD087C">
      <w:pPr>
        <w:autoSpaceDE w:val="0"/>
        <w:autoSpaceDN w:val="0"/>
        <w:adjustRightInd w:val="0"/>
        <w:ind w:firstLine="709"/>
        <w:jc w:val="both"/>
        <w:rPr>
          <w:szCs w:val="28"/>
        </w:rPr>
      </w:pPr>
      <w:r>
        <w:rPr>
          <w:szCs w:val="28"/>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FD087C" w:rsidRDefault="00FD087C" w:rsidP="00FD087C">
      <w:pPr>
        <w:autoSpaceDE w:val="0"/>
        <w:autoSpaceDN w:val="0"/>
        <w:adjustRightInd w:val="0"/>
        <w:ind w:firstLine="709"/>
        <w:jc w:val="both"/>
        <w:rPr>
          <w:szCs w:val="28"/>
        </w:rPr>
      </w:pPr>
      <w:r>
        <w:rPr>
          <w:szCs w:val="28"/>
        </w:rPr>
        <w:t xml:space="preserve">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w:t>
      </w:r>
      <w:r>
        <w:rPr>
          <w:szCs w:val="28"/>
        </w:rPr>
        <w:lastRenderedPageBreak/>
        <w:t>соответствующих бюджетных ассигнований и (или) общего объема расходов местного бюджета.</w:t>
      </w:r>
    </w:p>
    <w:p w:rsidR="00FD087C" w:rsidRDefault="00FD087C" w:rsidP="00FD087C">
      <w:pPr>
        <w:autoSpaceDE w:val="0"/>
        <w:autoSpaceDN w:val="0"/>
        <w:adjustRightInd w:val="0"/>
        <w:ind w:firstLine="709"/>
        <w:jc w:val="both"/>
        <w:rPr>
          <w:szCs w:val="28"/>
        </w:rPr>
      </w:pPr>
      <w:r>
        <w:rPr>
          <w:szCs w:val="28"/>
        </w:rPr>
        <w:t xml:space="preserve">6. По проекту местного бюджета и отчету о его исполнении за отчетный финансовый год проводятся публичные слушания в порядке, установленном Уставом </w:t>
      </w:r>
      <w:proofErr w:type="spellStart"/>
      <w:r>
        <w:rPr>
          <w:szCs w:val="28"/>
        </w:rPr>
        <w:t>Талажанского</w:t>
      </w:r>
      <w:proofErr w:type="spellEnd"/>
      <w:r>
        <w:rPr>
          <w:szCs w:val="28"/>
        </w:rPr>
        <w:t xml:space="preserve"> сельсовета</w:t>
      </w:r>
      <w:r>
        <w:rPr>
          <w:i/>
          <w:szCs w:val="28"/>
        </w:rPr>
        <w:t xml:space="preserve"> </w:t>
      </w:r>
      <w:r>
        <w:rPr>
          <w:szCs w:val="28"/>
        </w:rPr>
        <w:t>и (или) нормативными правовыми актами представительного органа.</w:t>
      </w:r>
    </w:p>
    <w:p w:rsidR="00FD087C" w:rsidRDefault="00FD087C" w:rsidP="00FD087C">
      <w:pPr>
        <w:autoSpaceDE w:val="0"/>
        <w:autoSpaceDN w:val="0"/>
        <w:adjustRightInd w:val="0"/>
        <w:ind w:firstLine="709"/>
        <w:jc w:val="both"/>
        <w:outlineLvl w:val="3"/>
        <w:rPr>
          <w:b/>
          <w:szCs w:val="28"/>
        </w:rPr>
      </w:pPr>
    </w:p>
    <w:p w:rsidR="00FD087C" w:rsidRDefault="00FD087C" w:rsidP="00FD087C">
      <w:pPr>
        <w:autoSpaceDE w:val="0"/>
        <w:autoSpaceDN w:val="0"/>
        <w:adjustRightInd w:val="0"/>
        <w:ind w:firstLine="709"/>
        <w:jc w:val="both"/>
        <w:outlineLvl w:val="3"/>
        <w:rPr>
          <w:b/>
          <w:bCs/>
          <w:szCs w:val="28"/>
        </w:rPr>
      </w:pPr>
      <w:r>
        <w:rPr>
          <w:b/>
          <w:szCs w:val="28"/>
        </w:rPr>
        <w:t xml:space="preserve">Статья 16. </w:t>
      </w:r>
      <w:r>
        <w:rPr>
          <w:b/>
          <w:bCs/>
          <w:szCs w:val="28"/>
        </w:rPr>
        <w:t>Внесение проекта решения о бюджете на рассмотрение представительного органа</w:t>
      </w:r>
    </w:p>
    <w:p w:rsidR="00FD087C" w:rsidRDefault="00FD087C" w:rsidP="00FD087C">
      <w:pPr>
        <w:autoSpaceDE w:val="0"/>
        <w:autoSpaceDN w:val="0"/>
        <w:adjustRightInd w:val="0"/>
        <w:ind w:firstLine="709"/>
        <w:jc w:val="both"/>
        <w:rPr>
          <w:b/>
          <w:bCs/>
          <w:szCs w:val="28"/>
        </w:rPr>
      </w:pPr>
    </w:p>
    <w:p w:rsidR="00FD087C" w:rsidRDefault="00FD087C" w:rsidP="00FD087C">
      <w:pPr>
        <w:autoSpaceDE w:val="0"/>
        <w:autoSpaceDN w:val="0"/>
        <w:adjustRightInd w:val="0"/>
        <w:ind w:firstLine="709"/>
        <w:jc w:val="both"/>
        <w:rPr>
          <w:szCs w:val="28"/>
        </w:rPr>
      </w:pPr>
      <w:r>
        <w:rPr>
          <w:szCs w:val="28"/>
        </w:rPr>
        <w:t>1. Глава местной администрации вносит проект решения о местном бюджете в представительный орган не позднее 15 ноября текущего года.</w:t>
      </w:r>
    </w:p>
    <w:p w:rsidR="00FD087C" w:rsidRDefault="00FD087C" w:rsidP="00FD087C">
      <w:pPr>
        <w:ind w:firstLine="709"/>
        <w:jc w:val="both"/>
        <w:rPr>
          <w:szCs w:val="28"/>
        </w:rPr>
      </w:pPr>
      <w:r>
        <w:rPr>
          <w:szCs w:val="28"/>
        </w:rPr>
        <w:t>Одновременно с проектом местного бюджета в представительный орган представляются документы и материалы в соответствии со статьей 184.2 Бюджетного кодекса Российской Федерации.</w:t>
      </w:r>
    </w:p>
    <w:p w:rsidR="00FD087C" w:rsidRDefault="00FD087C" w:rsidP="00FD087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 .</w:t>
      </w:r>
    </w:p>
    <w:p w:rsidR="00FD087C" w:rsidRDefault="00FD087C" w:rsidP="00FD087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FD087C" w:rsidRDefault="00FD087C" w:rsidP="00FD087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FD087C" w:rsidRDefault="00FD087C" w:rsidP="00FD087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4. 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представительного органа во все постоянные комиссии представительного органа.</w:t>
      </w:r>
    </w:p>
    <w:p w:rsidR="00FD087C" w:rsidRDefault="00FD087C" w:rsidP="00FD087C">
      <w:pPr>
        <w:pStyle w:val="ConsNormal"/>
        <w:widowControl/>
        <w:ind w:left="709" w:firstLine="0"/>
        <w:jc w:val="both"/>
        <w:rPr>
          <w:rFonts w:ascii="Times New Roman" w:hAnsi="Times New Roman" w:cs="Times New Roman"/>
          <w:sz w:val="28"/>
          <w:szCs w:val="28"/>
        </w:rPr>
      </w:pPr>
    </w:p>
    <w:p w:rsidR="00FD087C" w:rsidRDefault="00FD087C" w:rsidP="00FD087C">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17. Порядок рассмотрения проекта решения о местном бюджете на очередной финансовый год и плановый период</w:t>
      </w:r>
    </w:p>
    <w:p w:rsidR="00FD087C" w:rsidRDefault="00FD087C" w:rsidP="00FD087C">
      <w:pPr>
        <w:pStyle w:val="ConsNormal"/>
        <w:widowControl/>
        <w:ind w:firstLine="709"/>
        <w:jc w:val="both"/>
        <w:rPr>
          <w:rFonts w:ascii="Times New Roman" w:hAnsi="Times New Roman" w:cs="Times New Roman"/>
          <w:b/>
          <w:sz w:val="28"/>
          <w:szCs w:val="28"/>
        </w:rPr>
      </w:pPr>
    </w:p>
    <w:p w:rsidR="00FD087C" w:rsidRDefault="00FD087C" w:rsidP="00FD087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 </w:t>
      </w:r>
      <w:proofErr w:type="spellStart"/>
      <w:r>
        <w:rPr>
          <w:rFonts w:ascii="Times New Roman" w:hAnsi="Times New Roman" w:cs="Times New Roman"/>
          <w:sz w:val="28"/>
          <w:szCs w:val="28"/>
        </w:rPr>
        <w:t>Талажанского</w:t>
      </w:r>
      <w:proofErr w:type="spellEnd"/>
      <w:r>
        <w:rPr>
          <w:rFonts w:ascii="Times New Roman" w:hAnsi="Times New Roman" w:cs="Times New Roman"/>
          <w:sz w:val="28"/>
          <w:szCs w:val="28"/>
        </w:rPr>
        <w:t xml:space="preserve"> сельсовета.</w:t>
      </w:r>
    </w:p>
    <w:p w:rsidR="00FD087C" w:rsidRDefault="00FD087C" w:rsidP="00FD087C">
      <w:pPr>
        <w:pStyle w:val="ConsNormal"/>
        <w:widowControl/>
        <w:ind w:left="709" w:firstLine="0"/>
        <w:jc w:val="both"/>
        <w:rPr>
          <w:rFonts w:ascii="Times New Roman" w:hAnsi="Times New Roman" w:cs="Times New Roman"/>
          <w:sz w:val="28"/>
          <w:szCs w:val="28"/>
        </w:rPr>
      </w:pPr>
    </w:p>
    <w:p w:rsidR="00FD087C" w:rsidRDefault="00FD087C" w:rsidP="00FD087C">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18. Внесение изменений и дополнений в решение представительного органа о местном бюджете</w:t>
      </w:r>
    </w:p>
    <w:p w:rsidR="00FD087C" w:rsidRDefault="00FD087C" w:rsidP="00FD087C">
      <w:pPr>
        <w:pStyle w:val="ConsNormal"/>
        <w:widowControl/>
        <w:ind w:firstLine="709"/>
        <w:jc w:val="both"/>
        <w:rPr>
          <w:rFonts w:ascii="Times New Roman" w:hAnsi="Times New Roman" w:cs="Times New Roman"/>
          <w:b/>
          <w:sz w:val="28"/>
          <w:szCs w:val="28"/>
        </w:rPr>
      </w:pPr>
    </w:p>
    <w:p w:rsidR="00FD087C" w:rsidRDefault="00FD087C" w:rsidP="00FD087C">
      <w:pPr>
        <w:pStyle w:val="ConsNormal"/>
        <w:widowControl/>
        <w:numPr>
          <w:ilvl w:val="2"/>
          <w:numId w:val="13"/>
        </w:numPr>
        <w:jc w:val="both"/>
        <w:rPr>
          <w:rFonts w:ascii="Times New Roman" w:hAnsi="Times New Roman" w:cs="Times New Roman"/>
          <w:sz w:val="28"/>
          <w:szCs w:val="28"/>
        </w:rPr>
      </w:pPr>
      <w:r>
        <w:rPr>
          <w:rFonts w:ascii="Times New Roman" w:hAnsi="Times New Roman" w:cs="Times New Roman"/>
          <w:sz w:val="28"/>
          <w:szCs w:val="28"/>
        </w:rPr>
        <w:t xml:space="preserve">Глава местной администрации вносит </w:t>
      </w:r>
      <w:proofErr w:type="gramStart"/>
      <w:r>
        <w:rPr>
          <w:rFonts w:ascii="Times New Roman" w:hAnsi="Times New Roman" w:cs="Times New Roman"/>
          <w:sz w:val="28"/>
          <w:szCs w:val="28"/>
        </w:rPr>
        <w:t xml:space="preserve">в представительный орган проекты решений о внесении изменений в решения представительного органа о местном </w:t>
      </w:r>
      <w:r>
        <w:rPr>
          <w:rFonts w:ascii="Times New Roman" w:hAnsi="Times New Roman" w:cs="Times New Roman"/>
          <w:sz w:val="28"/>
          <w:szCs w:val="28"/>
        </w:rPr>
        <w:lastRenderedPageBreak/>
        <w:t>бюджете на текущий финансовый год</w:t>
      </w:r>
      <w:proofErr w:type="gramEnd"/>
      <w:r>
        <w:rPr>
          <w:rFonts w:ascii="Times New Roman" w:hAnsi="Times New Roman" w:cs="Times New Roman"/>
          <w:sz w:val="28"/>
          <w:szCs w:val="28"/>
        </w:rPr>
        <w:t xml:space="preserve"> и плановый период по всем вопросам, являющимся предметом правового регулирования указанного решения.</w:t>
      </w:r>
    </w:p>
    <w:p w:rsidR="00FD087C" w:rsidRDefault="00FD087C" w:rsidP="00FD087C">
      <w:pPr>
        <w:autoSpaceDE w:val="0"/>
        <w:autoSpaceDN w:val="0"/>
        <w:adjustRightInd w:val="0"/>
        <w:ind w:firstLine="709"/>
        <w:jc w:val="both"/>
        <w:rPr>
          <w:szCs w:val="28"/>
        </w:rPr>
      </w:pPr>
      <w:r>
        <w:rPr>
          <w:szCs w:val="28"/>
        </w:rPr>
        <w:t>Одновременно с проектом указанного решения представляются следующие документы и материалы:</w:t>
      </w:r>
    </w:p>
    <w:p w:rsidR="00FD087C" w:rsidRDefault="00FD087C" w:rsidP="00FD087C">
      <w:pPr>
        <w:numPr>
          <w:ilvl w:val="1"/>
          <w:numId w:val="14"/>
        </w:numPr>
        <w:autoSpaceDE w:val="0"/>
        <w:autoSpaceDN w:val="0"/>
        <w:adjustRightInd w:val="0"/>
        <w:jc w:val="both"/>
        <w:rPr>
          <w:szCs w:val="28"/>
        </w:rPr>
      </w:pPr>
      <w:r>
        <w:rPr>
          <w:szCs w:val="28"/>
        </w:rPr>
        <w:t xml:space="preserve">ожидаемые итоги социально-экономического развития в текущем финансовом году и уточненный прогноз социально-экономического развития </w:t>
      </w:r>
      <w:proofErr w:type="spellStart"/>
      <w:r>
        <w:rPr>
          <w:szCs w:val="28"/>
        </w:rPr>
        <w:t>Талажанского</w:t>
      </w:r>
      <w:proofErr w:type="spellEnd"/>
      <w:r>
        <w:rPr>
          <w:szCs w:val="28"/>
        </w:rPr>
        <w:t xml:space="preserve"> сельсовета в плановом периоде;</w:t>
      </w:r>
    </w:p>
    <w:p w:rsidR="00FD087C" w:rsidRDefault="00FD087C" w:rsidP="00FD087C">
      <w:pPr>
        <w:numPr>
          <w:ilvl w:val="1"/>
          <w:numId w:val="14"/>
        </w:numPr>
        <w:autoSpaceDE w:val="0"/>
        <w:autoSpaceDN w:val="0"/>
        <w:adjustRightInd w:val="0"/>
        <w:jc w:val="both"/>
        <w:rPr>
          <w:rStyle w:val="diffins"/>
        </w:rPr>
      </w:pPr>
      <w:r>
        <w:rPr>
          <w:rStyle w:val="diffins"/>
          <w:szCs w:val="28"/>
        </w:rPr>
        <w:t>сведения об исполнении местного бюджета за истекший отчетный период текущего финансового года</w:t>
      </w:r>
      <w:r>
        <w:rPr>
          <w:szCs w:val="28"/>
        </w:rPr>
        <w:t xml:space="preserve">, в том числе </w:t>
      </w:r>
      <w:r>
        <w:rPr>
          <w:rStyle w:val="diffins"/>
          <w:szCs w:val="28"/>
        </w:rPr>
        <w:t>по разделам, подразделам, целевым статьям (муниципальным программам и непрограммным направлениям деятельности), группам видов расходов федерального бюджета;</w:t>
      </w:r>
    </w:p>
    <w:p w:rsidR="00FD087C" w:rsidRDefault="00FD087C" w:rsidP="00FD087C">
      <w:pPr>
        <w:numPr>
          <w:ilvl w:val="1"/>
          <w:numId w:val="14"/>
        </w:numPr>
        <w:autoSpaceDE w:val="0"/>
        <w:autoSpaceDN w:val="0"/>
        <w:adjustRightInd w:val="0"/>
        <w:jc w:val="both"/>
      </w:pPr>
      <w:r>
        <w:rPr>
          <w:szCs w:val="28"/>
        </w:rPr>
        <w:t>оценка ожидаемого исполнения местного бюджета в текущем финансовом году;</w:t>
      </w:r>
    </w:p>
    <w:p w:rsidR="00FD087C" w:rsidRDefault="00FD087C" w:rsidP="00FD087C">
      <w:pPr>
        <w:numPr>
          <w:ilvl w:val="1"/>
          <w:numId w:val="14"/>
        </w:numPr>
        <w:autoSpaceDE w:val="0"/>
        <w:autoSpaceDN w:val="0"/>
        <w:adjustRightInd w:val="0"/>
        <w:jc w:val="both"/>
        <w:rPr>
          <w:szCs w:val="28"/>
        </w:rPr>
      </w:pPr>
      <w:r>
        <w:rPr>
          <w:rStyle w:val="diffins"/>
          <w:szCs w:val="28"/>
        </w:rPr>
        <w:t xml:space="preserve">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программами непрограммным направлениям деятельности), группам </w:t>
      </w:r>
      <w:proofErr w:type="gramStart"/>
      <w:r>
        <w:rPr>
          <w:rStyle w:val="diffins"/>
          <w:szCs w:val="28"/>
        </w:rPr>
        <w:t>видов расходов классификации</w:t>
      </w:r>
      <w:r>
        <w:rPr>
          <w:szCs w:val="28"/>
        </w:rPr>
        <w:t xml:space="preserve"> расходов местного бюджета</w:t>
      </w:r>
      <w:proofErr w:type="gramEnd"/>
      <w:r>
        <w:rPr>
          <w:szCs w:val="28"/>
        </w:rPr>
        <w:t xml:space="preserve"> </w:t>
      </w:r>
      <w:r>
        <w:rPr>
          <w:rStyle w:val="diffins"/>
          <w:szCs w:val="28"/>
        </w:rPr>
        <w:t>за истекший отчетный период текущего финансового года;</w:t>
      </w:r>
    </w:p>
    <w:p w:rsidR="00FD087C" w:rsidRDefault="00FD087C" w:rsidP="00FD087C">
      <w:pPr>
        <w:numPr>
          <w:ilvl w:val="1"/>
          <w:numId w:val="14"/>
        </w:numPr>
        <w:autoSpaceDE w:val="0"/>
        <w:autoSpaceDN w:val="0"/>
        <w:adjustRightInd w:val="0"/>
        <w:jc w:val="both"/>
        <w:rPr>
          <w:szCs w:val="28"/>
        </w:rPr>
      </w:pPr>
      <w:r>
        <w:rPr>
          <w:szCs w:val="28"/>
        </w:rPr>
        <w:t>пояснительная записка с обоснованием предлагаемых изменений в решение о местном бюджете на текущий финансовый год и плановый период.</w:t>
      </w:r>
    </w:p>
    <w:p w:rsidR="00FD087C" w:rsidRDefault="00FD087C" w:rsidP="00FD087C">
      <w:pPr>
        <w:pStyle w:val="ConsNormal"/>
        <w:widowControl/>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Представительный орган рассматривает проекты решений о внесении изменений в решения представительного органа о местном бюджете на текущий финансовый год и плановый период в соответствии с регламентом представительного органа </w:t>
      </w:r>
      <w:proofErr w:type="spellStart"/>
      <w:r>
        <w:rPr>
          <w:rFonts w:ascii="Times New Roman" w:hAnsi="Times New Roman" w:cs="Times New Roman"/>
          <w:sz w:val="28"/>
          <w:szCs w:val="28"/>
        </w:rPr>
        <w:t>Талажанского</w:t>
      </w:r>
      <w:proofErr w:type="spellEnd"/>
      <w:r>
        <w:rPr>
          <w:rFonts w:ascii="Times New Roman" w:hAnsi="Times New Roman" w:cs="Times New Roman"/>
          <w:sz w:val="28"/>
          <w:szCs w:val="28"/>
        </w:rPr>
        <w:t xml:space="preserve"> сельсовета.</w:t>
      </w:r>
    </w:p>
    <w:p w:rsidR="00FD087C" w:rsidRDefault="00FD087C" w:rsidP="00FD087C">
      <w:pPr>
        <w:autoSpaceDE w:val="0"/>
        <w:autoSpaceDN w:val="0"/>
        <w:adjustRightInd w:val="0"/>
        <w:ind w:left="709"/>
        <w:jc w:val="both"/>
        <w:rPr>
          <w:szCs w:val="28"/>
        </w:rPr>
      </w:pPr>
    </w:p>
    <w:p w:rsidR="00FD087C" w:rsidRDefault="00FD087C" w:rsidP="00FD087C">
      <w:pPr>
        <w:ind w:firstLine="709"/>
        <w:jc w:val="center"/>
        <w:rPr>
          <w:b/>
          <w:szCs w:val="28"/>
        </w:rPr>
      </w:pPr>
      <w:r>
        <w:rPr>
          <w:b/>
          <w:szCs w:val="28"/>
        </w:rPr>
        <w:t>Глава 5. Исполнение местного бюджета</w:t>
      </w:r>
    </w:p>
    <w:p w:rsidR="00FD087C" w:rsidRDefault="00FD087C" w:rsidP="00FD087C">
      <w:pPr>
        <w:ind w:firstLine="709"/>
        <w:jc w:val="center"/>
        <w:rPr>
          <w:b/>
          <w:szCs w:val="28"/>
        </w:rPr>
      </w:pPr>
    </w:p>
    <w:p w:rsidR="00FD087C" w:rsidRDefault="00FD087C" w:rsidP="00FD087C">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19. Исполнение местного бюджета </w:t>
      </w:r>
    </w:p>
    <w:p w:rsidR="00FD087C" w:rsidRDefault="00FD087C" w:rsidP="00FD087C">
      <w:pPr>
        <w:pStyle w:val="ConsNormal"/>
        <w:widowControl/>
        <w:ind w:firstLine="709"/>
        <w:jc w:val="both"/>
        <w:rPr>
          <w:rFonts w:ascii="Times New Roman" w:hAnsi="Times New Roman" w:cs="Times New Roman"/>
          <w:b/>
          <w:sz w:val="28"/>
          <w:szCs w:val="28"/>
        </w:rPr>
      </w:pPr>
    </w:p>
    <w:p w:rsidR="00FD087C" w:rsidRDefault="00FD087C" w:rsidP="00FD087C">
      <w:pPr>
        <w:pStyle w:val="a6"/>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Исполнение местного бюджета по доходам осуществляется в соответствии со статьей 218 Бюджетного кодекса Российской Федерации.</w:t>
      </w:r>
    </w:p>
    <w:p w:rsidR="00FD087C" w:rsidRDefault="00FD087C" w:rsidP="00FD087C">
      <w:pPr>
        <w:pStyle w:val="a6"/>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Исполнение местного бюджета по расходам осуществляется в соответствии со статьей 219 Бюджетного кодекса Российской Федерации.</w:t>
      </w:r>
    </w:p>
    <w:p w:rsidR="00FD087C" w:rsidRDefault="00FD087C" w:rsidP="00FD087C">
      <w:pPr>
        <w:pStyle w:val="a6"/>
        <w:numPr>
          <w:ilvl w:val="0"/>
          <w:numId w:val="15"/>
        </w:numPr>
        <w:autoSpaceDE w:val="0"/>
        <w:autoSpaceDN w:val="0"/>
        <w:adjustRightInd w:val="0"/>
        <w:spacing w:after="0" w:line="240" w:lineRule="auto"/>
        <w:ind w:left="0" w:firstLine="709"/>
        <w:jc w:val="both"/>
        <w:outlineLvl w:val="3"/>
        <w:rPr>
          <w:rFonts w:ascii="Times New Roman" w:hAnsi="Times New Roman" w:cs="Times New Roman"/>
          <w:bCs/>
          <w:sz w:val="28"/>
          <w:szCs w:val="28"/>
        </w:rPr>
      </w:pPr>
      <w:r>
        <w:rPr>
          <w:rFonts w:ascii="Times New Roman" w:hAnsi="Times New Roman" w:cs="Times New Roman"/>
          <w:bCs/>
          <w:sz w:val="28"/>
          <w:szCs w:val="28"/>
        </w:rPr>
        <w:t xml:space="preserve">Исполнение бюджета по источникам финансирования дефицита бюджета осуществляется в соответствии со статьей 219.2 Бюджетного кодекса Российской Федерации. </w:t>
      </w:r>
    </w:p>
    <w:p w:rsidR="00FD087C" w:rsidRDefault="00FD087C" w:rsidP="00FD087C">
      <w:pPr>
        <w:pStyle w:val="a6"/>
        <w:autoSpaceDE w:val="0"/>
        <w:autoSpaceDN w:val="0"/>
        <w:adjustRightInd w:val="0"/>
        <w:spacing w:after="0" w:line="240" w:lineRule="auto"/>
        <w:ind w:left="709"/>
        <w:jc w:val="both"/>
        <w:outlineLvl w:val="3"/>
        <w:rPr>
          <w:rFonts w:ascii="Times New Roman" w:hAnsi="Times New Roman" w:cs="Times New Roman"/>
          <w:bCs/>
          <w:sz w:val="28"/>
          <w:szCs w:val="28"/>
        </w:rPr>
      </w:pPr>
    </w:p>
    <w:p w:rsidR="00FD087C" w:rsidRDefault="00FD087C" w:rsidP="00FD087C">
      <w:pPr>
        <w:autoSpaceDE w:val="0"/>
        <w:autoSpaceDN w:val="0"/>
        <w:adjustRightInd w:val="0"/>
        <w:ind w:firstLine="709"/>
        <w:jc w:val="both"/>
        <w:outlineLvl w:val="3"/>
        <w:rPr>
          <w:b/>
          <w:bCs/>
          <w:szCs w:val="28"/>
        </w:rPr>
      </w:pPr>
      <w:r>
        <w:rPr>
          <w:b/>
          <w:bCs/>
          <w:szCs w:val="28"/>
        </w:rPr>
        <w:t>Статья 20. Лицевые счета для учета операций по исполнению бюджета</w:t>
      </w:r>
    </w:p>
    <w:p w:rsidR="00FD087C" w:rsidRDefault="00FD087C" w:rsidP="00FD087C">
      <w:pPr>
        <w:autoSpaceDE w:val="0"/>
        <w:autoSpaceDN w:val="0"/>
        <w:adjustRightInd w:val="0"/>
        <w:ind w:firstLine="709"/>
        <w:jc w:val="both"/>
        <w:rPr>
          <w:bCs/>
          <w:szCs w:val="28"/>
        </w:rPr>
      </w:pPr>
    </w:p>
    <w:p w:rsidR="00FD087C" w:rsidRDefault="00FD087C" w:rsidP="00FD087C">
      <w:pPr>
        <w:autoSpaceDE w:val="0"/>
        <w:autoSpaceDN w:val="0"/>
        <w:adjustRightInd w:val="0"/>
        <w:ind w:firstLine="709"/>
        <w:jc w:val="both"/>
        <w:rPr>
          <w:bCs/>
          <w:szCs w:val="28"/>
        </w:rPr>
      </w:pPr>
      <w:r>
        <w:rPr>
          <w:bCs/>
          <w:szCs w:val="28"/>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w:t>
      </w:r>
    </w:p>
    <w:p w:rsidR="00FD087C" w:rsidRDefault="00FD087C" w:rsidP="00FD087C">
      <w:pPr>
        <w:autoSpaceDE w:val="0"/>
        <w:autoSpaceDN w:val="0"/>
        <w:adjustRightInd w:val="0"/>
        <w:ind w:firstLine="709"/>
        <w:jc w:val="both"/>
        <w:rPr>
          <w:bCs/>
          <w:szCs w:val="28"/>
        </w:rPr>
      </w:pPr>
    </w:p>
    <w:p w:rsidR="00FD087C" w:rsidRDefault="00FD087C" w:rsidP="00FD087C">
      <w:pPr>
        <w:pStyle w:val="Con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Глава 6. </w:t>
      </w:r>
      <w:r>
        <w:rPr>
          <w:rFonts w:ascii="Times New Roman" w:hAnsi="Times New Roman" w:cs="Times New Roman"/>
          <w:b/>
          <w:bCs/>
          <w:sz w:val="28"/>
          <w:szCs w:val="28"/>
        </w:rPr>
        <w:t>Составление, внешняя проверка, рассмотрение и утверждение бюджетной отчетности</w:t>
      </w:r>
      <w:r>
        <w:rPr>
          <w:rFonts w:ascii="Times New Roman" w:hAnsi="Times New Roman" w:cs="Times New Roman"/>
          <w:b/>
          <w:sz w:val="28"/>
          <w:szCs w:val="28"/>
        </w:rPr>
        <w:t>. Муниципальный финансовый контроль</w:t>
      </w:r>
    </w:p>
    <w:p w:rsidR="00FD087C" w:rsidRDefault="00FD087C" w:rsidP="00FD087C">
      <w:pPr>
        <w:pStyle w:val="ConsNormal"/>
        <w:widowControl/>
        <w:ind w:firstLine="709"/>
        <w:jc w:val="center"/>
        <w:rPr>
          <w:rFonts w:ascii="Times New Roman" w:hAnsi="Times New Roman" w:cs="Times New Roman"/>
          <w:b/>
          <w:sz w:val="28"/>
          <w:szCs w:val="28"/>
        </w:rPr>
      </w:pPr>
    </w:p>
    <w:p w:rsidR="00FD087C" w:rsidRDefault="00FD087C" w:rsidP="00FD087C">
      <w:pPr>
        <w:autoSpaceDE w:val="0"/>
        <w:autoSpaceDN w:val="0"/>
        <w:adjustRightInd w:val="0"/>
        <w:ind w:firstLine="709"/>
        <w:jc w:val="both"/>
        <w:outlineLvl w:val="3"/>
        <w:rPr>
          <w:b/>
          <w:szCs w:val="28"/>
        </w:rPr>
      </w:pPr>
      <w:r>
        <w:rPr>
          <w:b/>
          <w:szCs w:val="28"/>
        </w:rPr>
        <w:lastRenderedPageBreak/>
        <w:t>Статья 21. Составление бюджетной отчетности</w:t>
      </w:r>
    </w:p>
    <w:p w:rsidR="00FD087C" w:rsidRDefault="00FD087C" w:rsidP="00FD087C">
      <w:pPr>
        <w:autoSpaceDE w:val="0"/>
        <w:autoSpaceDN w:val="0"/>
        <w:adjustRightInd w:val="0"/>
        <w:ind w:firstLine="709"/>
        <w:jc w:val="both"/>
        <w:rPr>
          <w:szCs w:val="28"/>
        </w:rPr>
      </w:pPr>
    </w:p>
    <w:p w:rsidR="00FD087C" w:rsidRDefault="00FD087C" w:rsidP="00FD087C">
      <w:pPr>
        <w:autoSpaceDE w:val="0"/>
        <w:autoSpaceDN w:val="0"/>
        <w:adjustRightInd w:val="0"/>
        <w:ind w:firstLine="709"/>
        <w:jc w:val="both"/>
        <w:rPr>
          <w:szCs w:val="28"/>
        </w:rPr>
      </w:pPr>
      <w:r>
        <w:rPr>
          <w:szCs w:val="28"/>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D087C" w:rsidRDefault="00FD087C" w:rsidP="00FD087C">
      <w:pPr>
        <w:autoSpaceDE w:val="0"/>
        <w:autoSpaceDN w:val="0"/>
        <w:adjustRightInd w:val="0"/>
        <w:ind w:firstLine="709"/>
        <w:jc w:val="both"/>
        <w:rPr>
          <w:szCs w:val="28"/>
        </w:rPr>
      </w:pPr>
      <w:r>
        <w:rPr>
          <w:szCs w:val="28"/>
        </w:rPr>
        <w:t>Главные администраторы средств местного бюджета представляют бюджетную отчетность в местную администрацию в установленные ими сроки.</w:t>
      </w:r>
    </w:p>
    <w:p w:rsidR="00FD087C" w:rsidRDefault="00FD087C" w:rsidP="00FD087C">
      <w:pPr>
        <w:autoSpaceDE w:val="0"/>
        <w:autoSpaceDN w:val="0"/>
        <w:adjustRightInd w:val="0"/>
        <w:ind w:firstLine="709"/>
        <w:jc w:val="both"/>
        <w:rPr>
          <w:szCs w:val="28"/>
        </w:rPr>
      </w:pPr>
      <w:r>
        <w:rPr>
          <w:szCs w:val="28"/>
        </w:rPr>
        <w:t xml:space="preserve">2. Бюджетная отчетность </w:t>
      </w:r>
      <w:proofErr w:type="spellStart"/>
      <w:r>
        <w:rPr>
          <w:szCs w:val="28"/>
        </w:rPr>
        <w:t>Талажанского</w:t>
      </w:r>
      <w:proofErr w:type="spellEnd"/>
      <w:r>
        <w:rPr>
          <w:szCs w:val="28"/>
        </w:rPr>
        <w:t xml:space="preserve"> сельсовета составляется местной администрацией на основании бюджетной отчетности главных администраторов бюджетных средств.</w:t>
      </w:r>
    </w:p>
    <w:p w:rsidR="00FD087C" w:rsidRDefault="00FD087C" w:rsidP="00FD087C">
      <w:pPr>
        <w:autoSpaceDE w:val="0"/>
        <w:autoSpaceDN w:val="0"/>
        <w:adjustRightInd w:val="0"/>
        <w:ind w:firstLine="709"/>
        <w:jc w:val="both"/>
        <w:rPr>
          <w:szCs w:val="28"/>
        </w:rPr>
      </w:pPr>
      <w:r>
        <w:rPr>
          <w:szCs w:val="28"/>
        </w:rPr>
        <w:t xml:space="preserve">3. Бюджетная отчетность </w:t>
      </w:r>
      <w:proofErr w:type="spellStart"/>
      <w:r>
        <w:rPr>
          <w:szCs w:val="28"/>
        </w:rPr>
        <w:t>Талажанского</w:t>
      </w:r>
      <w:proofErr w:type="spellEnd"/>
      <w:r>
        <w:rPr>
          <w:szCs w:val="28"/>
        </w:rPr>
        <w:t xml:space="preserve"> сельсовета является годовой. Отчет об исполнении бюджета является ежеквартальным.</w:t>
      </w:r>
    </w:p>
    <w:p w:rsidR="00FD087C" w:rsidRDefault="00FD087C" w:rsidP="00FD087C">
      <w:pPr>
        <w:autoSpaceDE w:val="0"/>
        <w:autoSpaceDN w:val="0"/>
        <w:adjustRightInd w:val="0"/>
        <w:ind w:firstLine="709"/>
        <w:jc w:val="both"/>
        <w:rPr>
          <w:szCs w:val="28"/>
        </w:rPr>
      </w:pPr>
      <w:r>
        <w:rPr>
          <w:szCs w:val="28"/>
        </w:rPr>
        <w:t>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представительный орган и контрольно-счетный орган</w:t>
      </w:r>
      <w:r>
        <w:rPr>
          <w:rStyle w:val="a7"/>
          <w:szCs w:val="28"/>
        </w:rPr>
        <w:footnoteReference w:id="1"/>
      </w:r>
      <w:r>
        <w:rPr>
          <w:szCs w:val="28"/>
        </w:rPr>
        <w:t>.</w:t>
      </w:r>
    </w:p>
    <w:p w:rsidR="00FD087C" w:rsidRDefault="00FD087C" w:rsidP="00FD087C">
      <w:pPr>
        <w:autoSpaceDE w:val="0"/>
        <w:autoSpaceDN w:val="0"/>
        <w:adjustRightInd w:val="0"/>
        <w:ind w:firstLine="709"/>
        <w:jc w:val="both"/>
        <w:rPr>
          <w:szCs w:val="28"/>
        </w:rPr>
      </w:pPr>
      <w:r>
        <w:rPr>
          <w:szCs w:val="28"/>
        </w:rPr>
        <w:t>Годовой отчет об исполнении местного бюджета подлежит утверждению решением представительного органа.</w:t>
      </w:r>
    </w:p>
    <w:p w:rsidR="00FD087C" w:rsidRDefault="00FD087C" w:rsidP="00FD087C">
      <w:pPr>
        <w:ind w:firstLine="709"/>
        <w:jc w:val="both"/>
        <w:rPr>
          <w:szCs w:val="28"/>
        </w:rPr>
      </w:pPr>
      <w:r>
        <w:rPr>
          <w:szCs w:val="28"/>
        </w:rPr>
        <w:t>5.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rsidR="00FD087C" w:rsidRDefault="00FD087C" w:rsidP="00FD087C">
      <w:pPr>
        <w:autoSpaceDE w:val="0"/>
        <w:autoSpaceDN w:val="0"/>
        <w:adjustRightInd w:val="0"/>
        <w:ind w:firstLine="709"/>
        <w:jc w:val="both"/>
        <w:rPr>
          <w:szCs w:val="28"/>
        </w:rPr>
      </w:pPr>
      <w:proofErr w:type="gramStart"/>
      <w:r>
        <w:rPr>
          <w:szCs w:val="28"/>
        </w:rPr>
        <w:t xml:space="preserve">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w:t>
      </w:r>
      <w:proofErr w:type="spellStart"/>
      <w:r>
        <w:rPr>
          <w:szCs w:val="28"/>
        </w:rPr>
        <w:t>Талажанского</w:t>
      </w:r>
      <w:proofErr w:type="spellEnd"/>
      <w:r>
        <w:rPr>
          <w:szCs w:val="28"/>
        </w:rPr>
        <w:t xml:space="preserve"> сельского Совета депутатов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roofErr w:type="gramEnd"/>
    </w:p>
    <w:p w:rsidR="00FD087C" w:rsidRDefault="00FD087C" w:rsidP="00FD087C">
      <w:pPr>
        <w:ind w:firstLine="709"/>
        <w:jc w:val="both"/>
        <w:rPr>
          <w:szCs w:val="28"/>
        </w:rPr>
      </w:pPr>
      <w:r>
        <w:rPr>
          <w:szCs w:val="28"/>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FD087C" w:rsidRDefault="00FD087C" w:rsidP="00FD087C">
      <w:pPr>
        <w:ind w:firstLine="709"/>
        <w:jc w:val="both"/>
        <w:rPr>
          <w:szCs w:val="28"/>
        </w:rPr>
      </w:pPr>
      <w:r>
        <w:rPr>
          <w:szCs w:val="28"/>
        </w:rPr>
        <w:t>Отдельными приложениями к решению об исполнении бюджета за отчетный финансовый год утверждаются показатели:</w:t>
      </w:r>
    </w:p>
    <w:p w:rsidR="00FD087C" w:rsidRDefault="00FD087C" w:rsidP="00FD087C">
      <w:pPr>
        <w:ind w:firstLine="709"/>
        <w:jc w:val="both"/>
        <w:rPr>
          <w:szCs w:val="28"/>
        </w:rPr>
      </w:pPr>
      <w:r>
        <w:rPr>
          <w:szCs w:val="28"/>
        </w:rPr>
        <w:t>доходов бюджета по кодам классификации доходов бюджетов;</w:t>
      </w:r>
    </w:p>
    <w:p w:rsidR="00FD087C" w:rsidRDefault="00FD087C" w:rsidP="00FD087C">
      <w:pPr>
        <w:ind w:firstLine="709"/>
        <w:jc w:val="both"/>
        <w:rPr>
          <w:szCs w:val="28"/>
        </w:rPr>
      </w:pPr>
      <w:r>
        <w:rPr>
          <w:szCs w:val="28"/>
        </w:rPr>
        <w:t>расходов бюджета по ведомственной структуре расходов соответствующего бюджета;</w:t>
      </w:r>
    </w:p>
    <w:p w:rsidR="00FD087C" w:rsidRDefault="00FD087C" w:rsidP="00FD087C">
      <w:pPr>
        <w:ind w:firstLine="709"/>
        <w:jc w:val="both"/>
        <w:rPr>
          <w:szCs w:val="28"/>
        </w:rPr>
      </w:pPr>
      <w:r>
        <w:rPr>
          <w:szCs w:val="28"/>
        </w:rPr>
        <w:t>расходов бюджета по разделам и подразделам классификации расходов бюджетов;</w:t>
      </w:r>
    </w:p>
    <w:p w:rsidR="00FD087C" w:rsidRDefault="00FD087C" w:rsidP="00FD087C">
      <w:pPr>
        <w:ind w:firstLine="709"/>
        <w:jc w:val="both"/>
        <w:rPr>
          <w:szCs w:val="28"/>
        </w:rPr>
      </w:pPr>
      <w:r>
        <w:rPr>
          <w:szCs w:val="28"/>
        </w:rPr>
        <w:t xml:space="preserve">источников финансирования дефицита бюджета по кодам </w:t>
      </w:r>
      <w:proofErr w:type="gramStart"/>
      <w:r>
        <w:rPr>
          <w:szCs w:val="28"/>
        </w:rPr>
        <w:t>классификации источников финансирования дефицитов бюджетов</w:t>
      </w:r>
      <w:proofErr w:type="gramEnd"/>
      <w:r>
        <w:rPr>
          <w:szCs w:val="28"/>
        </w:rPr>
        <w:t>.</w:t>
      </w:r>
    </w:p>
    <w:p w:rsidR="00FD087C" w:rsidRDefault="00FD087C" w:rsidP="00FD087C">
      <w:pPr>
        <w:pStyle w:val="a6"/>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годового отчета об исполнении бюджета представительный орган принимает решение об утверждении либо отклонении закона (решения) об исполнении бюджета.</w:t>
      </w:r>
    </w:p>
    <w:p w:rsidR="00FD087C" w:rsidRDefault="00FD087C" w:rsidP="00FD087C">
      <w:pPr>
        <w:autoSpaceDE w:val="0"/>
        <w:autoSpaceDN w:val="0"/>
        <w:adjustRightInd w:val="0"/>
        <w:ind w:firstLine="709"/>
        <w:jc w:val="both"/>
        <w:rPr>
          <w:szCs w:val="28"/>
        </w:rPr>
      </w:pPr>
      <w:r>
        <w:rPr>
          <w:szCs w:val="28"/>
        </w:rPr>
        <w:lastRenderedPageBreak/>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D087C" w:rsidRDefault="00FD087C" w:rsidP="00FD087C">
      <w:pPr>
        <w:autoSpaceDE w:val="0"/>
        <w:autoSpaceDN w:val="0"/>
        <w:adjustRightInd w:val="0"/>
        <w:ind w:firstLine="709"/>
        <w:jc w:val="both"/>
        <w:rPr>
          <w:szCs w:val="28"/>
        </w:rPr>
      </w:pPr>
    </w:p>
    <w:p w:rsidR="00FD087C" w:rsidRDefault="00FD087C" w:rsidP="00FD087C">
      <w:pPr>
        <w:ind w:firstLine="709"/>
        <w:jc w:val="both"/>
        <w:rPr>
          <w:b/>
          <w:iCs/>
          <w:szCs w:val="28"/>
        </w:rPr>
      </w:pPr>
      <w:r>
        <w:rPr>
          <w:b/>
          <w:iCs/>
          <w:szCs w:val="28"/>
        </w:rPr>
        <w:t>Статья 22. Внешняя проверка годового отчета об исполнении местного бюджета</w:t>
      </w:r>
      <w:r>
        <w:rPr>
          <w:rStyle w:val="a7"/>
          <w:b/>
          <w:iCs/>
          <w:szCs w:val="28"/>
        </w:rPr>
        <w:footnoteReference w:id="2"/>
      </w:r>
    </w:p>
    <w:p w:rsidR="00FD087C" w:rsidRDefault="00FD087C" w:rsidP="00FD087C">
      <w:pPr>
        <w:ind w:firstLine="709"/>
        <w:jc w:val="both"/>
        <w:rPr>
          <w:b/>
          <w:iCs/>
          <w:szCs w:val="28"/>
        </w:rPr>
      </w:pPr>
    </w:p>
    <w:p w:rsidR="00FD087C" w:rsidRDefault="00FD087C" w:rsidP="00FD087C">
      <w:pPr>
        <w:ind w:firstLine="709"/>
        <w:jc w:val="both"/>
        <w:rPr>
          <w:szCs w:val="28"/>
        </w:rPr>
      </w:pPr>
      <w:r>
        <w:rPr>
          <w:szCs w:val="28"/>
        </w:rPr>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FD087C" w:rsidRDefault="00FD087C" w:rsidP="00FD087C">
      <w:pPr>
        <w:ind w:firstLine="709"/>
        <w:jc w:val="both"/>
        <w:rPr>
          <w:szCs w:val="28"/>
        </w:rPr>
      </w:pPr>
      <w:r>
        <w:rPr>
          <w:szCs w:val="28"/>
        </w:rPr>
        <w:t xml:space="preserve">2. Внешняя проверка годового отчета об исполнении местного бюджета осуществляется контрольно-счетным органом в порядке, установленном решением </w:t>
      </w:r>
      <w:proofErr w:type="spellStart"/>
      <w:r>
        <w:rPr>
          <w:szCs w:val="28"/>
        </w:rPr>
        <w:t>Талажанского</w:t>
      </w:r>
      <w:proofErr w:type="spellEnd"/>
      <w:r>
        <w:rPr>
          <w:szCs w:val="28"/>
        </w:rPr>
        <w:t xml:space="preserve"> сельского Совета депутатов с соблюдением требований Бюджетного кодекса Российской Федерации и с учетом особенностей, установленных федеральными законами.</w:t>
      </w:r>
      <w:r>
        <w:rPr>
          <w:rStyle w:val="a7"/>
          <w:szCs w:val="28"/>
        </w:rPr>
        <w:footnoteReference w:id="3"/>
      </w:r>
    </w:p>
    <w:p w:rsidR="00FD087C" w:rsidRDefault="00FD087C" w:rsidP="00FD087C">
      <w:pPr>
        <w:ind w:firstLine="709"/>
        <w:jc w:val="both"/>
        <w:rPr>
          <w:szCs w:val="28"/>
        </w:rPr>
      </w:pPr>
      <w:r>
        <w:rPr>
          <w:szCs w:val="28"/>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FD087C" w:rsidRDefault="00FD087C" w:rsidP="00FD087C">
      <w:pPr>
        <w:ind w:firstLine="709"/>
        <w:jc w:val="both"/>
        <w:rPr>
          <w:szCs w:val="28"/>
        </w:rPr>
      </w:pPr>
      <w:r>
        <w:rPr>
          <w:szCs w:val="28"/>
        </w:rP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FD087C" w:rsidRDefault="00FD087C" w:rsidP="00FD087C">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 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FD087C" w:rsidRDefault="00FD087C" w:rsidP="00FD087C">
      <w:pPr>
        <w:pStyle w:val="a6"/>
        <w:spacing w:after="0" w:line="240" w:lineRule="auto"/>
        <w:ind w:left="709"/>
        <w:jc w:val="both"/>
        <w:rPr>
          <w:rFonts w:ascii="Times New Roman" w:hAnsi="Times New Roman" w:cs="Times New Roman"/>
          <w:sz w:val="28"/>
          <w:szCs w:val="28"/>
        </w:rPr>
      </w:pPr>
    </w:p>
    <w:p w:rsidR="00FD087C" w:rsidRDefault="00FD087C" w:rsidP="00FD087C">
      <w:pPr>
        <w:autoSpaceDE w:val="0"/>
        <w:autoSpaceDN w:val="0"/>
        <w:adjustRightInd w:val="0"/>
        <w:ind w:firstLine="709"/>
        <w:jc w:val="both"/>
        <w:outlineLvl w:val="3"/>
        <w:rPr>
          <w:b/>
          <w:szCs w:val="28"/>
        </w:rPr>
      </w:pPr>
      <w:r>
        <w:rPr>
          <w:b/>
          <w:szCs w:val="28"/>
        </w:rPr>
        <w:t>Статья 23. Муниципальный финансовый контроль</w:t>
      </w:r>
    </w:p>
    <w:p w:rsidR="00FD087C" w:rsidRDefault="00FD087C" w:rsidP="00FD087C">
      <w:pPr>
        <w:autoSpaceDE w:val="0"/>
        <w:autoSpaceDN w:val="0"/>
        <w:adjustRightInd w:val="0"/>
        <w:ind w:firstLine="709"/>
        <w:jc w:val="both"/>
        <w:outlineLvl w:val="3"/>
        <w:rPr>
          <w:b/>
          <w:szCs w:val="28"/>
        </w:rPr>
      </w:pPr>
    </w:p>
    <w:p w:rsidR="00FD087C" w:rsidRDefault="00FD087C" w:rsidP="00FD087C">
      <w:pPr>
        <w:autoSpaceDE w:val="0"/>
        <w:autoSpaceDN w:val="0"/>
        <w:adjustRightInd w:val="0"/>
        <w:ind w:firstLine="709"/>
        <w:jc w:val="both"/>
        <w:outlineLvl w:val="3"/>
        <w:rPr>
          <w:szCs w:val="28"/>
        </w:rPr>
      </w:pPr>
      <w:r>
        <w:rPr>
          <w:szCs w:val="28"/>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FD087C" w:rsidRDefault="00FD087C" w:rsidP="00FD087C">
      <w:pPr>
        <w:pStyle w:val="a6"/>
        <w:spacing w:after="0" w:line="240" w:lineRule="auto"/>
        <w:ind w:left="709"/>
        <w:jc w:val="both"/>
        <w:rPr>
          <w:rFonts w:ascii="Times New Roman" w:hAnsi="Times New Roman" w:cs="Times New Roman"/>
          <w:sz w:val="28"/>
          <w:szCs w:val="28"/>
        </w:rPr>
      </w:pPr>
    </w:p>
    <w:p w:rsidR="00FD087C" w:rsidRPr="00FD087C" w:rsidRDefault="00FD087C" w:rsidP="00FD087C">
      <w:pPr>
        <w:widowControl w:val="0"/>
        <w:autoSpaceDE w:val="0"/>
        <w:autoSpaceDN w:val="0"/>
        <w:adjustRightInd w:val="0"/>
        <w:jc w:val="center"/>
        <w:rPr>
          <w:color w:val="000000"/>
          <w:szCs w:val="28"/>
        </w:rPr>
      </w:pPr>
      <w:r w:rsidRPr="00FD087C">
        <w:rPr>
          <w:color w:val="000000"/>
          <w:szCs w:val="28"/>
        </w:rPr>
        <w:t>РОССИЙСКАЯ ФЕДЕРАЦИЯ</w:t>
      </w:r>
      <w:r w:rsidRPr="00FD087C">
        <w:rPr>
          <w:color w:val="000000"/>
          <w:szCs w:val="28"/>
        </w:rPr>
        <w:br/>
        <w:t>КРАСНОЯРСКИЙ КРАЙ</w:t>
      </w:r>
      <w:r w:rsidRPr="00FD087C">
        <w:rPr>
          <w:color w:val="000000"/>
          <w:szCs w:val="28"/>
        </w:rPr>
        <w:br/>
        <w:t>КАЗАЧИНСКИЙ РАЙОН</w:t>
      </w:r>
      <w:r w:rsidRPr="00FD087C">
        <w:rPr>
          <w:color w:val="000000"/>
          <w:szCs w:val="28"/>
        </w:rPr>
        <w:br/>
        <w:t>ТАЛАЖАНСКИЙ СЕЛЬСКИЙ СОВЕТ ДЕПУТАТОВ</w:t>
      </w:r>
    </w:p>
    <w:p w:rsidR="00FD087C" w:rsidRPr="00FD087C" w:rsidRDefault="00FD087C" w:rsidP="00FD087C">
      <w:pPr>
        <w:widowControl w:val="0"/>
        <w:autoSpaceDE w:val="0"/>
        <w:autoSpaceDN w:val="0"/>
        <w:adjustRightInd w:val="0"/>
        <w:jc w:val="center"/>
        <w:rPr>
          <w:color w:val="000000"/>
          <w:szCs w:val="28"/>
        </w:rPr>
      </w:pPr>
    </w:p>
    <w:p w:rsidR="00FD087C" w:rsidRPr="00FD087C" w:rsidRDefault="00FD087C" w:rsidP="00FD087C">
      <w:pPr>
        <w:widowControl w:val="0"/>
        <w:autoSpaceDE w:val="0"/>
        <w:autoSpaceDN w:val="0"/>
        <w:adjustRightInd w:val="0"/>
        <w:jc w:val="center"/>
        <w:rPr>
          <w:color w:val="000000"/>
          <w:szCs w:val="28"/>
        </w:rPr>
      </w:pPr>
    </w:p>
    <w:p w:rsidR="00FD087C" w:rsidRPr="00FD087C" w:rsidRDefault="00FD087C" w:rsidP="00FD087C">
      <w:pPr>
        <w:widowControl w:val="0"/>
        <w:autoSpaceDE w:val="0"/>
        <w:autoSpaceDN w:val="0"/>
        <w:adjustRightInd w:val="0"/>
        <w:jc w:val="center"/>
        <w:rPr>
          <w:color w:val="000000"/>
          <w:szCs w:val="28"/>
        </w:rPr>
      </w:pPr>
      <w:r w:rsidRPr="00FD087C">
        <w:rPr>
          <w:color w:val="000000"/>
          <w:szCs w:val="28"/>
        </w:rPr>
        <w:t>РЕШЕНИЕ</w:t>
      </w:r>
    </w:p>
    <w:p w:rsidR="00FD087C" w:rsidRPr="00FD087C" w:rsidRDefault="00FD087C" w:rsidP="00FD087C">
      <w:pPr>
        <w:widowControl w:val="0"/>
        <w:autoSpaceDE w:val="0"/>
        <w:autoSpaceDN w:val="0"/>
        <w:adjustRightInd w:val="0"/>
        <w:jc w:val="both"/>
        <w:rPr>
          <w:color w:val="000000"/>
          <w:szCs w:val="28"/>
        </w:rPr>
      </w:pPr>
    </w:p>
    <w:p w:rsidR="00FD087C" w:rsidRPr="00FD087C" w:rsidRDefault="00FD087C" w:rsidP="00FD087C">
      <w:pPr>
        <w:widowControl w:val="0"/>
        <w:autoSpaceDE w:val="0"/>
        <w:autoSpaceDN w:val="0"/>
        <w:adjustRightInd w:val="0"/>
        <w:jc w:val="both"/>
        <w:rPr>
          <w:color w:val="000000"/>
          <w:szCs w:val="28"/>
        </w:rPr>
      </w:pPr>
    </w:p>
    <w:p w:rsidR="00FD087C" w:rsidRPr="00FD087C" w:rsidRDefault="00FD087C" w:rsidP="00FD087C">
      <w:pPr>
        <w:widowControl w:val="0"/>
        <w:tabs>
          <w:tab w:val="center" w:pos="4677"/>
          <w:tab w:val="right" w:pos="9354"/>
        </w:tabs>
        <w:autoSpaceDE w:val="0"/>
        <w:autoSpaceDN w:val="0"/>
        <w:adjustRightInd w:val="0"/>
        <w:jc w:val="both"/>
        <w:rPr>
          <w:color w:val="000000"/>
          <w:szCs w:val="28"/>
        </w:rPr>
      </w:pPr>
      <w:r w:rsidRPr="00FD087C">
        <w:rPr>
          <w:color w:val="000000"/>
          <w:szCs w:val="28"/>
        </w:rPr>
        <w:t>15.06.2023</w:t>
      </w:r>
      <w:r w:rsidRPr="00FD087C">
        <w:rPr>
          <w:color w:val="000000"/>
          <w:szCs w:val="28"/>
        </w:rPr>
        <w:tab/>
      </w:r>
      <w:proofErr w:type="spellStart"/>
      <w:r w:rsidRPr="00FD087C">
        <w:rPr>
          <w:color w:val="000000"/>
          <w:szCs w:val="28"/>
        </w:rPr>
        <w:t>с</w:t>
      </w:r>
      <w:proofErr w:type="gramStart"/>
      <w:r w:rsidRPr="00FD087C">
        <w:rPr>
          <w:color w:val="000000"/>
          <w:szCs w:val="28"/>
        </w:rPr>
        <w:t>.Т</w:t>
      </w:r>
      <w:proofErr w:type="gramEnd"/>
      <w:r w:rsidRPr="00FD087C">
        <w:rPr>
          <w:color w:val="000000"/>
          <w:szCs w:val="28"/>
        </w:rPr>
        <w:t>алажанка</w:t>
      </w:r>
      <w:proofErr w:type="spellEnd"/>
      <w:r w:rsidRPr="00FD087C">
        <w:rPr>
          <w:color w:val="000000"/>
          <w:szCs w:val="28"/>
        </w:rPr>
        <w:tab/>
        <w:t>№ 26-17</w:t>
      </w:r>
    </w:p>
    <w:p w:rsidR="00FD087C" w:rsidRPr="00FD087C" w:rsidRDefault="00FD087C" w:rsidP="00FD087C">
      <w:pPr>
        <w:widowControl w:val="0"/>
        <w:autoSpaceDE w:val="0"/>
        <w:autoSpaceDN w:val="0"/>
        <w:adjustRightInd w:val="0"/>
        <w:jc w:val="both"/>
        <w:rPr>
          <w:color w:val="000000"/>
          <w:szCs w:val="28"/>
        </w:rPr>
      </w:pPr>
    </w:p>
    <w:p w:rsidR="00FD087C" w:rsidRPr="00FD087C" w:rsidRDefault="00FD087C" w:rsidP="00FD087C">
      <w:pPr>
        <w:widowControl w:val="0"/>
        <w:autoSpaceDE w:val="0"/>
        <w:autoSpaceDN w:val="0"/>
        <w:adjustRightInd w:val="0"/>
        <w:jc w:val="both"/>
        <w:rPr>
          <w:color w:val="000000"/>
          <w:szCs w:val="28"/>
        </w:rPr>
      </w:pPr>
    </w:p>
    <w:p w:rsidR="00FD087C" w:rsidRPr="00FD087C" w:rsidRDefault="00FD087C" w:rsidP="00FD087C">
      <w:pPr>
        <w:widowControl w:val="0"/>
        <w:spacing w:line="240" w:lineRule="exact"/>
        <w:ind w:right="5101"/>
        <w:jc w:val="both"/>
        <w:rPr>
          <w:bCs/>
          <w:color w:val="000000"/>
          <w:szCs w:val="28"/>
        </w:rPr>
      </w:pPr>
      <w:r w:rsidRPr="00FD087C">
        <w:rPr>
          <w:color w:val="000000"/>
          <w:szCs w:val="28"/>
        </w:rPr>
        <w:t xml:space="preserve">О внесении изменений в </w:t>
      </w:r>
      <w:r w:rsidRPr="00FD087C">
        <w:rPr>
          <w:bCs/>
          <w:color w:val="000000"/>
          <w:szCs w:val="28"/>
        </w:rPr>
        <w:t xml:space="preserve">решение </w:t>
      </w:r>
      <w:proofErr w:type="spellStart"/>
      <w:r w:rsidRPr="00FD087C">
        <w:rPr>
          <w:bCs/>
          <w:color w:val="000000"/>
          <w:szCs w:val="28"/>
        </w:rPr>
        <w:t>Талажанского</w:t>
      </w:r>
      <w:proofErr w:type="spellEnd"/>
      <w:r w:rsidRPr="00FD087C">
        <w:rPr>
          <w:bCs/>
          <w:color w:val="000000"/>
          <w:szCs w:val="28"/>
        </w:rPr>
        <w:t xml:space="preserve"> сельского Совета депутатов</w:t>
      </w:r>
      <w:r w:rsidRPr="00FD087C">
        <w:rPr>
          <w:bCs/>
          <w:i/>
          <w:color w:val="000000"/>
          <w:szCs w:val="28"/>
        </w:rPr>
        <w:t xml:space="preserve"> </w:t>
      </w:r>
      <w:r w:rsidRPr="00FD087C">
        <w:rPr>
          <w:bCs/>
          <w:color w:val="000000"/>
          <w:szCs w:val="28"/>
        </w:rPr>
        <w:t xml:space="preserve">от  15 мая 2012 г   №      19-47 «Об утверждении Положения </w:t>
      </w:r>
      <w:r w:rsidRPr="00FD087C">
        <w:rPr>
          <w:color w:val="000000"/>
          <w:szCs w:val="28"/>
        </w:rPr>
        <w:t xml:space="preserve">об условиях и порядке предоставления муниципальному служащему права на пенсию за выслугу лет </w:t>
      </w:r>
      <w:r w:rsidRPr="00FD087C">
        <w:rPr>
          <w:bCs/>
          <w:color w:val="000000"/>
          <w:szCs w:val="28"/>
        </w:rPr>
        <w:t xml:space="preserve">за счет средств бюджета </w:t>
      </w:r>
    </w:p>
    <w:p w:rsidR="00FD087C" w:rsidRPr="00FD087C" w:rsidRDefault="00FD087C" w:rsidP="00FD087C">
      <w:pPr>
        <w:widowControl w:val="0"/>
        <w:spacing w:line="240" w:lineRule="exact"/>
        <w:ind w:right="5101"/>
        <w:jc w:val="both"/>
        <w:rPr>
          <w:color w:val="000000"/>
          <w:szCs w:val="28"/>
        </w:rPr>
      </w:pPr>
      <w:proofErr w:type="spellStart"/>
      <w:r w:rsidRPr="00FD087C">
        <w:rPr>
          <w:bCs/>
          <w:color w:val="000000"/>
          <w:szCs w:val="28"/>
        </w:rPr>
        <w:t>Талажанского</w:t>
      </w:r>
      <w:proofErr w:type="spellEnd"/>
      <w:r w:rsidRPr="00FD087C">
        <w:rPr>
          <w:bCs/>
          <w:color w:val="000000"/>
          <w:szCs w:val="28"/>
        </w:rPr>
        <w:t xml:space="preserve"> сельсовета</w:t>
      </w:r>
    </w:p>
    <w:p w:rsidR="00FD087C" w:rsidRPr="00FD087C" w:rsidRDefault="00FD087C" w:rsidP="00FD087C">
      <w:pPr>
        <w:widowControl w:val="0"/>
        <w:jc w:val="center"/>
        <w:rPr>
          <w:color w:val="000000"/>
          <w:szCs w:val="28"/>
        </w:rPr>
      </w:pPr>
    </w:p>
    <w:p w:rsidR="00FD087C" w:rsidRPr="00FD087C" w:rsidRDefault="00FD087C" w:rsidP="00FD087C">
      <w:pPr>
        <w:widowControl w:val="0"/>
        <w:jc w:val="center"/>
        <w:rPr>
          <w:color w:val="000000"/>
          <w:szCs w:val="28"/>
        </w:rPr>
      </w:pPr>
    </w:p>
    <w:p w:rsidR="00FD087C" w:rsidRPr="00FD087C" w:rsidRDefault="00FD087C" w:rsidP="00FD087C">
      <w:pPr>
        <w:jc w:val="both"/>
        <w:outlineLvl w:val="0"/>
        <w:rPr>
          <w:bCs/>
          <w:kern w:val="36"/>
          <w:szCs w:val="28"/>
          <w:lang w:eastAsia="x-none"/>
        </w:rPr>
      </w:pPr>
      <w:r w:rsidRPr="00FD087C">
        <w:rPr>
          <w:bCs/>
          <w:kern w:val="36"/>
          <w:szCs w:val="28"/>
          <w:lang w:val="x-none" w:eastAsia="x-none"/>
        </w:rPr>
        <w:t>В соответствии</w:t>
      </w:r>
      <w:r w:rsidRPr="00FD087C">
        <w:rPr>
          <w:bCs/>
          <w:kern w:val="36"/>
          <w:szCs w:val="28"/>
          <w:lang w:eastAsia="x-none"/>
        </w:rPr>
        <w:t xml:space="preserve"> с Законом Красноярского края от 06.04.2023 №5-1710 «</w:t>
      </w:r>
      <w:r w:rsidRPr="00FD087C">
        <w:rPr>
          <w:bCs/>
          <w:color w:val="000000"/>
          <w:kern w:val="36"/>
          <w:szCs w:val="28"/>
          <w:lang w:val="x-none" w:eastAsia="x-none"/>
        </w:rPr>
        <w:t>О внесении изменений в Закон края «Об особенностях правового регулирования муниципальной службы в Красноярском крае»</w:t>
      </w:r>
      <w:r w:rsidRPr="00FD087C">
        <w:rPr>
          <w:bCs/>
          <w:kern w:val="36"/>
          <w:szCs w:val="28"/>
          <w:lang w:val="x-none" w:eastAsia="x-none"/>
        </w:rPr>
        <w:t xml:space="preserve">, </w:t>
      </w:r>
      <w:r w:rsidRPr="00FD087C">
        <w:rPr>
          <w:bCs/>
          <w:kern w:val="36"/>
          <w:szCs w:val="28"/>
          <w:lang w:eastAsia="x-none"/>
        </w:rPr>
        <w:t xml:space="preserve">руководствуясь Уставом </w:t>
      </w:r>
      <w:proofErr w:type="spellStart"/>
      <w:r w:rsidRPr="00FD087C">
        <w:rPr>
          <w:bCs/>
          <w:kern w:val="36"/>
          <w:szCs w:val="28"/>
          <w:lang w:eastAsia="x-none"/>
        </w:rPr>
        <w:t>Талажанского</w:t>
      </w:r>
      <w:proofErr w:type="spellEnd"/>
      <w:r w:rsidRPr="00FD087C">
        <w:rPr>
          <w:bCs/>
          <w:kern w:val="36"/>
          <w:szCs w:val="28"/>
          <w:lang w:eastAsia="x-none"/>
        </w:rPr>
        <w:t xml:space="preserve"> сельсовета, </w:t>
      </w:r>
      <w:proofErr w:type="spellStart"/>
      <w:r w:rsidRPr="00FD087C">
        <w:rPr>
          <w:bCs/>
          <w:kern w:val="36"/>
          <w:szCs w:val="28"/>
          <w:lang w:eastAsia="x-none"/>
        </w:rPr>
        <w:t>Талажанский</w:t>
      </w:r>
      <w:proofErr w:type="spellEnd"/>
      <w:r w:rsidRPr="00FD087C">
        <w:rPr>
          <w:bCs/>
          <w:kern w:val="36"/>
          <w:szCs w:val="28"/>
          <w:lang w:eastAsia="x-none"/>
        </w:rPr>
        <w:t xml:space="preserve"> сельский Совет депутатов</w:t>
      </w:r>
    </w:p>
    <w:p w:rsidR="00FD087C" w:rsidRPr="00FD087C" w:rsidRDefault="00FD087C" w:rsidP="00FD087C">
      <w:pPr>
        <w:jc w:val="both"/>
        <w:outlineLvl w:val="0"/>
        <w:rPr>
          <w:bCs/>
          <w:kern w:val="36"/>
          <w:szCs w:val="28"/>
          <w:lang w:eastAsia="x-none"/>
        </w:rPr>
      </w:pPr>
      <w:r w:rsidRPr="00FD087C">
        <w:rPr>
          <w:bCs/>
          <w:kern w:val="36"/>
          <w:szCs w:val="28"/>
          <w:lang w:eastAsia="x-none"/>
        </w:rPr>
        <w:t xml:space="preserve"> </w:t>
      </w:r>
    </w:p>
    <w:p w:rsidR="00FD087C" w:rsidRPr="00FD087C" w:rsidRDefault="00FD087C" w:rsidP="00FD087C">
      <w:pPr>
        <w:jc w:val="center"/>
        <w:outlineLvl w:val="0"/>
        <w:rPr>
          <w:bCs/>
          <w:kern w:val="36"/>
          <w:szCs w:val="28"/>
          <w:lang w:eastAsia="x-none"/>
        </w:rPr>
      </w:pPr>
      <w:r w:rsidRPr="00FD087C">
        <w:rPr>
          <w:bCs/>
          <w:kern w:val="36"/>
          <w:szCs w:val="28"/>
          <w:lang w:eastAsia="x-none"/>
        </w:rPr>
        <w:t>РЕШИЛ:</w:t>
      </w:r>
    </w:p>
    <w:p w:rsidR="00FD087C" w:rsidRPr="00FD087C" w:rsidRDefault="00FD087C" w:rsidP="00FD087C">
      <w:pPr>
        <w:jc w:val="center"/>
        <w:outlineLvl w:val="0"/>
        <w:rPr>
          <w:bCs/>
          <w:kern w:val="36"/>
          <w:szCs w:val="28"/>
          <w:lang w:eastAsia="x-none"/>
        </w:rPr>
      </w:pPr>
    </w:p>
    <w:p w:rsidR="00FD087C" w:rsidRPr="00FD087C" w:rsidRDefault="00FD087C" w:rsidP="00FD087C">
      <w:pPr>
        <w:jc w:val="both"/>
        <w:rPr>
          <w:szCs w:val="28"/>
        </w:rPr>
      </w:pPr>
      <w:r w:rsidRPr="00FD087C">
        <w:rPr>
          <w:szCs w:val="28"/>
        </w:rPr>
        <w:t xml:space="preserve">1. Внести в </w:t>
      </w:r>
      <w:r w:rsidRPr="00FD087C">
        <w:rPr>
          <w:bCs/>
          <w:szCs w:val="28"/>
        </w:rPr>
        <w:t xml:space="preserve">Положение </w:t>
      </w:r>
      <w:r w:rsidRPr="00FD087C">
        <w:rPr>
          <w:szCs w:val="28"/>
        </w:rPr>
        <w:t xml:space="preserve">об условиях и порядке предоставления муниципальному служащему права на пенсию за выслугу лет </w:t>
      </w:r>
      <w:r w:rsidRPr="00FD087C">
        <w:rPr>
          <w:bCs/>
          <w:szCs w:val="28"/>
        </w:rPr>
        <w:t xml:space="preserve">за счет средств бюджета </w:t>
      </w:r>
      <w:proofErr w:type="spellStart"/>
      <w:r w:rsidRPr="00FD087C">
        <w:rPr>
          <w:bCs/>
          <w:szCs w:val="28"/>
        </w:rPr>
        <w:t>Талажанского</w:t>
      </w:r>
      <w:proofErr w:type="spellEnd"/>
      <w:r w:rsidRPr="00FD087C">
        <w:rPr>
          <w:bCs/>
          <w:szCs w:val="28"/>
        </w:rPr>
        <w:t xml:space="preserve"> сельсовета</w:t>
      </w:r>
      <w:r w:rsidRPr="00FD087C">
        <w:rPr>
          <w:color w:val="000000"/>
          <w:szCs w:val="28"/>
        </w:rPr>
        <w:t xml:space="preserve">, утвержденное решением от  15 мая 2012   №   19-47, </w:t>
      </w:r>
      <w:r w:rsidRPr="00FD087C">
        <w:rPr>
          <w:szCs w:val="28"/>
        </w:rPr>
        <w:t>следующие изменения:</w:t>
      </w:r>
    </w:p>
    <w:p w:rsidR="00FD087C" w:rsidRPr="00FD087C" w:rsidRDefault="00FD087C" w:rsidP="00FD087C">
      <w:pPr>
        <w:jc w:val="both"/>
        <w:rPr>
          <w:szCs w:val="28"/>
        </w:rPr>
      </w:pPr>
      <w:r w:rsidRPr="00FD087C">
        <w:rPr>
          <w:color w:val="000000"/>
          <w:szCs w:val="28"/>
        </w:rPr>
        <w:t xml:space="preserve">1.1 дополнив статьей __ </w:t>
      </w:r>
      <w:r w:rsidRPr="00FD087C">
        <w:rPr>
          <w:szCs w:val="28"/>
        </w:rPr>
        <w:t>следующего содержания:</w:t>
      </w:r>
    </w:p>
    <w:p w:rsidR="00FD087C" w:rsidRPr="00FD087C" w:rsidRDefault="00FD087C" w:rsidP="00FD087C">
      <w:pPr>
        <w:widowControl w:val="0"/>
        <w:tabs>
          <w:tab w:val="left" w:pos="342"/>
        </w:tabs>
        <w:jc w:val="both"/>
        <w:rPr>
          <w:color w:val="000000"/>
          <w:szCs w:val="28"/>
        </w:rPr>
      </w:pPr>
      <w:proofErr w:type="gramStart"/>
      <w:r w:rsidRPr="00FD087C">
        <w:rPr>
          <w:color w:val="000000"/>
          <w:szCs w:val="28"/>
        </w:rPr>
        <w:t>«__. Муниципальным служащим при наличии стажа муниципальной службы не менее 20 лет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имеющих право на пенсию за выслугу лет в соответствии с положениями Закона края №5-1565, при увольнении с муниципальной службы в крае, за исключением оснований увольнения с муниципальной службы, предусмотренных пунктами 3 и 5 части</w:t>
      </w:r>
      <w:proofErr w:type="gramEnd"/>
      <w:r w:rsidRPr="00FD087C">
        <w:rPr>
          <w:color w:val="000000"/>
          <w:szCs w:val="28"/>
        </w:rPr>
        <w:t xml:space="preserve"> 1 статьи 19 Федерального закона от 02 марта 2007 года №25-ФЗ «О муниципальной службе в Российской Федерации», пунктами 5-11 части 1 статьи 81 Трудового кодекса Российской Федерации, предусмотрена выплата единовременного денежного вознаграждения в размере, не превышающем двукратного месячного денежного содержания по должности муниципальной службы, замещавшейся на день увольнения.</w:t>
      </w:r>
    </w:p>
    <w:p w:rsidR="00FD087C" w:rsidRPr="00FD087C" w:rsidRDefault="00FD087C" w:rsidP="00FD087C">
      <w:pPr>
        <w:widowControl w:val="0"/>
        <w:tabs>
          <w:tab w:val="left" w:pos="342"/>
        </w:tabs>
        <w:jc w:val="both"/>
        <w:rPr>
          <w:color w:val="000000"/>
          <w:szCs w:val="28"/>
        </w:rPr>
      </w:pPr>
      <w:r w:rsidRPr="00FD087C">
        <w:rPr>
          <w:color w:val="000000"/>
          <w:szCs w:val="28"/>
        </w:rPr>
        <w:t xml:space="preserve">Право на единовременное денежное вознаграждение может быть предоставлено муниципальным служащим, замешавшим непосредственно перед увольнением должности муниципальной службы не менее </w:t>
      </w:r>
      <w:proofErr w:type="gramStart"/>
      <w:r w:rsidRPr="00FD087C">
        <w:rPr>
          <w:color w:val="000000"/>
          <w:szCs w:val="28"/>
        </w:rPr>
        <w:t>12 полных месяцев</w:t>
      </w:r>
      <w:proofErr w:type="gramEnd"/>
      <w:r w:rsidRPr="00FD087C">
        <w:rPr>
          <w:color w:val="000000"/>
          <w:szCs w:val="28"/>
        </w:rPr>
        <w:t>.</w:t>
      </w:r>
    </w:p>
    <w:p w:rsidR="00FD087C" w:rsidRPr="00FD087C" w:rsidRDefault="00FD087C" w:rsidP="00FD087C">
      <w:pPr>
        <w:widowControl w:val="0"/>
        <w:tabs>
          <w:tab w:val="left" w:pos="342"/>
        </w:tabs>
        <w:jc w:val="both"/>
        <w:rPr>
          <w:color w:val="000000"/>
          <w:szCs w:val="28"/>
        </w:rPr>
      </w:pPr>
      <w:r w:rsidRPr="00FD087C">
        <w:rPr>
          <w:color w:val="000000"/>
          <w:szCs w:val="28"/>
        </w:rPr>
        <w:t xml:space="preserve">В состав месячного денежного содержания учитываемого при определении размера единовременного денежного вознаграждения, включаются должностной оклад муниципального служащего, ежемесячная надбавка за особые условия муниципальной службы, ежемесячная надбавка за особые условия муниципальной службы, ежемесячная процентная надбавка к должностному окладу за работу со </w:t>
      </w:r>
      <w:proofErr w:type="gramStart"/>
      <w:r w:rsidRPr="00FD087C">
        <w:rPr>
          <w:color w:val="000000"/>
          <w:szCs w:val="28"/>
        </w:rPr>
        <w:t>сведениями</w:t>
      </w:r>
      <w:proofErr w:type="gramEnd"/>
      <w:r w:rsidRPr="00FD087C">
        <w:rPr>
          <w:color w:val="000000"/>
          <w:szCs w:val="28"/>
        </w:rPr>
        <w:t xml:space="preserve"> составляющими государственную тайну, ежемесячное денежное поощрение, а также 1/12 размера дополнительных выплат (премии, материальная помощь, выплачиваемая за счет средств фонда оплаты труда, единовременная выплата при предоставлении ежегодного оплачиваемого отпуска), начисленных </w:t>
      </w:r>
      <w:r w:rsidRPr="00FD087C">
        <w:rPr>
          <w:color w:val="000000"/>
          <w:szCs w:val="28"/>
        </w:rPr>
        <w:lastRenderedPageBreak/>
        <w:t>муниципальному служащему в течени</w:t>
      </w:r>
      <w:proofErr w:type="gramStart"/>
      <w:r w:rsidRPr="00FD087C">
        <w:rPr>
          <w:color w:val="000000"/>
          <w:szCs w:val="28"/>
        </w:rPr>
        <w:t>и</w:t>
      </w:r>
      <w:proofErr w:type="gramEnd"/>
      <w:r w:rsidRPr="00FD087C">
        <w:rPr>
          <w:color w:val="000000"/>
          <w:szCs w:val="28"/>
        </w:rPr>
        <w:t xml:space="preserve"> 12 календарных месяцев, предшествующих дате увольнения. Для всех составляющих месячного денежного содержания муниципального служащего, указанных в настоящем пункте, применяется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FD087C" w:rsidRPr="00FD087C" w:rsidRDefault="00FD087C" w:rsidP="00FD087C">
      <w:pPr>
        <w:widowControl w:val="0"/>
        <w:tabs>
          <w:tab w:val="left" w:pos="342"/>
        </w:tabs>
        <w:jc w:val="both"/>
        <w:rPr>
          <w:color w:val="000000"/>
          <w:szCs w:val="28"/>
        </w:rPr>
      </w:pPr>
      <w:r w:rsidRPr="00FD087C">
        <w:rPr>
          <w:color w:val="000000"/>
          <w:szCs w:val="28"/>
        </w:rPr>
        <w:t>При установлении единовременного денежного вознаграждения его выплата осуществляется муниципальному служащему только один раз за все время прохождения муниципальной службы в органах местного самоуправления муниципальных образований края органам местного самоуправления, в котором муниципальный служащий проходил муниципальную службу непосредственно перед увольнением</w:t>
      </w:r>
      <w:proofErr w:type="gramStart"/>
      <w:r w:rsidRPr="00FD087C">
        <w:rPr>
          <w:color w:val="000000"/>
          <w:szCs w:val="28"/>
        </w:rPr>
        <w:t>.».</w:t>
      </w:r>
      <w:proofErr w:type="gramEnd"/>
    </w:p>
    <w:p w:rsidR="00FD087C" w:rsidRPr="00FD087C" w:rsidRDefault="00FD087C" w:rsidP="00FD087C">
      <w:pPr>
        <w:jc w:val="both"/>
        <w:rPr>
          <w:szCs w:val="28"/>
        </w:rPr>
      </w:pPr>
      <w:r w:rsidRPr="00FD087C">
        <w:rPr>
          <w:szCs w:val="28"/>
        </w:rPr>
        <w:t xml:space="preserve">2. </w:t>
      </w:r>
      <w:proofErr w:type="gramStart"/>
      <w:r w:rsidRPr="00FD087C">
        <w:rPr>
          <w:szCs w:val="28"/>
        </w:rPr>
        <w:t>Контроль за</w:t>
      </w:r>
      <w:proofErr w:type="gramEnd"/>
      <w:r w:rsidRPr="00FD087C">
        <w:rPr>
          <w:szCs w:val="28"/>
        </w:rPr>
        <w:t xml:space="preserve"> исполнением настоящего решения возложить на главу </w:t>
      </w:r>
      <w:proofErr w:type="spellStart"/>
      <w:r w:rsidRPr="00FD087C">
        <w:rPr>
          <w:szCs w:val="28"/>
        </w:rPr>
        <w:t>Талажанского</w:t>
      </w:r>
      <w:proofErr w:type="spellEnd"/>
      <w:r w:rsidRPr="00FD087C">
        <w:rPr>
          <w:szCs w:val="28"/>
        </w:rPr>
        <w:t xml:space="preserve"> сельсовета.</w:t>
      </w:r>
    </w:p>
    <w:p w:rsidR="00FD087C" w:rsidRPr="00FD087C" w:rsidRDefault="00FD087C" w:rsidP="00FD087C">
      <w:pPr>
        <w:widowControl w:val="0"/>
        <w:autoSpaceDE w:val="0"/>
        <w:autoSpaceDN w:val="0"/>
        <w:adjustRightInd w:val="0"/>
        <w:jc w:val="both"/>
        <w:rPr>
          <w:color w:val="000000"/>
          <w:szCs w:val="28"/>
        </w:rPr>
      </w:pPr>
      <w:r w:rsidRPr="00FD087C">
        <w:rPr>
          <w:color w:val="000000"/>
          <w:szCs w:val="28"/>
        </w:rPr>
        <w:t xml:space="preserve">3. Настоящее решение вступает в силу после официального опубликования </w:t>
      </w:r>
      <w:r w:rsidRPr="00FD087C">
        <w:rPr>
          <w:i/>
          <w:color w:val="000000"/>
          <w:szCs w:val="28"/>
        </w:rPr>
        <w:t xml:space="preserve"> </w:t>
      </w:r>
      <w:r w:rsidRPr="00FD087C">
        <w:rPr>
          <w:color w:val="000000"/>
          <w:szCs w:val="28"/>
        </w:rPr>
        <w:t>в газете «</w:t>
      </w:r>
      <w:proofErr w:type="spellStart"/>
      <w:r w:rsidRPr="00FD087C">
        <w:rPr>
          <w:color w:val="000000"/>
          <w:szCs w:val="28"/>
        </w:rPr>
        <w:t>Талажанский</w:t>
      </w:r>
      <w:proofErr w:type="spellEnd"/>
      <w:r w:rsidRPr="00FD087C">
        <w:rPr>
          <w:color w:val="000000"/>
          <w:szCs w:val="28"/>
        </w:rPr>
        <w:t xml:space="preserve"> вестник» и на официальном сайте «</w:t>
      </w:r>
      <w:proofErr w:type="spellStart"/>
      <w:r w:rsidRPr="00FD087C">
        <w:rPr>
          <w:color w:val="000000"/>
          <w:szCs w:val="28"/>
        </w:rPr>
        <w:t>талажанка</w:t>
      </w:r>
      <w:proofErr w:type="gramStart"/>
      <w:r w:rsidRPr="00FD087C">
        <w:rPr>
          <w:color w:val="000000"/>
          <w:szCs w:val="28"/>
        </w:rPr>
        <w:t>.р</w:t>
      </w:r>
      <w:proofErr w:type="gramEnd"/>
      <w:r w:rsidRPr="00FD087C">
        <w:rPr>
          <w:color w:val="000000"/>
          <w:szCs w:val="28"/>
        </w:rPr>
        <w:t>ф</w:t>
      </w:r>
      <w:proofErr w:type="spellEnd"/>
      <w:r w:rsidRPr="00FD087C">
        <w:rPr>
          <w:color w:val="000000"/>
          <w:szCs w:val="28"/>
        </w:rPr>
        <w:t>».</w:t>
      </w:r>
    </w:p>
    <w:p w:rsidR="00FD087C" w:rsidRPr="00FD087C" w:rsidRDefault="00FD087C" w:rsidP="00FD087C">
      <w:pPr>
        <w:widowControl w:val="0"/>
        <w:autoSpaceDE w:val="0"/>
        <w:autoSpaceDN w:val="0"/>
        <w:adjustRightInd w:val="0"/>
        <w:jc w:val="both"/>
        <w:rPr>
          <w:i/>
          <w:color w:val="000000"/>
          <w:szCs w:val="28"/>
        </w:rPr>
      </w:pPr>
    </w:p>
    <w:p w:rsidR="00FD087C" w:rsidRPr="00FD087C" w:rsidRDefault="00FD087C" w:rsidP="00FD087C">
      <w:pPr>
        <w:widowControl w:val="0"/>
        <w:autoSpaceDE w:val="0"/>
        <w:autoSpaceDN w:val="0"/>
        <w:adjustRightInd w:val="0"/>
        <w:jc w:val="both"/>
        <w:rPr>
          <w:i/>
          <w:color w:val="000000"/>
          <w:szCs w:val="28"/>
        </w:rPr>
      </w:pPr>
    </w:p>
    <w:p w:rsidR="00FD087C" w:rsidRPr="00FD087C" w:rsidRDefault="00FD087C" w:rsidP="00FD087C">
      <w:pPr>
        <w:widowControl w:val="0"/>
        <w:autoSpaceDE w:val="0"/>
        <w:autoSpaceDN w:val="0"/>
        <w:adjustRightInd w:val="0"/>
        <w:jc w:val="both"/>
        <w:rPr>
          <w:i/>
          <w:color w:val="000000"/>
          <w:szCs w:val="28"/>
        </w:rPr>
      </w:pPr>
    </w:p>
    <w:p w:rsidR="00FD087C" w:rsidRPr="00FD087C" w:rsidRDefault="00FD087C" w:rsidP="00FD087C">
      <w:pPr>
        <w:jc w:val="both"/>
        <w:outlineLvl w:val="0"/>
        <w:rPr>
          <w:bCs/>
          <w:kern w:val="36"/>
          <w:szCs w:val="28"/>
          <w:lang w:eastAsia="x-none"/>
        </w:rPr>
      </w:pPr>
      <w:r w:rsidRPr="00FD087C">
        <w:rPr>
          <w:bCs/>
          <w:kern w:val="36"/>
          <w:szCs w:val="28"/>
          <w:lang w:eastAsia="x-none"/>
        </w:rPr>
        <w:t xml:space="preserve">Председатель </w:t>
      </w:r>
      <w:proofErr w:type="spellStart"/>
      <w:r w:rsidRPr="00FD087C">
        <w:rPr>
          <w:bCs/>
          <w:kern w:val="36"/>
          <w:szCs w:val="28"/>
          <w:lang w:eastAsia="x-none"/>
        </w:rPr>
        <w:t>Талажанского</w:t>
      </w:r>
      <w:proofErr w:type="spellEnd"/>
      <w:r w:rsidRPr="00FD087C">
        <w:rPr>
          <w:bCs/>
          <w:kern w:val="36"/>
          <w:szCs w:val="28"/>
          <w:lang w:eastAsia="x-none"/>
        </w:rPr>
        <w:t xml:space="preserve"> </w:t>
      </w:r>
    </w:p>
    <w:p w:rsidR="00FD087C" w:rsidRPr="00FD087C" w:rsidRDefault="00FD087C" w:rsidP="00FD087C">
      <w:pPr>
        <w:jc w:val="both"/>
        <w:outlineLvl w:val="0"/>
        <w:rPr>
          <w:bCs/>
          <w:kern w:val="36"/>
          <w:szCs w:val="28"/>
          <w:lang w:eastAsia="x-none"/>
        </w:rPr>
      </w:pPr>
      <w:r w:rsidRPr="00FD087C">
        <w:rPr>
          <w:bCs/>
          <w:kern w:val="36"/>
          <w:szCs w:val="28"/>
          <w:lang w:eastAsia="x-none"/>
        </w:rPr>
        <w:t>сельского Совета депутатов                    Т.В. Рагозина</w:t>
      </w:r>
    </w:p>
    <w:p w:rsidR="00FD087C" w:rsidRPr="00FD087C" w:rsidRDefault="00FD087C" w:rsidP="00FD087C">
      <w:pPr>
        <w:jc w:val="both"/>
        <w:outlineLvl w:val="0"/>
        <w:rPr>
          <w:bCs/>
          <w:kern w:val="36"/>
          <w:szCs w:val="28"/>
          <w:lang w:eastAsia="x-none"/>
        </w:rPr>
      </w:pPr>
    </w:p>
    <w:p w:rsidR="00FD087C" w:rsidRPr="00FD087C" w:rsidRDefault="00FD087C" w:rsidP="00FD087C">
      <w:pPr>
        <w:jc w:val="both"/>
        <w:outlineLvl w:val="0"/>
        <w:rPr>
          <w:bCs/>
          <w:kern w:val="36"/>
          <w:szCs w:val="28"/>
          <w:lang w:eastAsia="x-none"/>
        </w:rPr>
      </w:pPr>
    </w:p>
    <w:p w:rsidR="00FD087C" w:rsidRPr="00FD087C" w:rsidRDefault="00FD087C" w:rsidP="00FD087C">
      <w:pPr>
        <w:jc w:val="both"/>
        <w:outlineLvl w:val="0"/>
        <w:rPr>
          <w:bCs/>
          <w:kern w:val="36"/>
          <w:szCs w:val="28"/>
          <w:lang w:eastAsia="x-none"/>
        </w:rPr>
      </w:pPr>
      <w:r w:rsidRPr="00FD087C">
        <w:rPr>
          <w:bCs/>
          <w:kern w:val="36"/>
          <w:szCs w:val="28"/>
          <w:lang w:eastAsia="x-none"/>
        </w:rPr>
        <w:t xml:space="preserve">Глава </w:t>
      </w:r>
      <w:proofErr w:type="spellStart"/>
      <w:r w:rsidRPr="00FD087C">
        <w:rPr>
          <w:bCs/>
          <w:kern w:val="36"/>
          <w:szCs w:val="28"/>
          <w:lang w:eastAsia="x-none"/>
        </w:rPr>
        <w:t>Талажанского</w:t>
      </w:r>
      <w:proofErr w:type="spellEnd"/>
      <w:r w:rsidRPr="00FD087C">
        <w:rPr>
          <w:bCs/>
          <w:kern w:val="36"/>
          <w:szCs w:val="28"/>
          <w:lang w:eastAsia="x-none"/>
        </w:rPr>
        <w:t xml:space="preserve"> сельсовета               </w:t>
      </w:r>
      <w:proofErr w:type="spellStart"/>
      <w:r w:rsidRPr="00FD087C">
        <w:rPr>
          <w:bCs/>
          <w:kern w:val="36"/>
          <w:szCs w:val="28"/>
          <w:lang w:eastAsia="x-none"/>
        </w:rPr>
        <w:t>А.А.Васильева</w:t>
      </w:r>
      <w:proofErr w:type="spellEnd"/>
    </w:p>
    <w:p w:rsidR="00FD087C" w:rsidRPr="00FD087C" w:rsidRDefault="00FD087C" w:rsidP="00FD087C">
      <w:pPr>
        <w:jc w:val="both"/>
        <w:outlineLvl w:val="0"/>
        <w:rPr>
          <w:bCs/>
          <w:kern w:val="36"/>
          <w:szCs w:val="28"/>
          <w:lang w:eastAsia="x-none"/>
        </w:rPr>
      </w:pPr>
    </w:p>
    <w:p w:rsidR="00FD087C" w:rsidRPr="00FD087C" w:rsidRDefault="00FD087C" w:rsidP="00FD087C">
      <w:pPr>
        <w:jc w:val="both"/>
        <w:outlineLvl w:val="0"/>
        <w:rPr>
          <w:bCs/>
          <w:kern w:val="36"/>
          <w:szCs w:val="28"/>
          <w:lang w:eastAsia="x-none"/>
        </w:rPr>
      </w:pPr>
    </w:p>
    <w:p w:rsidR="00FD087C" w:rsidRPr="00FD087C" w:rsidRDefault="00FD087C" w:rsidP="00FD087C">
      <w:pPr>
        <w:jc w:val="both"/>
        <w:outlineLvl w:val="0"/>
        <w:rPr>
          <w:bCs/>
          <w:kern w:val="36"/>
          <w:szCs w:val="28"/>
          <w:lang w:eastAsia="x-none"/>
        </w:rPr>
      </w:pPr>
    </w:p>
    <w:p w:rsidR="00FD087C" w:rsidRPr="00FD087C" w:rsidRDefault="00FD087C" w:rsidP="00FD087C">
      <w:pPr>
        <w:jc w:val="both"/>
        <w:outlineLvl w:val="0"/>
        <w:rPr>
          <w:bCs/>
          <w:kern w:val="36"/>
          <w:szCs w:val="28"/>
          <w:lang w:eastAsia="x-none"/>
        </w:rPr>
      </w:pPr>
    </w:p>
    <w:p w:rsidR="00FD087C" w:rsidRPr="00FD087C" w:rsidRDefault="00FD087C" w:rsidP="00FD087C">
      <w:pPr>
        <w:jc w:val="both"/>
        <w:outlineLvl w:val="0"/>
        <w:rPr>
          <w:bCs/>
          <w:kern w:val="36"/>
          <w:szCs w:val="28"/>
          <w:lang w:eastAsia="x-none"/>
        </w:rPr>
      </w:pPr>
    </w:p>
    <w:p w:rsidR="00FD087C" w:rsidRPr="00FD087C" w:rsidRDefault="00FD087C" w:rsidP="00FD087C">
      <w:pPr>
        <w:jc w:val="both"/>
        <w:outlineLvl w:val="0"/>
        <w:rPr>
          <w:bCs/>
          <w:kern w:val="36"/>
          <w:szCs w:val="28"/>
          <w:lang w:eastAsia="x-none"/>
        </w:rPr>
      </w:pPr>
    </w:p>
    <w:p w:rsidR="00FD087C" w:rsidRPr="00FD087C" w:rsidRDefault="00FD087C" w:rsidP="00FD087C">
      <w:pPr>
        <w:jc w:val="both"/>
        <w:outlineLvl w:val="0"/>
        <w:rPr>
          <w:bCs/>
          <w:kern w:val="36"/>
          <w:szCs w:val="28"/>
          <w:lang w:eastAsia="x-none"/>
        </w:rPr>
      </w:pPr>
    </w:p>
    <w:p w:rsidR="00FD087C" w:rsidRPr="00FD087C" w:rsidRDefault="00FD087C" w:rsidP="00FD087C">
      <w:pPr>
        <w:jc w:val="both"/>
        <w:outlineLvl w:val="0"/>
        <w:rPr>
          <w:bCs/>
          <w:kern w:val="36"/>
          <w:szCs w:val="28"/>
          <w:lang w:eastAsia="x-none"/>
        </w:rPr>
      </w:pPr>
    </w:p>
    <w:p w:rsidR="00FD087C" w:rsidRPr="00FD087C" w:rsidRDefault="00FD087C" w:rsidP="00FD087C">
      <w:pPr>
        <w:jc w:val="both"/>
        <w:outlineLvl w:val="0"/>
        <w:rPr>
          <w:bCs/>
          <w:kern w:val="36"/>
          <w:szCs w:val="28"/>
          <w:lang w:eastAsia="x-none"/>
        </w:rPr>
      </w:pPr>
    </w:p>
    <w:p w:rsidR="00FD087C" w:rsidRPr="00FD087C" w:rsidRDefault="00FD087C" w:rsidP="00FD087C">
      <w:pPr>
        <w:jc w:val="both"/>
        <w:outlineLvl w:val="0"/>
        <w:rPr>
          <w:bCs/>
          <w:kern w:val="36"/>
          <w:szCs w:val="28"/>
          <w:lang w:eastAsia="x-none"/>
        </w:rPr>
      </w:pPr>
    </w:p>
    <w:p w:rsidR="00FD087C" w:rsidRPr="00FD087C" w:rsidRDefault="00FD087C" w:rsidP="00FD087C">
      <w:pPr>
        <w:jc w:val="both"/>
        <w:outlineLvl w:val="0"/>
        <w:rPr>
          <w:bCs/>
          <w:kern w:val="36"/>
          <w:szCs w:val="28"/>
          <w:lang w:eastAsia="x-none"/>
        </w:rPr>
      </w:pPr>
    </w:p>
    <w:p w:rsidR="00FD087C" w:rsidRPr="00FD087C" w:rsidRDefault="00FD087C" w:rsidP="00FD087C">
      <w:pPr>
        <w:jc w:val="both"/>
        <w:outlineLvl w:val="0"/>
        <w:rPr>
          <w:bCs/>
          <w:kern w:val="36"/>
          <w:szCs w:val="28"/>
          <w:lang w:eastAsia="x-none"/>
        </w:rPr>
      </w:pPr>
    </w:p>
    <w:p w:rsidR="00FD087C" w:rsidRPr="00FD087C" w:rsidRDefault="00FD087C" w:rsidP="00FD087C">
      <w:pPr>
        <w:jc w:val="both"/>
        <w:outlineLvl w:val="0"/>
        <w:rPr>
          <w:bCs/>
          <w:kern w:val="36"/>
          <w:szCs w:val="28"/>
          <w:lang w:eastAsia="x-none"/>
        </w:rPr>
      </w:pPr>
    </w:p>
    <w:p w:rsidR="00FD087C" w:rsidRPr="00FD087C" w:rsidRDefault="00FD087C" w:rsidP="00FD087C">
      <w:pPr>
        <w:widowControl w:val="0"/>
        <w:autoSpaceDE w:val="0"/>
        <w:autoSpaceDN w:val="0"/>
        <w:spacing w:before="62"/>
        <w:ind w:right="351"/>
        <w:rPr>
          <w:sz w:val="24"/>
          <w:szCs w:val="24"/>
          <w:lang w:eastAsia="en-US"/>
        </w:rPr>
      </w:pPr>
      <w:r w:rsidRPr="00FD087C">
        <w:rPr>
          <w:sz w:val="24"/>
          <w:szCs w:val="24"/>
          <w:lang w:eastAsia="en-US"/>
        </w:rPr>
        <w:t>Приложение 1 к Решению</w:t>
      </w:r>
      <w:r w:rsidRPr="00FD087C">
        <w:rPr>
          <w:spacing w:val="-57"/>
          <w:sz w:val="24"/>
          <w:szCs w:val="24"/>
          <w:lang w:eastAsia="en-US"/>
        </w:rPr>
        <w:t xml:space="preserve"> </w:t>
      </w:r>
      <w:proofErr w:type="spellStart"/>
      <w:r w:rsidRPr="00FD087C">
        <w:rPr>
          <w:sz w:val="24"/>
          <w:szCs w:val="24"/>
          <w:lang w:eastAsia="en-US"/>
        </w:rPr>
        <w:t>Талажанского</w:t>
      </w:r>
      <w:proofErr w:type="spellEnd"/>
      <w:r w:rsidRPr="00FD087C">
        <w:rPr>
          <w:sz w:val="24"/>
          <w:szCs w:val="24"/>
          <w:lang w:eastAsia="en-US"/>
        </w:rPr>
        <w:t xml:space="preserve"> сельсовета</w:t>
      </w:r>
      <w:r w:rsidRPr="00FD087C">
        <w:rPr>
          <w:spacing w:val="1"/>
          <w:sz w:val="24"/>
          <w:szCs w:val="24"/>
          <w:lang w:eastAsia="en-US"/>
        </w:rPr>
        <w:t xml:space="preserve"> </w:t>
      </w:r>
      <w:r w:rsidRPr="00FD087C">
        <w:rPr>
          <w:sz w:val="24"/>
          <w:szCs w:val="24"/>
          <w:lang w:eastAsia="en-US"/>
        </w:rPr>
        <w:t>от</w:t>
      </w:r>
      <w:r w:rsidRPr="00FD087C">
        <w:rPr>
          <w:spacing w:val="-1"/>
          <w:sz w:val="24"/>
          <w:szCs w:val="24"/>
          <w:lang w:eastAsia="en-US"/>
        </w:rPr>
        <w:t xml:space="preserve"> </w:t>
      </w:r>
      <w:r w:rsidRPr="00FD087C">
        <w:rPr>
          <w:sz w:val="24"/>
          <w:szCs w:val="24"/>
          <w:lang w:eastAsia="en-US"/>
        </w:rPr>
        <w:t>15.06.2023 г.</w:t>
      </w:r>
      <w:r w:rsidRPr="00FD087C">
        <w:rPr>
          <w:spacing w:val="-1"/>
          <w:sz w:val="24"/>
          <w:szCs w:val="24"/>
          <w:lang w:eastAsia="en-US"/>
        </w:rPr>
        <w:t xml:space="preserve"> </w:t>
      </w:r>
      <w:r w:rsidRPr="00FD087C">
        <w:rPr>
          <w:sz w:val="24"/>
          <w:szCs w:val="24"/>
          <w:lang w:eastAsia="en-US"/>
        </w:rPr>
        <w:t>№</w:t>
      </w:r>
      <w:r w:rsidRPr="00FD087C">
        <w:rPr>
          <w:spacing w:val="-1"/>
          <w:sz w:val="24"/>
          <w:szCs w:val="24"/>
          <w:lang w:eastAsia="en-US"/>
        </w:rPr>
        <w:t xml:space="preserve"> </w:t>
      </w:r>
      <w:r w:rsidRPr="00FD087C">
        <w:rPr>
          <w:sz w:val="24"/>
          <w:szCs w:val="24"/>
          <w:lang w:eastAsia="en-US"/>
        </w:rPr>
        <w:t>26-47</w:t>
      </w:r>
    </w:p>
    <w:p w:rsidR="00FD087C" w:rsidRPr="00FD087C" w:rsidRDefault="00FD087C" w:rsidP="00FD087C">
      <w:pPr>
        <w:widowControl w:val="0"/>
        <w:autoSpaceDE w:val="0"/>
        <w:autoSpaceDN w:val="0"/>
        <w:rPr>
          <w:sz w:val="26"/>
          <w:szCs w:val="24"/>
          <w:lang w:eastAsia="en-US"/>
        </w:rPr>
      </w:pPr>
    </w:p>
    <w:p w:rsidR="00FD087C" w:rsidRPr="00FD087C" w:rsidRDefault="00FD087C" w:rsidP="00FD087C">
      <w:pPr>
        <w:widowControl w:val="0"/>
        <w:autoSpaceDE w:val="0"/>
        <w:autoSpaceDN w:val="0"/>
        <w:spacing w:before="5"/>
        <w:rPr>
          <w:sz w:val="22"/>
          <w:szCs w:val="24"/>
          <w:lang w:eastAsia="en-US"/>
        </w:rPr>
      </w:pPr>
    </w:p>
    <w:p w:rsidR="00FD087C" w:rsidRPr="00FD087C" w:rsidRDefault="00FD087C" w:rsidP="00FD087C">
      <w:pPr>
        <w:spacing w:before="100" w:beforeAutospacing="1" w:after="100" w:afterAutospacing="1"/>
        <w:jc w:val="center"/>
        <w:outlineLvl w:val="0"/>
        <w:rPr>
          <w:b/>
          <w:bCs/>
          <w:kern w:val="36"/>
          <w:sz w:val="22"/>
          <w:szCs w:val="22"/>
          <w:lang w:val="x-none" w:eastAsia="x-none"/>
        </w:rPr>
      </w:pPr>
      <w:r w:rsidRPr="00FD087C">
        <w:rPr>
          <w:b/>
          <w:bCs/>
          <w:kern w:val="36"/>
          <w:sz w:val="22"/>
          <w:szCs w:val="22"/>
          <w:lang w:val="x-none" w:eastAsia="x-none"/>
        </w:rPr>
        <w:t>ПОЛОЖЕНИЕ</w:t>
      </w:r>
    </w:p>
    <w:p w:rsidR="00FD087C" w:rsidRPr="00FD087C" w:rsidRDefault="00FD087C" w:rsidP="00FD087C">
      <w:pPr>
        <w:widowControl w:val="0"/>
        <w:ind w:right="1672"/>
        <w:jc w:val="center"/>
        <w:rPr>
          <w:b/>
          <w:color w:val="000000"/>
          <w:sz w:val="22"/>
          <w:szCs w:val="22"/>
        </w:rPr>
      </w:pPr>
      <w:r w:rsidRPr="00FD087C">
        <w:rPr>
          <w:b/>
          <w:color w:val="000000"/>
          <w:sz w:val="22"/>
          <w:szCs w:val="22"/>
        </w:rPr>
        <w:t>об условиях и порядке предоставления муниципальному</w:t>
      </w:r>
      <w:r w:rsidRPr="00FD087C">
        <w:rPr>
          <w:b/>
          <w:color w:val="000000"/>
          <w:spacing w:val="-57"/>
          <w:sz w:val="22"/>
          <w:szCs w:val="22"/>
        </w:rPr>
        <w:t xml:space="preserve"> </w:t>
      </w:r>
      <w:r w:rsidRPr="00FD087C">
        <w:rPr>
          <w:b/>
          <w:color w:val="000000"/>
          <w:sz w:val="22"/>
          <w:szCs w:val="22"/>
        </w:rPr>
        <w:t>служащему</w:t>
      </w:r>
      <w:r w:rsidRPr="00FD087C">
        <w:rPr>
          <w:b/>
          <w:color w:val="000000"/>
          <w:spacing w:val="-2"/>
          <w:sz w:val="22"/>
          <w:szCs w:val="22"/>
        </w:rPr>
        <w:t xml:space="preserve"> </w:t>
      </w:r>
      <w:r w:rsidRPr="00FD087C">
        <w:rPr>
          <w:b/>
          <w:color w:val="000000"/>
          <w:sz w:val="22"/>
          <w:szCs w:val="22"/>
        </w:rPr>
        <w:t>права на пенсию</w:t>
      </w:r>
      <w:r w:rsidRPr="00FD087C">
        <w:rPr>
          <w:b/>
          <w:color w:val="000000"/>
          <w:spacing w:val="-2"/>
          <w:sz w:val="22"/>
          <w:szCs w:val="22"/>
        </w:rPr>
        <w:t xml:space="preserve"> </w:t>
      </w:r>
      <w:r w:rsidRPr="00FD087C">
        <w:rPr>
          <w:b/>
          <w:color w:val="000000"/>
          <w:sz w:val="22"/>
          <w:szCs w:val="22"/>
        </w:rPr>
        <w:t>за выслугу лет</w:t>
      </w:r>
    </w:p>
    <w:p w:rsidR="00FD087C" w:rsidRPr="00FD087C" w:rsidRDefault="00FD087C" w:rsidP="00FD087C">
      <w:pPr>
        <w:widowControl w:val="0"/>
        <w:autoSpaceDE w:val="0"/>
        <w:autoSpaceDN w:val="0"/>
        <w:spacing w:before="7"/>
        <w:rPr>
          <w:b/>
          <w:sz w:val="23"/>
          <w:szCs w:val="24"/>
          <w:lang w:eastAsia="en-US"/>
        </w:rPr>
      </w:pPr>
    </w:p>
    <w:p w:rsidR="00FD087C" w:rsidRPr="00FD087C" w:rsidRDefault="00FD087C" w:rsidP="00FD087C">
      <w:pPr>
        <w:widowControl w:val="0"/>
        <w:numPr>
          <w:ilvl w:val="1"/>
          <w:numId w:val="21"/>
        </w:numPr>
        <w:tabs>
          <w:tab w:val="left" w:pos="3917"/>
        </w:tabs>
        <w:autoSpaceDE w:val="0"/>
        <w:autoSpaceDN w:val="0"/>
        <w:rPr>
          <w:sz w:val="24"/>
          <w:szCs w:val="22"/>
          <w:lang w:eastAsia="en-US"/>
        </w:rPr>
      </w:pPr>
      <w:r w:rsidRPr="00FD087C">
        <w:rPr>
          <w:sz w:val="24"/>
          <w:szCs w:val="22"/>
          <w:lang w:eastAsia="en-US"/>
        </w:rPr>
        <w:t>ОБЩИЕ</w:t>
      </w:r>
      <w:r w:rsidRPr="00FD087C">
        <w:rPr>
          <w:spacing w:val="-5"/>
          <w:sz w:val="24"/>
          <w:szCs w:val="22"/>
          <w:lang w:eastAsia="en-US"/>
        </w:rPr>
        <w:t xml:space="preserve"> </w:t>
      </w:r>
      <w:r w:rsidRPr="00FD087C">
        <w:rPr>
          <w:sz w:val="24"/>
          <w:szCs w:val="22"/>
          <w:lang w:eastAsia="en-US"/>
        </w:rPr>
        <w:t>ПОЛОЖЕНИЯ</w:t>
      </w:r>
    </w:p>
    <w:p w:rsidR="00FD087C" w:rsidRPr="00FD087C" w:rsidRDefault="00FD087C" w:rsidP="00FD087C">
      <w:pPr>
        <w:widowControl w:val="0"/>
        <w:autoSpaceDE w:val="0"/>
        <w:autoSpaceDN w:val="0"/>
        <w:rPr>
          <w:sz w:val="24"/>
          <w:szCs w:val="24"/>
          <w:lang w:eastAsia="en-US"/>
        </w:rPr>
      </w:pPr>
    </w:p>
    <w:p w:rsidR="00FD087C" w:rsidRPr="00FD087C" w:rsidRDefault="00FD087C" w:rsidP="00FD087C">
      <w:pPr>
        <w:widowControl w:val="0"/>
        <w:numPr>
          <w:ilvl w:val="1"/>
          <w:numId w:val="23"/>
        </w:numPr>
        <w:tabs>
          <w:tab w:val="left" w:pos="1365"/>
        </w:tabs>
        <w:autoSpaceDE w:val="0"/>
        <w:autoSpaceDN w:val="0"/>
        <w:ind w:right="373" w:firstLine="539"/>
        <w:jc w:val="both"/>
        <w:rPr>
          <w:sz w:val="24"/>
          <w:szCs w:val="22"/>
          <w:lang w:eastAsia="en-US"/>
        </w:rPr>
      </w:pPr>
      <w:r w:rsidRPr="00FD087C">
        <w:rPr>
          <w:sz w:val="24"/>
          <w:szCs w:val="22"/>
          <w:lang w:eastAsia="en-US"/>
        </w:rPr>
        <w:t>Настоящее Положение определяет условия и порядок</w:t>
      </w:r>
      <w:r w:rsidRPr="00FD087C">
        <w:rPr>
          <w:spacing w:val="1"/>
          <w:sz w:val="24"/>
          <w:szCs w:val="22"/>
          <w:lang w:eastAsia="en-US"/>
        </w:rPr>
        <w:t xml:space="preserve"> </w:t>
      </w:r>
      <w:r w:rsidRPr="00FD087C">
        <w:rPr>
          <w:sz w:val="24"/>
          <w:szCs w:val="22"/>
          <w:lang w:eastAsia="en-US"/>
        </w:rPr>
        <w:t>предоставления лицам,</w:t>
      </w:r>
      <w:r w:rsidRPr="00FD087C">
        <w:rPr>
          <w:spacing w:val="1"/>
          <w:sz w:val="24"/>
          <w:szCs w:val="22"/>
          <w:lang w:eastAsia="en-US"/>
        </w:rPr>
        <w:t xml:space="preserve"> </w:t>
      </w:r>
      <w:r w:rsidRPr="00FD087C">
        <w:rPr>
          <w:sz w:val="24"/>
          <w:szCs w:val="22"/>
          <w:lang w:eastAsia="en-US"/>
        </w:rPr>
        <w:lastRenderedPageBreak/>
        <w:t>замещавшим должности муниципальной службы, пенсии за выслугу лет за счет средств</w:t>
      </w:r>
      <w:r w:rsidRPr="00FD087C">
        <w:rPr>
          <w:spacing w:val="1"/>
          <w:sz w:val="24"/>
          <w:szCs w:val="22"/>
          <w:lang w:eastAsia="en-US"/>
        </w:rPr>
        <w:t xml:space="preserve"> </w:t>
      </w:r>
      <w:r w:rsidRPr="00FD087C">
        <w:rPr>
          <w:sz w:val="24"/>
          <w:szCs w:val="22"/>
          <w:lang w:eastAsia="en-US"/>
        </w:rPr>
        <w:t>бюджета</w:t>
      </w:r>
      <w:r w:rsidRPr="00FD087C">
        <w:rPr>
          <w:spacing w:val="-2"/>
          <w:sz w:val="24"/>
          <w:szCs w:val="22"/>
          <w:lang w:eastAsia="en-US"/>
        </w:rPr>
        <w:t xml:space="preserve"> </w:t>
      </w:r>
      <w:proofErr w:type="spellStart"/>
      <w:r w:rsidRPr="00FD087C">
        <w:rPr>
          <w:sz w:val="24"/>
          <w:szCs w:val="22"/>
          <w:lang w:eastAsia="en-US"/>
        </w:rPr>
        <w:t>Талажанского</w:t>
      </w:r>
      <w:proofErr w:type="spellEnd"/>
      <w:r w:rsidRPr="00FD087C">
        <w:rPr>
          <w:spacing w:val="2"/>
          <w:sz w:val="24"/>
          <w:szCs w:val="22"/>
          <w:lang w:eastAsia="en-US"/>
        </w:rPr>
        <w:t xml:space="preserve"> </w:t>
      </w:r>
      <w:r w:rsidRPr="00FD087C">
        <w:rPr>
          <w:sz w:val="24"/>
          <w:szCs w:val="22"/>
          <w:lang w:eastAsia="en-US"/>
        </w:rPr>
        <w:t>сельсовет</w:t>
      </w:r>
      <w:proofErr w:type="gramStart"/>
      <w:r w:rsidRPr="00FD087C">
        <w:rPr>
          <w:sz w:val="24"/>
          <w:szCs w:val="22"/>
          <w:lang w:eastAsia="en-US"/>
        </w:rPr>
        <w:t>а(</w:t>
      </w:r>
      <w:proofErr w:type="gramEnd"/>
      <w:r w:rsidRPr="00FD087C">
        <w:rPr>
          <w:sz w:val="24"/>
          <w:szCs w:val="22"/>
          <w:lang w:eastAsia="en-US"/>
        </w:rPr>
        <w:t>далее</w:t>
      </w:r>
      <w:r w:rsidRPr="00FD087C">
        <w:rPr>
          <w:spacing w:val="1"/>
          <w:sz w:val="24"/>
          <w:szCs w:val="22"/>
          <w:lang w:eastAsia="en-US"/>
        </w:rPr>
        <w:t xml:space="preserve"> </w:t>
      </w:r>
      <w:r w:rsidRPr="00FD087C">
        <w:rPr>
          <w:sz w:val="24"/>
          <w:szCs w:val="22"/>
          <w:lang w:eastAsia="en-US"/>
        </w:rPr>
        <w:t>-</w:t>
      </w:r>
      <w:r w:rsidRPr="00FD087C">
        <w:rPr>
          <w:spacing w:val="-2"/>
          <w:sz w:val="24"/>
          <w:szCs w:val="22"/>
          <w:lang w:eastAsia="en-US"/>
        </w:rPr>
        <w:t xml:space="preserve"> </w:t>
      </w:r>
      <w:r w:rsidRPr="00FD087C">
        <w:rPr>
          <w:sz w:val="24"/>
          <w:szCs w:val="22"/>
          <w:lang w:eastAsia="en-US"/>
        </w:rPr>
        <w:t>пенсия за</w:t>
      </w:r>
      <w:r w:rsidRPr="00FD087C">
        <w:rPr>
          <w:spacing w:val="-1"/>
          <w:sz w:val="24"/>
          <w:szCs w:val="22"/>
          <w:lang w:eastAsia="en-US"/>
        </w:rPr>
        <w:t xml:space="preserve"> </w:t>
      </w:r>
      <w:r w:rsidRPr="00FD087C">
        <w:rPr>
          <w:sz w:val="24"/>
          <w:szCs w:val="22"/>
          <w:lang w:eastAsia="en-US"/>
        </w:rPr>
        <w:t>выслугу</w:t>
      </w:r>
      <w:r w:rsidRPr="00FD087C">
        <w:rPr>
          <w:spacing w:val="-5"/>
          <w:sz w:val="24"/>
          <w:szCs w:val="22"/>
          <w:lang w:eastAsia="en-US"/>
        </w:rPr>
        <w:t xml:space="preserve"> </w:t>
      </w:r>
      <w:r w:rsidRPr="00FD087C">
        <w:rPr>
          <w:sz w:val="24"/>
          <w:szCs w:val="22"/>
          <w:lang w:eastAsia="en-US"/>
        </w:rPr>
        <w:t>лет).</w:t>
      </w:r>
    </w:p>
    <w:p w:rsidR="00FD087C" w:rsidRPr="00FD087C" w:rsidRDefault="00FD087C" w:rsidP="00FD087C">
      <w:pPr>
        <w:widowControl w:val="0"/>
        <w:numPr>
          <w:ilvl w:val="1"/>
          <w:numId w:val="23"/>
        </w:numPr>
        <w:tabs>
          <w:tab w:val="left" w:pos="1493"/>
        </w:tabs>
        <w:autoSpaceDE w:val="0"/>
        <w:autoSpaceDN w:val="0"/>
        <w:ind w:right="366" w:firstLine="539"/>
        <w:jc w:val="both"/>
        <w:rPr>
          <w:sz w:val="24"/>
          <w:szCs w:val="22"/>
          <w:lang w:eastAsia="en-US"/>
        </w:rPr>
      </w:pPr>
      <w:r>
        <w:rPr>
          <w:noProof/>
          <w:sz w:val="22"/>
          <w:szCs w:val="22"/>
        </w:rPr>
        <mc:AlternateContent>
          <mc:Choice Requires="wps">
            <w:drawing>
              <wp:anchor distT="0" distB="0" distL="114300" distR="114300" simplePos="0" relativeHeight="251659264" behindDoc="1" locked="0" layoutInCell="1" allowOverlap="1">
                <wp:simplePos x="0" y="0"/>
                <wp:positionH relativeFrom="page">
                  <wp:posOffset>3958590</wp:posOffset>
                </wp:positionH>
                <wp:positionV relativeFrom="paragraph">
                  <wp:posOffset>334645</wp:posOffset>
                </wp:positionV>
                <wp:extent cx="38100" cy="7620"/>
                <wp:effectExtent l="0" t="4445" r="381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11.7pt;margin-top:26.35pt;width:3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" fillcolor="black" stroked="f">
                <w10:wrap anchorx="page"/>
              </v:rect>
            </w:pict>
          </mc:Fallback>
        </mc:AlternateContent>
      </w:r>
      <w:r w:rsidRPr="00FD087C">
        <w:rPr>
          <w:sz w:val="24"/>
          <w:szCs w:val="22"/>
          <w:lang w:eastAsia="en-US"/>
        </w:rPr>
        <w:t>Право</w:t>
      </w:r>
      <w:r w:rsidRPr="00FD087C">
        <w:rPr>
          <w:spacing w:val="1"/>
          <w:sz w:val="24"/>
          <w:szCs w:val="22"/>
          <w:lang w:eastAsia="en-US"/>
        </w:rPr>
        <w:t xml:space="preserve"> </w:t>
      </w:r>
      <w:r w:rsidRPr="00FD087C">
        <w:rPr>
          <w:sz w:val="24"/>
          <w:szCs w:val="22"/>
          <w:lang w:eastAsia="en-US"/>
        </w:rPr>
        <w:t>на</w:t>
      </w:r>
      <w:r w:rsidRPr="00FD087C">
        <w:rPr>
          <w:spacing w:val="1"/>
          <w:sz w:val="24"/>
          <w:szCs w:val="22"/>
          <w:lang w:eastAsia="en-US"/>
        </w:rPr>
        <w:t xml:space="preserve"> </w:t>
      </w:r>
      <w:r w:rsidRPr="00FD087C">
        <w:rPr>
          <w:sz w:val="24"/>
          <w:szCs w:val="22"/>
          <w:lang w:eastAsia="en-US"/>
        </w:rPr>
        <w:t>пенсию</w:t>
      </w:r>
      <w:r w:rsidRPr="00FD087C">
        <w:rPr>
          <w:spacing w:val="1"/>
          <w:sz w:val="24"/>
          <w:szCs w:val="22"/>
          <w:lang w:eastAsia="en-US"/>
        </w:rPr>
        <w:t xml:space="preserve"> </w:t>
      </w:r>
      <w:r w:rsidRPr="00FD087C">
        <w:rPr>
          <w:sz w:val="24"/>
          <w:szCs w:val="22"/>
          <w:lang w:eastAsia="en-US"/>
        </w:rPr>
        <w:t>за</w:t>
      </w:r>
      <w:r w:rsidRPr="00FD087C">
        <w:rPr>
          <w:spacing w:val="1"/>
          <w:sz w:val="24"/>
          <w:szCs w:val="22"/>
          <w:lang w:eastAsia="en-US"/>
        </w:rPr>
        <w:t xml:space="preserve"> </w:t>
      </w:r>
      <w:r w:rsidRPr="00FD087C">
        <w:rPr>
          <w:sz w:val="24"/>
          <w:szCs w:val="22"/>
          <w:lang w:eastAsia="en-US"/>
        </w:rPr>
        <w:t>выслугу</w:t>
      </w:r>
      <w:r w:rsidRPr="00FD087C">
        <w:rPr>
          <w:spacing w:val="1"/>
          <w:sz w:val="24"/>
          <w:szCs w:val="22"/>
          <w:lang w:eastAsia="en-US"/>
        </w:rPr>
        <w:t xml:space="preserve"> </w:t>
      </w:r>
      <w:r w:rsidRPr="00FD087C">
        <w:rPr>
          <w:sz w:val="24"/>
          <w:szCs w:val="22"/>
          <w:lang w:eastAsia="en-US"/>
        </w:rPr>
        <w:t>лет</w:t>
      </w:r>
      <w:r w:rsidRPr="00FD087C">
        <w:rPr>
          <w:spacing w:val="1"/>
          <w:sz w:val="24"/>
          <w:szCs w:val="22"/>
          <w:lang w:eastAsia="en-US"/>
        </w:rPr>
        <w:t xml:space="preserve"> </w:t>
      </w:r>
      <w:r w:rsidRPr="00FD087C">
        <w:rPr>
          <w:sz w:val="24"/>
          <w:szCs w:val="22"/>
          <w:lang w:eastAsia="en-US"/>
        </w:rPr>
        <w:t>имеют</w:t>
      </w:r>
      <w:r w:rsidRPr="00FD087C">
        <w:rPr>
          <w:spacing w:val="1"/>
          <w:sz w:val="24"/>
          <w:szCs w:val="22"/>
          <w:lang w:eastAsia="en-US"/>
        </w:rPr>
        <w:t xml:space="preserve"> </w:t>
      </w:r>
      <w:r w:rsidRPr="00FD087C">
        <w:rPr>
          <w:sz w:val="24"/>
          <w:szCs w:val="22"/>
          <w:lang w:eastAsia="en-US"/>
        </w:rPr>
        <w:t>муниципальные</w:t>
      </w:r>
      <w:r w:rsidRPr="00FD087C">
        <w:rPr>
          <w:spacing w:val="1"/>
          <w:sz w:val="24"/>
          <w:szCs w:val="22"/>
          <w:lang w:eastAsia="en-US"/>
        </w:rPr>
        <w:t xml:space="preserve"> </w:t>
      </w:r>
      <w:r w:rsidRPr="00FD087C">
        <w:rPr>
          <w:sz w:val="24"/>
          <w:szCs w:val="22"/>
          <w:lang w:eastAsia="en-US"/>
        </w:rPr>
        <w:t>служащие</w:t>
      </w:r>
      <w:r w:rsidRPr="00FD087C">
        <w:rPr>
          <w:spacing w:val="1"/>
          <w:sz w:val="24"/>
          <w:szCs w:val="22"/>
          <w:lang w:eastAsia="en-US"/>
        </w:rPr>
        <w:t xml:space="preserve"> </w:t>
      </w:r>
      <w:r w:rsidRPr="00FD087C">
        <w:rPr>
          <w:sz w:val="24"/>
          <w:szCs w:val="22"/>
          <w:lang w:eastAsia="en-US"/>
        </w:rPr>
        <w:t>администрации</w:t>
      </w:r>
      <w:r w:rsidRPr="00FD087C">
        <w:rPr>
          <w:spacing w:val="1"/>
          <w:sz w:val="24"/>
          <w:szCs w:val="22"/>
          <w:lang w:eastAsia="en-US"/>
        </w:rPr>
        <w:t xml:space="preserve"> </w:t>
      </w:r>
      <w:proofErr w:type="spellStart"/>
      <w:r w:rsidRPr="00FD087C">
        <w:rPr>
          <w:sz w:val="24"/>
          <w:szCs w:val="22"/>
          <w:lang w:eastAsia="en-US"/>
        </w:rPr>
        <w:t>Талажанского</w:t>
      </w:r>
      <w:proofErr w:type="spellEnd"/>
      <w:r w:rsidRPr="00FD087C">
        <w:rPr>
          <w:spacing w:val="1"/>
          <w:sz w:val="24"/>
          <w:szCs w:val="22"/>
          <w:lang w:eastAsia="en-US"/>
        </w:rPr>
        <w:t xml:space="preserve"> </w:t>
      </w:r>
      <w:r w:rsidRPr="00FD087C">
        <w:rPr>
          <w:sz w:val="24"/>
          <w:szCs w:val="22"/>
          <w:lang w:eastAsia="en-US"/>
        </w:rPr>
        <w:t>сельсовета</w:t>
      </w:r>
      <w:r w:rsidRPr="00FD087C">
        <w:rPr>
          <w:i/>
          <w:sz w:val="24"/>
          <w:szCs w:val="22"/>
          <w:lang w:eastAsia="en-US"/>
        </w:rPr>
        <w:t>,</w:t>
      </w:r>
      <w:r w:rsidRPr="00FD087C">
        <w:rPr>
          <w:i/>
          <w:spacing w:val="1"/>
          <w:sz w:val="24"/>
          <w:szCs w:val="22"/>
          <w:lang w:eastAsia="en-US"/>
        </w:rPr>
        <w:t xml:space="preserve"> </w:t>
      </w:r>
      <w:r w:rsidRPr="00FD087C">
        <w:rPr>
          <w:sz w:val="24"/>
          <w:szCs w:val="22"/>
          <w:lang w:eastAsia="en-US"/>
        </w:rPr>
        <w:t>указанные</w:t>
      </w:r>
      <w:r w:rsidRPr="00FD087C">
        <w:rPr>
          <w:spacing w:val="1"/>
          <w:sz w:val="24"/>
          <w:szCs w:val="22"/>
          <w:lang w:eastAsia="en-US"/>
        </w:rPr>
        <w:t xml:space="preserve"> </w:t>
      </w:r>
      <w:r w:rsidRPr="00FD087C">
        <w:rPr>
          <w:sz w:val="24"/>
          <w:szCs w:val="22"/>
          <w:lang w:eastAsia="en-US"/>
        </w:rPr>
        <w:t>в</w:t>
      </w:r>
      <w:r w:rsidRPr="00FD087C">
        <w:rPr>
          <w:spacing w:val="1"/>
          <w:sz w:val="24"/>
          <w:szCs w:val="22"/>
          <w:lang w:eastAsia="en-US"/>
        </w:rPr>
        <w:t xml:space="preserve"> </w:t>
      </w:r>
      <w:r w:rsidRPr="00FD087C">
        <w:rPr>
          <w:sz w:val="24"/>
          <w:szCs w:val="22"/>
          <w:lang w:eastAsia="en-US"/>
        </w:rPr>
        <w:t>части</w:t>
      </w:r>
      <w:r w:rsidRPr="00FD087C">
        <w:rPr>
          <w:spacing w:val="1"/>
          <w:sz w:val="24"/>
          <w:szCs w:val="22"/>
          <w:lang w:eastAsia="en-US"/>
        </w:rPr>
        <w:t xml:space="preserve"> </w:t>
      </w:r>
      <w:r w:rsidRPr="00FD087C">
        <w:rPr>
          <w:sz w:val="24"/>
          <w:szCs w:val="22"/>
          <w:lang w:eastAsia="en-US"/>
        </w:rPr>
        <w:t>1</w:t>
      </w:r>
      <w:r w:rsidRPr="00FD087C">
        <w:rPr>
          <w:spacing w:val="1"/>
          <w:sz w:val="24"/>
          <w:szCs w:val="22"/>
          <w:lang w:eastAsia="en-US"/>
        </w:rPr>
        <w:t xml:space="preserve"> </w:t>
      </w:r>
      <w:r w:rsidRPr="00FD087C">
        <w:rPr>
          <w:sz w:val="24"/>
          <w:szCs w:val="22"/>
          <w:lang w:eastAsia="en-US"/>
        </w:rPr>
        <w:t>статьи</w:t>
      </w:r>
      <w:r w:rsidRPr="00FD087C">
        <w:rPr>
          <w:spacing w:val="1"/>
          <w:sz w:val="24"/>
          <w:szCs w:val="22"/>
          <w:lang w:eastAsia="en-US"/>
        </w:rPr>
        <w:t xml:space="preserve"> </w:t>
      </w:r>
      <w:r w:rsidRPr="00FD087C">
        <w:rPr>
          <w:sz w:val="24"/>
          <w:szCs w:val="22"/>
          <w:lang w:eastAsia="en-US"/>
        </w:rPr>
        <w:t>9</w:t>
      </w:r>
      <w:r w:rsidRPr="00FD087C">
        <w:rPr>
          <w:spacing w:val="1"/>
          <w:sz w:val="24"/>
          <w:szCs w:val="22"/>
          <w:lang w:eastAsia="en-US"/>
        </w:rPr>
        <w:t xml:space="preserve"> </w:t>
      </w:r>
      <w:r w:rsidRPr="00FD087C">
        <w:rPr>
          <w:sz w:val="24"/>
          <w:szCs w:val="22"/>
          <w:lang w:eastAsia="en-US"/>
        </w:rPr>
        <w:t>Закона</w:t>
      </w:r>
      <w:r w:rsidRPr="00FD087C">
        <w:rPr>
          <w:spacing w:val="1"/>
          <w:sz w:val="24"/>
          <w:szCs w:val="22"/>
          <w:lang w:eastAsia="en-US"/>
        </w:rPr>
        <w:t xml:space="preserve"> </w:t>
      </w:r>
      <w:r w:rsidRPr="00FD087C">
        <w:rPr>
          <w:sz w:val="24"/>
          <w:szCs w:val="22"/>
          <w:lang w:eastAsia="en-US"/>
        </w:rPr>
        <w:t>Красноярского края от 24.04.2008 № 5-1565 «Об особенностях правового регулирования</w:t>
      </w:r>
      <w:r w:rsidRPr="00FD087C">
        <w:rPr>
          <w:spacing w:val="1"/>
          <w:sz w:val="24"/>
          <w:szCs w:val="22"/>
          <w:lang w:eastAsia="en-US"/>
        </w:rPr>
        <w:t xml:space="preserve"> </w:t>
      </w:r>
      <w:r w:rsidRPr="00FD087C">
        <w:rPr>
          <w:sz w:val="24"/>
          <w:szCs w:val="22"/>
          <w:lang w:eastAsia="en-US"/>
        </w:rPr>
        <w:t>муниципальной</w:t>
      </w:r>
      <w:r w:rsidRPr="00FD087C">
        <w:rPr>
          <w:spacing w:val="52"/>
          <w:sz w:val="24"/>
          <w:szCs w:val="22"/>
          <w:lang w:eastAsia="en-US"/>
        </w:rPr>
        <w:t xml:space="preserve"> </w:t>
      </w:r>
      <w:r w:rsidRPr="00FD087C">
        <w:rPr>
          <w:sz w:val="24"/>
          <w:szCs w:val="22"/>
          <w:lang w:eastAsia="en-US"/>
        </w:rPr>
        <w:t>службы</w:t>
      </w:r>
      <w:r w:rsidRPr="00FD087C">
        <w:rPr>
          <w:spacing w:val="52"/>
          <w:sz w:val="24"/>
          <w:szCs w:val="22"/>
          <w:lang w:eastAsia="en-US"/>
        </w:rPr>
        <w:t xml:space="preserve"> </w:t>
      </w:r>
      <w:r w:rsidRPr="00FD087C">
        <w:rPr>
          <w:sz w:val="24"/>
          <w:szCs w:val="22"/>
          <w:lang w:eastAsia="en-US"/>
        </w:rPr>
        <w:t>в</w:t>
      </w:r>
      <w:r w:rsidRPr="00FD087C">
        <w:rPr>
          <w:spacing w:val="52"/>
          <w:sz w:val="24"/>
          <w:szCs w:val="22"/>
          <w:lang w:eastAsia="en-US"/>
        </w:rPr>
        <w:t xml:space="preserve"> </w:t>
      </w:r>
      <w:r w:rsidRPr="00FD087C">
        <w:rPr>
          <w:sz w:val="24"/>
          <w:szCs w:val="22"/>
          <w:lang w:eastAsia="en-US"/>
        </w:rPr>
        <w:t>Красноярском</w:t>
      </w:r>
      <w:r w:rsidRPr="00FD087C">
        <w:rPr>
          <w:spacing w:val="51"/>
          <w:sz w:val="24"/>
          <w:szCs w:val="22"/>
          <w:lang w:eastAsia="en-US"/>
        </w:rPr>
        <w:t xml:space="preserve"> </w:t>
      </w:r>
      <w:r w:rsidRPr="00FD087C">
        <w:rPr>
          <w:sz w:val="24"/>
          <w:szCs w:val="22"/>
          <w:lang w:eastAsia="en-US"/>
        </w:rPr>
        <w:t>крае»,</w:t>
      </w:r>
      <w:r w:rsidRPr="00FD087C">
        <w:rPr>
          <w:spacing w:val="52"/>
          <w:sz w:val="24"/>
          <w:szCs w:val="22"/>
          <w:lang w:eastAsia="en-US"/>
        </w:rPr>
        <w:t xml:space="preserve"> </w:t>
      </w:r>
      <w:r w:rsidRPr="00FD087C">
        <w:rPr>
          <w:sz w:val="24"/>
          <w:szCs w:val="22"/>
          <w:lang w:eastAsia="en-US"/>
        </w:rPr>
        <w:t>при</w:t>
      </w:r>
      <w:r w:rsidRPr="00FD087C">
        <w:rPr>
          <w:spacing w:val="56"/>
          <w:sz w:val="24"/>
          <w:szCs w:val="22"/>
          <w:lang w:eastAsia="en-US"/>
        </w:rPr>
        <w:t xml:space="preserve"> </w:t>
      </w:r>
      <w:r w:rsidRPr="00FD087C">
        <w:rPr>
          <w:sz w:val="24"/>
          <w:szCs w:val="22"/>
          <w:lang w:eastAsia="en-US"/>
        </w:rPr>
        <w:t>условии</w:t>
      </w:r>
      <w:r w:rsidRPr="00FD087C">
        <w:rPr>
          <w:spacing w:val="52"/>
          <w:sz w:val="24"/>
          <w:szCs w:val="22"/>
          <w:lang w:eastAsia="en-US"/>
        </w:rPr>
        <w:t xml:space="preserve"> </w:t>
      </w:r>
      <w:r w:rsidRPr="00FD087C">
        <w:rPr>
          <w:sz w:val="24"/>
          <w:szCs w:val="22"/>
          <w:lang w:eastAsia="en-US"/>
        </w:rPr>
        <w:t>наличия</w:t>
      </w:r>
      <w:r w:rsidRPr="00FD087C">
        <w:rPr>
          <w:spacing w:val="52"/>
          <w:sz w:val="24"/>
          <w:szCs w:val="22"/>
          <w:lang w:eastAsia="en-US"/>
        </w:rPr>
        <w:t xml:space="preserve"> </w:t>
      </w:r>
      <w:r w:rsidRPr="00FD087C">
        <w:rPr>
          <w:sz w:val="24"/>
          <w:szCs w:val="22"/>
          <w:lang w:eastAsia="en-US"/>
        </w:rPr>
        <w:t>не</w:t>
      </w:r>
      <w:r w:rsidRPr="00FD087C">
        <w:rPr>
          <w:spacing w:val="52"/>
          <w:sz w:val="24"/>
          <w:szCs w:val="22"/>
          <w:lang w:eastAsia="en-US"/>
        </w:rPr>
        <w:t xml:space="preserve"> </w:t>
      </w:r>
      <w:r w:rsidRPr="00FD087C">
        <w:rPr>
          <w:sz w:val="24"/>
          <w:szCs w:val="22"/>
          <w:lang w:eastAsia="en-US"/>
        </w:rPr>
        <w:t>менее</w:t>
      </w:r>
      <w:r w:rsidRPr="00FD087C">
        <w:rPr>
          <w:spacing w:val="51"/>
          <w:sz w:val="24"/>
          <w:szCs w:val="22"/>
          <w:lang w:eastAsia="en-US"/>
        </w:rPr>
        <w:t xml:space="preserve"> </w:t>
      </w:r>
      <w:r w:rsidRPr="00FD087C">
        <w:rPr>
          <w:sz w:val="24"/>
          <w:szCs w:val="22"/>
          <w:lang w:eastAsia="en-US"/>
        </w:rPr>
        <w:t>15</w:t>
      </w:r>
      <w:r w:rsidRPr="00FD087C">
        <w:rPr>
          <w:spacing w:val="52"/>
          <w:sz w:val="24"/>
          <w:szCs w:val="22"/>
          <w:lang w:eastAsia="en-US"/>
        </w:rPr>
        <w:t xml:space="preserve"> </w:t>
      </w:r>
      <w:r w:rsidRPr="00FD087C">
        <w:rPr>
          <w:sz w:val="24"/>
          <w:szCs w:val="22"/>
          <w:lang w:eastAsia="en-US"/>
        </w:rPr>
        <w:t>лет</w:t>
      </w:r>
      <w:r w:rsidRPr="00FD087C">
        <w:rPr>
          <w:spacing w:val="-57"/>
          <w:sz w:val="24"/>
          <w:szCs w:val="22"/>
          <w:lang w:eastAsia="en-US"/>
        </w:rPr>
        <w:t xml:space="preserve"> </w:t>
      </w:r>
      <w:r w:rsidRPr="00FD087C">
        <w:rPr>
          <w:sz w:val="24"/>
          <w:szCs w:val="22"/>
          <w:lang w:eastAsia="en-US"/>
        </w:rPr>
        <w:t>стажа</w:t>
      </w:r>
      <w:r w:rsidRPr="00FD087C">
        <w:rPr>
          <w:spacing w:val="-3"/>
          <w:sz w:val="24"/>
          <w:szCs w:val="22"/>
          <w:lang w:eastAsia="en-US"/>
        </w:rPr>
        <w:t xml:space="preserve"> </w:t>
      </w:r>
      <w:r w:rsidRPr="00FD087C">
        <w:rPr>
          <w:sz w:val="24"/>
          <w:szCs w:val="22"/>
          <w:lang w:eastAsia="en-US"/>
        </w:rPr>
        <w:t>муниципальной службы.</w:t>
      </w:r>
    </w:p>
    <w:p w:rsidR="00FD087C" w:rsidRPr="00FD087C" w:rsidRDefault="00FD087C" w:rsidP="00FD087C">
      <w:pPr>
        <w:widowControl w:val="0"/>
        <w:numPr>
          <w:ilvl w:val="1"/>
          <w:numId w:val="23"/>
        </w:numPr>
        <w:tabs>
          <w:tab w:val="left" w:pos="1413"/>
        </w:tabs>
        <w:autoSpaceDE w:val="0"/>
        <w:autoSpaceDN w:val="0"/>
        <w:ind w:right="369" w:firstLine="539"/>
        <w:jc w:val="both"/>
        <w:rPr>
          <w:sz w:val="24"/>
          <w:szCs w:val="22"/>
          <w:lang w:eastAsia="en-US"/>
        </w:rPr>
      </w:pPr>
      <w:r w:rsidRPr="00FD087C">
        <w:rPr>
          <w:sz w:val="24"/>
          <w:szCs w:val="22"/>
          <w:lang w:eastAsia="en-US"/>
        </w:rPr>
        <w:t>Пенсия</w:t>
      </w:r>
      <w:r w:rsidRPr="00FD087C">
        <w:rPr>
          <w:spacing w:val="1"/>
          <w:sz w:val="24"/>
          <w:szCs w:val="22"/>
          <w:lang w:eastAsia="en-US"/>
        </w:rPr>
        <w:t xml:space="preserve"> </w:t>
      </w:r>
      <w:r w:rsidRPr="00FD087C">
        <w:rPr>
          <w:sz w:val="24"/>
          <w:szCs w:val="22"/>
          <w:lang w:eastAsia="en-US"/>
        </w:rPr>
        <w:t>за</w:t>
      </w:r>
      <w:r w:rsidRPr="00FD087C">
        <w:rPr>
          <w:spacing w:val="1"/>
          <w:sz w:val="24"/>
          <w:szCs w:val="22"/>
          <w:lang w:eastAsia="en-US"/>
        </w:rPr>
        <w:t xml:space="preserve"> </w:t>
      </w:r>
      <w:r w:rsidRPr="00FD087C">
        <w:rPr>
          <w:sz w:val="24"/>
          <w:szCs w:val="22"/>
          <w:lang w:eastAsia="en-US"/>
        </w:rPr>
        <w:t>выслугу</w:t>
      </w:r>
      <w:r w:rsidRPr="00FD087C">
        <w:rPr>
          <w:spacing w:val="1"/>
          <w:sz w:val="24"/>
          <w:szCs w:val="22"/>
          <w:lang w:eastAsia="en-US"/>
        </w:rPr>
        <w:t xml:space="preserve"> </w:t>
      </w:r>
      <w:r w:rsidRPr="00FD087C">
        <w:rPr>
          <w:sz w:val="24"/>
          <w:szCs w:val="22"/>
          <w:lang w:eastAsia="en-US"/>
        </w:rPr>
        <w:t>лет</w:t>
      </w:r>
      <w:r w:rsidRPr="00FD087C">
        <w:rPr>
          <w:spacing w:val="1"/>
          <w:sz w:val="24"/>
          <w:szCs w:val="22"/>
          <w:lang w:eastAsia="en-US"/>
        </w:rPr>
        <w:t xml:space="preserve"> </w:t>
      </w:r>
      <w:r w:rsidRPr="00FD087C">
        <w:rPr>
          <w:sz w:val="24"/>
          <w:szCs w:val="22"/>
          <w:lang w:eastAsia="en-US"/>
        </w:rPr>
        <w:t>устанавливается</w:t>
      </w:r>
      <w:r w:rsidRPr="00FD087C">
        <w:rPr>
          <w:spacing w:val="1"/>
          <w:sz w:val="24"/>
          <w:szCs w:val="22"/>
          <w:lang w:eastAsia="en-US"/>
        </w:rPr>
        <w:t xml:space="preserve"> </w:t>
      </w:r>
      <w:r w:rsidRPr="00FD087C">
        <w:rPr>
          <w:sz w:val="24"/>
          <w:szCs w:val="22"/>
          <w:lang w:eastAsia="en-US"/>
        </w:rPr>
        <w:t>к</w:t>
      </w:r>
      <w:r w:rsidRPr="00FD087C">
        <w:rPr>
          <w:spacing w:val="1"/>
          <w:sz w:val="24"/>
          <w:szCs w:val="22"/>
          <w:lang w:eastAsia="en-US"/>
        </w:rPr>
        <w:t xml:space="preserve"> </w:t>
      </w:r>
      <w:r w:rsidRPr="00FD087C">
        <w:rPr>
          <w:sz w:val="24"/>
          <w:szCs w:val="22"/>
          <w:lang w:eastAsia="en-US"/>
        </w:rPr>
        <w:t>трудовым</w:t>
      </w:r>
      <w:r w:rsidRPr="00FD087C">
        <w:rPr>
          <w:spacing w:val="1"/>
          <w:sz w:val="24"/>
          <w:szCs w:val="22"/>
          <w:lang w:eastAsia="en-US"/>
        </w:rPr>
        <w:t xml:space="preserve"> </w:t>
      </w:r>
      <w:r w:rsidRPr="00FD087C">
        <w:rPr>
          <w:sz w:val="24"/>
          <w:szCs w:val="22"/>
          <w:lang w:eastAsia="en-US"/>
        </w:rPr>
        <w:t>пенсиям</w:t>
      </w:r>
      <w:r w:rsidRPr="00FD087C">
        <w:rPr>
          <w:spacing w:val="1"/>
          <w:sz w:val="24"/>
          <w:szCs w:val="22"/>
          <w:lang w:eastAsia="en-US"/>
        </w:rPr>
        <w:t xml:space="preserve"> </w:t>
      </w:r>
      <w:r w:rsidRPr="00FD087C">
        <w:rPr>
          <w:sz w:val="24"/>
          <w:szCs w:val="22"/>
          <w:lang w:eastAsia="en-US"/>
        </w:rPr>
        <w:t>по</w:t>
      </w:r>
      <w:r w:rsidRPr="00FD087C">
        <w:rPr>
          <w:spacing w:val="1"/>
          <w:sz w:val="24"/>
          <w:szCs w:val="22"/>
          <w:lang w:eastAsia="en-US"/>
        </w:rPr>
        <w:t xml:space="preserve"> </w:t>
      </w:r>
      <w:r w:rsidRPr="00FD087C">
        <w:rPr>
          <w:sz w:val="24"/>
          <w:szCs w:val="22"/>
          <w:lang w:eastAsia="en-US"/>
        </w:rPr>
        <w:t>старости</w:t>
      </w:r>
      <w:r w:rsidRPr="00FD087C">
        <w:rPr>
          <w:spacing w:val="1"/>
          <w:sz w:val="24"/>
          <w:szCs w:val="22"/>
          <w:lang w:eastAsia="en-US"/>
        </w:rPr>
        <w:t xml:space="preserve"> </w:t>
      </w:r>
      <w:r w:rsidRPr="00FD087C">
        <w:rPr>
          <w:sz w:val="24"/>
          <w:szCs w:val="22"/>
          <w:lang w:eastAsia="en-US"/>
        </w:rPr>
        <w:t>(инвалидности),</w:t>
      </w:r>
      <w:r w:rsidRPr="00FD087C">
        <w:rPr>
          <w:spacing w:val="1"/>
          <w:sz w:val="24"/>
          <w:szCs w:val="22"/>
          <w:lang w:eastAsia="en-US"/>
        </w:rPr>
        <w:t xml:space="preserve"> </w:t>
      </w:r>
      <w:r w:rsidRPr="00FD087C">
        <w:rPr>
          <w:sz w:val="24"/>
          <w:szCs w:val="22"/>
          <w:lang w:eastAsia="en-US"/>
        </w:rPr>
        <w:t>назначенным</w:t>
      </w:r>
      <w:r w:rsidRPr="00FD087C">
        <w:rPr>
          <w:spacing w:val="1"/>
          <w:sz w:val="24"/>
          <w:szCs w:val="22"/>
          <w:lang w:eastAsia="en-US"/>
        </w:rPr>
        <w:t xml:space="preserve"> </w:t>
      </w:r>
      <w:r w:rsidRPr="00FD087C">
        <w:rPr>
          <w:sz w:val="24"/>
          <w:szCs w:val="22"/>
          <w:lang w:eastAsia="en-US"/>
        </w:rPr>
        <w:t>в</w:t>
      </w:r>
      <w:r w:rsidRPr="00FD087C">
        <w:rPr>
          <w:spacing w:val="1"/>
          <w:sz w:val="24"/>
          <w:szCs w:val="22"/>
          <w:lang w:eastAsia="en-US"/>
        </w:rPr>
        <w:t xml:space="preserve"> </w:t>
      </w:r>
      <w:r w:rsidRPr="00FD087C">
        <w:rPr>
          <w:sz w:val="24"/>
          <w:szCs w:val="22"/>
          <w:lang w:eastAsia="en-US"/>
        </w:rPr>
        <w:t>соответствии</w:t>
      </w:r>
      <w:r w:rsidRPr="00FD087C">
        <w:rPr>
          <w:spacing w:val="1"/>
          <w:sz w:val="24"/>
          <w:szCs w:val="22"/>
          <w:lang w:eastAsia="en-US"/>
        </w:rPr>
        <w:t xml:space="preserve"> </w:t>
      </w:r>
      <w:r w:rsidRPr="00FD087C">
        <w:rPr>
          <w:sz w:val="24"/>
          <w:szCs w:val="22"/>
          <w:lang w:eastAsia="en-US"/>
        </w:rPr>
        <w:t>с</w:t>
      </w:r>
      <w:r w:rsidRPr="00FD087C">
        <w:rPr>
          <w:spacing w:val="1"/>
          <w:sz w:val="24"/>
          <w:szCs w:val="22"/>
          <w:lang w:eastAsia="en-US"/>
        </w:rPr>
        <w:t xml:space="preserve"> </w:t>
      </w:r>
      <w:r w:rsidRPr="00FD087C">
        <w:rPr>
          <w:sz w:val="24"/>
          <w:szCs w:val="22"/>
          <w:lang w:eastAsia="en-US"/>
        </w:rPr>
        <w:t>Федеральным</w:t>
      </w:r>
      <w:r w:rsidRPr="00FD087C">
        <w:rPr>
          <w:spacing w:val="1"/>
          <w:sz w:val="24"/>
          <w:szCs w:val="22"/>
          <w:lang w:eastAsia="en-US"/>
        </w:rPr>
        <w:t xml:space="preserve"> </w:t>
      </w:r>
      <w:r w:rsidRPr="00FD087C">
        <w:rPr>
          <w:sz w:val="24"/>
          <w:szCs w:val="22"/>
          <w:lang w:eastAsia="en-US"/>
        </w:rPr>
        <w:t>законом</w:t>
      </w:r>
      <w:r w:rsidRPr="00FD087C">
        <w:rPr>
          <w:spacing w:val="1"/>
          <w:sz w:val="24"/>
          <w:szCs w:val="22"/>
          <w:lang w:eastAsia="en-US"/>
        </w:rPr>
        <w:t xml:space="preserve"> </w:t>
      </w:r>
      <w:r w:rsidRPr="00FD087C">
        <w:rPr>
          <w:sz w:val="24"/>
          <w:szCs w:val="22"/>
          <w:lang w:eastAsia="en-US"/>
        </w:rPr>
        <w:t>«О</w:t>
      </w:r>
      <w:r w:rsidRPr="00FD087C">
        <w:rPr>
          <w:spacing w:val="1"/>
          <w:sz w:val="24"/>
          <w:szCs w:val="22"/>
          <w:lang w:eastAsia="en-US"/>
        </w:rPr>
        <w:t xml:space="preserve"> </w:t>
      </w:r>
      <w:r w:rsidRPr="00FD087C">
        <w:rPr>
          <w:sz w:val="24"/>
          <w:szCs w:val="22"/>
          <w:lang w:eastAsia="en-US"/>
        </w:rPr>
        <w:t>трудовых</w:t>
      </w:r>
      <w:r w:rsidRPr="00FD087C">
        <w:rPr>
          <w:spacing w:val="1"/>
          <w:sz w:val="24"/>
          <w:szCs w:val="22"/>
          <w:lang w:eastAsia="en-US"/>
        </w:rPr>
        <w:t xml:space="preserve"> </w:t>
      </w:r>
      <w:r w:rsidRPr="00FD087C">
        <w:rPr>
          <w:sz w:val="24"/>
          <w:szCs w:val="22"/>
          <w:lang w:eastAsia="en-US"/>
        </w:rPr>
        <w:t>пенсиях в Российской Федерации» либо досрочно оформленным в соответствии с Законом</w:t>
      </w:r>
      <w:r w:rsidRPr="00FD087C">
        <w:rPr>
          <w:spacing w:val="-57"/>
          <w:sz w:val="24"/>
          <w:szCs w:val="22"/>
          <w:lang w:eastAsia="en-US"/>
        </w:rPr>
        <w:t xml:space="preserve"> </w:t>
      </w:r>
      <w:r w:rsidRPr="00FD087C">
        <w:rPr>
          <w:sz w:val="24"/>
          <w:szCs w:val="22"/>
          <w:lang w:eastAsia="en-US"/>
        </w:rPr>
        <w:t>Российской</w:t>
      </w:r>
      <w:r w:rsidRPr="00FD087C">
        <w:rPr>
          <w:spacing w:val="-1"/>
          <w:sz w:val="24"/>
          <w:szCs w:val="22"/>
          <w:lang w:eastAsia="en-US"/>
        </w:rPr>
        <w:t xml:space="preserve"> </w:t>
      </w:r>
      <w:r w:rsidRPr="00FD087C">
        <w:rPr>
          <w:sz w:val="24"/>
          <w:szCs w:val="22"/>
          <w:lang w:eastAsia="en-US"/>
        </w:rPr>
        <w:t>Федерации</w:t>
      </w:r>
      <w:r w:rsidRPr="00FD087C">
        <w:rPr>
          <w:spacing w:val="-3"/>
          <w:sz w:val="24"/>
          <w:szCs w:val="22"/>
          <w:lang w:eastAsia="en-US"/>
        </w:rPr>
        <w:t xml:space="preserve"> </w:t>
      </w:r>
      <w:r w:rsidRPr="00FD087C">
        <w:rPr>
          <w:sz w:val="24"/>
          <w:szCs w:val="22"/>
          <w:lang w:eastAsia="en-US"/>
        </w:rPr>
        <w:t>«О занятости</w:t>
      </w:r>
      <w:r w:rsidRPr="00FD087C">
        <w:rPr>
          <w:spacing w:val="-1"/>
          <w:sz w:val="24"/>
          <w:szCs w:val="22"/>
          <w:lang w:eastAsia="en-US"/>
        </w:rPr>
        <w:t xml:space="preserve"> </w:t>
      </w:r>
      <w:r w:rsidRPr="00FD087C">
        <w:rPr>
          <w:sz w:val="24"/>
          <w:szCs w:val="22"/>
          <w:lang w:eastAsia="en-US"/>
        </w:rPr>
        <w:t>населения</w:t>
      </w:r>
      <w:r w:rsidRPr="00FD087C">
        <w:rPr>
          <w:spacing w:val="-1"/>
          <w:sz w:val="24"/>
          <w:szCs w:val="22"/>
          <w:lang w:eastAsia="en-US"/>
        </w:rPr>
        <w:t xml:space="preserve"> </w:t>
      </w:r>
      <w:r w:rsidRPr="00FD087C">
        <w:rPr>
          <w:sz w:val="24"/>
          <w:szCs w:val="22"/>
          <w:lang w:eastAsia="en-US"/>
        </w:rPr>
        <w:t>в</w:t>
      </w:r>
      <w:r w:rsidRPr="00FD087C">
        <w:rPr>
          <w:spacing w:val="-2"/>
          <w:sz w:val="24"/>
          <w:szCs w:val="22"/>
          <w:lang w:eastAsia="en-US"/>
        </w:rPr>
        <w:t xml:space="preserve"> </w:t>
      </w:r>
      <w:r w:rsidRPr="00FD087C">
        <w:rPr>
          <w:sz w:val="24"/>
          <w:szCs w:val="22"/>
          <w:lang w:eastAsia="en-US"/>
        </w:rPr>
        <w:t>Российской</w:t>
      </w:r>
      <w:r w:rsidRPr="00FD087C">
        <w:rPr>
          <w:spacing w:val="-1"/>
          <w:sz w:val="24"/>
          <w:szCs w:val="22"/>
          <w:lang w:eastAsia="en-US"/>
        </w:rPr>
        <w:t xml:space="preserve"> </w:t>
      </w:r>
      <w:r w:rsidRPr="00FD087C">
        <w:rPr>
          <w:sz w:val="24"/>
          <w:szCs w:val="22"/>
          <w:lang w:eastAsia="en-US"/>
        </w:rPr>
        <w:t>Федерации».</w:t>
      </w:r>
    </w:p>
    <w:p w:rsidR="00FD087C" w:rsidRPr="00FD087C" w:rsidRDefault="00FD087C" w:rsidP="00FD087C">
      <w:pPr>
        <w:widowControl w:val="0"/>
        <w:numPr>
          <w:ilvl w:val="1"/>
          <w:numId w:val="23"/>
        </w:numPr>
        <w:tabs>
          <w:tab w:val="left" w:pos="1322"/>
        </w:tabs>
        <w:autoSpaceDE w:val="0"/>
        <w:autoSpaceDN w:val="0"/>
        <w:ind w:left="1322" w:hanging="421"/>
        <w:jc w:val="both"/>
        <w:rPr>
          <w:sz w:val="24"/>
          <w:szCs w:val="22"/>
          <w:lang w:eastAsia="en-US"/>
        </w:rPr>
      </w:pPr>
      <w:r w:rsidRPr="00FD087C">
        <w:rPr>
          <w:sz w:val="24"/>
          <w:szCs w:val="22"/>
          <w:lang w:eastAsia="en-US"/>
        </w:rPr>
        <w:t>Пенсия</w:t>
      </w:r>
      <w:r w:rsidRPr="00FD087C">
        <w:rPr>
          <w:spacing w:val="-4"/>
          <w:sz w:val="24"/>
          <w:szCs w:val="22"/>
          <w:lang w:eastAsia="en-US"/>
        </w:rPr>
        <w:t xml:space="preserve"> </w:t>
      </w:r>
      <w:r w:rsidRPr="00FD087C">
        <w:rPr>
          <w:sz w:val="24"/>
          <w:szCs w:val="22"/>
          <w:lang w:eastAsia="en-US"/>
        </w:rPr>
        <w:t>за</w:t>
      </w:r>
      <w:r w:rsidRPr="00FD087C">
        <w:rPr>
          <w:spacing w:val="-4"/>
          <w:sz w:val="24"/>
          <w:szCs w:val="22"/>
          <w:lang w:eastAsia="en-US"/>
        </w:rPr>
        <w:t xml:space="preserve"> </w:t>
      </w:r>
      <w:r w:rsidRPr="00FD087C">
        <w:rPr>
          <w:sz w:val="24"/>
          <w:szCs w:val="22"/>
          <w:lang w:eastAsia="en-US"/>
        </w:rPr>
        <w:t>выслугу</w:t>
      </w:r>
      <w:r w:rsidRPr="00FD087C">
        <w:rPr>
          <w:spacing w:val="-6"/>
          <w:sz w:val="24"/>
          <w:szCs w:val="22"/>
          <w:lang w:eastAsia="en-US"/>
        </w:rPr>
        <w:t xml:space="preserve"> </w:t>
      </w:r>
      <w:r w:rsidRPr="00FD087C">
        <w:rPr>
          <w:sz w:val="24"/>
          <w:szCs w:val="22"/>
          <w:lang w:eastAsia="en-US"/>
        </w:rPr>
        <w:t>лет</w:t>
      </w:r>
      <w:r w:rsidRPr="00FD087C">
        <w:rPr>
          <w:spacing w:val="-1"/>
          <w:sz w:val="24"/>
          <w:szCs w:val="22"/>
          <w:lang w:eastAsia="en-US"/>
        </w:rPr>
        <w:t xml:space="preserve"> </w:t>
      </w:r>
      <w:r w:rsidRPr="00FD087C">
        <w:rPr>
          <w:sz w:val="24"/>
          <w:szCs w:val="22"/>
          <w:lang w:eastAsia="en-US"/>
        </w:rPr>
        <w:t>устанавливается</w:t>
      </w:r>
      <w:r w:rsidRPr="00FD087C">
        <w:rPr>
          <w:spacing w:val="-3"/>
          <w:sz w:val="24"/>
          <w:szCs w:val="22"/>
          <w:lang w:eastAsia="en-US"/>
        </w:rPr>
        <w:t xml:space="preserve"> </w:t>
      </w:r>
      <w:r w:rsidRPr="00FD087C">
        <w:rPr>
          <w:sz w:val="24"/>
          <w:szCs w:val="22"/>
          <w:lang w:eastAsia="en-US"/>
        </w:rPr>
        <w:t>после</w:t>
      </w:r>
      <w:r w:rsidRPr="00FD087C">
        <w:rPr>
          <w:spacing w:val="-4"/>
          <w:sz w:val="24"/>
          <w:szCs w:val="22"/>
          <w:lang w:eastAsia="en-US"/>
        </w:rPr>
        <w:t xml:space="preserve"> </w:t>
      </w:r>
      <w:r w:rsidRPr="00FD087C">
        <w:rPr>
          <w:sz w:val="24"/>
          <w:szCs w:val="22"/>
          <w:lang w:eastAsia="en-US"/>
        </w:rPr>
        <w:t>назначения</w:t>
      </w:r>
      <w:r w:rsidRPr="00FD087C">
        <w:rPr>
          <w:spacing w:val="-3"/>
          <w:sz w:val="24"/>
          <w:szCs w:val="22"/>
          <w:lang w:eastAsia="en-US"/>
        </w:rPr>
        <w:t xml:space="preserve"> </w:t>
      </w:r>
      <w:r w:rsidRPr="00FD087C">
        <w:rPr>
          <w:sz w:val="24"/>
          <w:szCs w:val="22"/>
          <w:lang w:eastAsia="en-US"/>
        </w:rPr>
        <w:t>трудовой</w:t>
      </w:r>
      <w:r w:rsidRPr="00FD087C">
        <w:rPr>
          <w:spacing w:val="-3"/>
          <w:sz w:val="24"/>
          <w:szCs w:val="22"/>
          <w:lang w:eastAsia="en-US"/>
        </w:rPr>
        <w:t xml:space="preserve"> </w:t>
      </w:r>
      <w:r w:rsidRPr="00FD087C">
        <w:rPr>
          <w:sz w:val="24"/>
          <w:szCs w:val="22"/>
          <w:lang w:eastAsia="en-US"/>
        </w:rPr>
        <w:t>пенсии.</w:t>
      </w:r>
    </w:p>
    <w:p w:rsidR="00FD087C" w:rsidRPr="00FD087C" w:rsidRDefault="00FD087C" w:rsidP="00FD087C">
      <w:pPr>
        <w:widowControl w:val="0"/>
        <w:numPr>
          <w:ilvl w:val="1"/>
          <w:numId w:val="23"/>
        </w:numPr>
        <w:tabs>
          <w:tab w:val="left" w:pos="1375"/>
        </w:tabs>
        <w:autoSpaceDE w:val="0"/>
        <w:autoSpaceDN w:val="0"/>
        <w:ind w:right="366" w:firstLine="539"/>
        <w:jc w:val="both"/>
        <w:rPr>
          <w:sz w:val="24"/>
          <w:szCs w:val="22"/>
          <w:lang w:eastAsia="en-US"/>
        </w:rPr>
      </w:pPr>
      <w:proofErr w:type="gramStart"/>
      <w:r w:rsidRPr="00FD087C">
        <w:rPr>
          <w:sz w:val="24"/>
          <w:szCs w:val="22"/>
          <w:lang w:eastAsia="en-US"/>
        </w:rPr>
        <w:t>Пенсия за выслугу лет не устанавливается лицам, которым в соответствии с</w:t>
      </w:r>
      <w:r w:rsidRPr="00FD087C">
        <w:rPr>
          <w:spacing w:val="1"/>
          <w:sz w:val="24"/>
          <w:szCs w:val="22"/>
          <w:lang w:eastAsia="en-US"/>
        </w:rPr>
        <w:t xml:space="preserve"> </w:t>
      </w:r>
      <w:r w:rsidRPr="00FD087C">
        <w:rPr>
          <w:sz w:val="24"/>
          <w:szCs w:val="22"/>
          <w:lang w:eastAsia="en-US"/>
        </w:rPr>
        <w:t>федеральным</w:t>
      </w:r>
      <w:r w:rsidRPr="00FD087C">
        <w:rPr>
          <w:spacing w:val="1"/>
          <w:sz w:val="24"/>
          <w:szCs w:val="22"/>
          <w:lang w:eastAsia="en-US"/>
        </w:rPr>
        <w:t xml:space="preserve"> </w:t>
      </w:r>
      <w:r w:rsidRPr="00FD087C">
        <w:rPr>
          <w:sz w:val="24"/>
          <w:szCs w:val="22"/>
          <w:lang w:eastAsia="en-US"/>
        </w:rPr>
        <w:t>и</w:t>
      </w:r>
      <w:r w:rsidRPr="00FD087C">
        <w:rPr>
          <w:spacing w:val="1"/>
          <w:sz w:val="24"/>
          <w:szCs w:val="22"/>
          <w:lang w:eastAsia="en-US"/>
        </w:rPr>
        <w:t xml:space="preserve"> </w:t>
      </w:r>
      <w:r w:rsidRPr="00FD087C">
        <w:rPr>
          <w:sz w:val="24"/>
          <w:szCs w:val="22"/>
          <w:lang w:eastAsia="en-US"/>
        </w:rPr>
        <w:t>краевым</w:t>
      </w:r>
      <w:r w:rsidRPr="00FD087C">
        <w:rPr>
          <w:spacing w:val="1"/>
          <w:sz w:val="24"/>
          <w:szCs w:val="22"/>
          <w:lang w:eastAsia="en-US"/>
        </w:rPr>
        <w:t xml:space="preserve"> </w:t>
      </w:r>
      <w:r w:rsidRPr="00FD087C">
        <w:rPr>
          <w:sz w:val="24"/>
          <w:szCs w:val="22"/>
          <w:lang w:eastAsia="en-US"/>
        </w:rPr>
        <w:t>законодательством</w:t>
      </w:r>
      <w:r w:rsidRPr="00FD087C">
        <w:rPr>
          <w:spacing w:val="1"/>
          <w:sz w:val="24"/>
          <w:szCs w:val="22"/>
          <w:lang w:eastAsia="en-US"/>
        </w:rPr>
        <w:t xml:space="preserve"> </w:t>
      </w:r>
      <w:r w:rsidRPr="00FD087C">
        <w:rPr>
          <w:sz w:val="24"/>
          <w:szCs w:val="22"/>
          <w:lang w:eastAsia="en-US"/>
        </w:rPr>
        <w:t>назначено</w:t>
      </w:r>
      <w:r w:rsidRPr="00FD087C">
        <w:rPr>
          <w:spacing w:val="1"/>
          <w:sz w:val="24"/>
          <w:szCs w:val="22"/>
          <w:lang w:eastAsia="en-US"/>
        </w:rPr>
        <w:t xml:space="preserve"> </w:t>
      </w:r>
      <w:r w:rsidRPr="00FD087C">
        <w:rPr>
          <w:sz w:val="24"/>
          <w:szCs w:val="22"/>
          <w:lang w:eastAsia="en-US"/>
        </w:rPr>
        <w:t>ежемесячное</w:t>
      </w:r>
      <w:r w:rsidRPr="00FD087C">
        <w:rPr>
          <w:spacing w:val="1"/>
          <w:sz w:val="24"/>
          <w:szCs w:val="22"/>
          <w:lang w:eastAsia="en-US"/>
        </w:rPr>
        <w:t xml:space="preserve"> </w:t>
      </w:r>
      <w:r w:rsidRPr="00FD087C">
        <w:rPr>
          <w:sz w:val="24"/>
          <w:szCs w:val="22"/>
          <w:lang w:eastAsia="en-US"/>
        </w:rPr>
        <w:t>пожизненное</w:t>
      </w:r>
      <w:r w:rsidRPr="00FD087C">
        <w:rPr>
          <w:spacing w:val="1"/>
          <w:sz w:val="24"/>
          <w:szCs w:val="22"/>
          <w:lang w:eastAsia="en-US"/>
        </w:rPr>
        <w:t xml:space="preserve"> </w:t>
      </w:r>
      <w:r w:rsidRPr="00FD087C">
        <w:rPr>
          <w:sz w:val="24"/>
          <w:szCs w:val="22"/>
          <w:lang w:eastAsia="en-US"/>
        </w:rPr>
        <w:t>содержание</w:t>
      </w:r>
      <w:r w:rsidRPr="00FD087C">
        <w:rPr>
          <w:spacing w:val="1"/>
          <w:sz w:val="24"/>
          <w:szCs w:val="22"/>
          <w:lang w:eastAsia="en-US"/>
        </w:rPr>
        <w:t xml:space="preserve"> </w:t>
      </w:r>
      <w:r w:rsidRPr="00FD087C">
        <w:rPr>
          <w:sz w:val="24"/>
          <w:szCs w:val="22"/>
          <w:lang w:eastAsia="en-US"/>
        </w:rPr>
        <w:t>или</w:t>
      </w:r>
      <w:r w:rsidRPr="00FD087C">
        <w:rPr>
          <w:spacing w:val="1"/>
          <w:sz w:val="24"/>
          <w:szCs w:val="22"/>
          <w:lang w:eastAsia="en-US"/>
        </w:rPr>
        <w:t xml:space="preserve"> </w:t>
      </w:r>
      <w:r w:rsidRPr="00FD087C">
        <w:rPr>
          <w:sz w:val="24"/>
          <w:szCs w:val="22"/>
          <w:lang w:eastAsia="en-US"/>
        </w:rPr>
        <w:t>установлено</w:t>
      </w:r>
      <w:r w:rsidRPr="00FD087C">
        <w:rPr>
          <w:spacing w:val="1"/>
          <w:sz w:val="24"/>
          <w:szCs w:val="22"/>
          <w:lang w:eastAsia="en-US"/>
        </w:rPr>
        <w:t xml:space="preserve"> </w:t>
      </w:r>
      <w:r w:rsidRPr="00FD087C">
        <w:rPr>
          <w:sz w:val="24"/>
          <w:szCs w:val="22"/>
          <w:lang w:eastAsia="en-US"/>
        </w:rPr>
        <w:t>дополнительное</w:t>
      </w:r>
      <w:r w:rsidRPr="00FD087C">
        <w:rPr>
          <w:spacing w:val="1"/>
          <w:sz w:val="24"/>
          <w:szCs w:val="22"/>
          <w:lang w:eastAsia="en-US"/>
        </w:rPr>
        <w:t xml:space="preserve"> </w:t>
      </w:r>
      <w:r w:rsidRPr="00FD087C">
        <w:rPr>
          <w:sz w:val="24"/>
          <w:szCs w:val="22"/>
          <w:lang w:eastAsia="en-US"/>
        </w:rPr>
        <w:t>пожизненное</w:t>
      </w:r>
      <w:r w:rsidRPr="00FD087C">
        <w:rPr>
          <w:spacing w:val="1"/>
          <w:sz w:val="24"/>
          <w:szCs w:val="22"/>
          <w:lang w:eastAsia="en-US"/>
        </w:rPr>
        <w:t xml:space="preserve"> </w:t>
      </w:r>
      <w:r w:rsidRPr="00FD087C">
        <w:rPr>
          <w:sz w:val="24"/>
          <w:szCs w:val="22"/>
          <w:lang w:eastAsia="en-US"/>
        </w:rPr>
        <w:t>ежемесячное</w:t>
      </w:r>
      <w:r w:rsidRPr="00FD087C">
        <w:rPr>
          <w:spacing w:val="1"/>
          <w:sz w:val="24"/>
          <w:szCs w:val="22"/>
          <w:lang w:eastAsia="en-US"/>
        </w:rPr>
        <w:t xml:space="preserve"> </w:t>
      </w:r>
      <w:r w:rsidRPr="00FD087C">
        <w:rPr>
          <w:sz w:val="24"/>
          <w:szCs w:val="22"/>
          <w:lang w:eastAsia="en-US"/>
        </w:rPr>
        <w:t>материальное</w:t>
      </w:r>
      <w:r w:rsidRPr="00FD087C">
        <w:rPr>
          <w:spacing w:val="-57"/>
          <w:sz w:val="24"/>
          <w:szCs w:val="22"/>
          <w:lang w:eastAsia="en-US"/>
        </w:rPr>
        <w:t xml:space="preserve"> </w:t>
      </w:r>
      <w:r w:rsidRPr="00FD087C">
        <w:rPr>
          <w:sz w:val="24"/>
          <w:szCs w:val="22"/>
          <w:lang w:eastAsia="en-US"/>
        </w:rPr>
        <w:t>обеспечение,</w:t>
      </w:r>
      <w:r w:rsidRPr="00FD087C">
        <w:rPr>
          <w:spacing w:val="1"/>
          <w:sz w:val="24"/>
          <w:szCs w:val="22"/>
          <w:lang w:eastAsia="en-US"/>
        </w:rPr>
        <w:t xml:space="preserve"> </w:t>
      </w:r>
      <w:r w:rsidRPr="00FD087C">
        <w:rPr>
          <w:sz w:val="24"/>
          <w:szCs w:val="22"/>
          <w:lang w:eastAsia="en-US"/>
        </w:rPr>
        <w:t>либо</w:t>
      </w:r>
      <w:r w:rsidRPr="00FD087C">
        <w:rPr>
          <w:spacing w:val="1"/>
          <w:sz w:val="24"/>
          <w:szCs w:val="22"/>
          <w:lang w:eastAsia="en-US"/>
        </w:rPr>
        <w:t xml:space="preserve"> </w:t>
      </w:r>
      <w:r w:rsidRPr="00FD087C">
        <w:rPr>
          <w:sz w:val="24"/>
          <w:szCs w:val="22"/>
          <w:lang w:eastAsia="en-US"/>
        </w:rPr>
        <w:t>в</w:t>
      </w:r>
      <w:r w:rsidRPr="00FD087C">
        <w:rPr>
          <w:spacing w:val="1"/>
          <w:sz w:val="24"/>
          <w:szCs w:val="22"/>
          <w:lang w:eastAsia="en-US"/>
        </w:rPr>
        <w:t xml:space="preserve"> </w:t>
      </w:r>
      <w:r w:rsidRPr="00FD087C">
        <w:rPr>
          <w:sz w:val="24"/>
          <w:szCs w:val="22"/>
          <w:lang w:eastAsia="en-US"/>
        </w:rPr>
        <w:t>соответствии</w:t>
      </w:r>
      <w:r w:rsidRPr="00FD087C">
        <w:rPr>
          <w:spacing w:val="1"/>
          <w:sz w:val="24"/>
          <w:szCs w:val="22"/>
          <w:lang w:eastAsia="en-US"/>
        </w:rPr>
        <w:t xml:space="preserve"> </w:t>
      </w:r>
      <w:r w:rsidRPr="00FD087C">
        <w:rPr>
          <w:sz w:val="24"/>
          <w:szCs w:val="22"/>
          <w:lang w:eastAsia="en-US"/>
        </w:rPr>
        <w:t>с</w:t>
      </w:r>
      <w:r w:rsidRPr="00FD087C">
        <w:rPr>
          <w:spacing w:val="1"/>
          <w:sz w:val="24"/>
          <w:szCs w:val="22"/>
          <w:lang w:eastAsia="en-US"/>
        </w:rPr>
        <w:t xml:space="preserve"> </w:t>
      </w:r>
      <w:r w:rsidRPr="00FD087C">
        <w:rPr>
          <w:sz w:val="24"/>
          <w:szCs w:val="22"/>
          <w:lang w:eastAsia="en-US"/>
        </w:rPr>
        <w:t>федеральным</w:t>
      </w:r>
      <w:r w:rsidRPr="00FD087C">
        <w:rPr>
          <w:spacing w:val="1"/>
          <w:sz w:val="24"/>
          <w:szCs w:val="22"/>
          <w:lang w:eastAsia="en-US"/>
        </w:rPr>
        <w:t xml:space="preserve"> </w:t>
      </w:r>
      <w:r w:rsidRPr="00FD087C">
        <w:rPr>
          <w:sz w:val="24"/>
          <w:szCs w:val="22"/>
          <w:lang w:eastAsia="en-US"/>
        </w:rPr>
        <w:t>законодательством</w:t>
      </w:r>
      <w:r w:rsidRPr="00FD087C">
        <w:rPr>
          <w:spacing w:val="1"/>
          <w:sz w:val="24"/>
          <w:szCs w:val="22"/>
          <w:lang w:eastAsia="en-US"/>
        </w:rPr>
        <w:t xml:space="preserve"> </w:t>
      </w:r>
      <w:r w:rsidRPr="00FD087C">
        <w:rPr>
          <w:sz w:val="24"/>
          <w:szCs w:val="22"/>
          <w:lang w:eastAsia="en-US"/>
        </w:rPr>
        <w:t>или</w:t>
      </w:r>
      <w:r w:rsidRPr="00FD087C">
        <w:rPr>
          <w:spacing w:val="1"/>
          <w:sz w:val="24"/>
          <w:szCs w:val="22"/>
          <w:lang w:eastAsia="en-US"/>
        </w:rPr>
        <w:t xml:space="preserve"> </w:t>
      </w:r>
      <w:r w:rsidRPr="00FD087C">
        <w:rPr>
          <w:sz w:val="24"/>
          <w:szCs w:val="22"/>
          <w:lang w:eastAsia="en-US"/>
        </w:rPr>
        <w:t>законодательством</w:t>
      </w:r>
      <w:r w:rsidRPr="00FD087C">
        <w:rPr>
          <w:spacing w:val="1"/>
          <w:sz w:val="24"/>
          <w:szCs w:val="22"/>
          <w:lang w:eastAsia="en-US"/>
        </w:rPr>
        <w:t xml:space="preserve"> </w:t>
      </w:r>
      <w:r w:rsidRPr="00FD087C">
        <w:rPr>
          <w:sz w:val="24"/>
          <w:szCs w:val="22"/>
          <w:lang w:eastAsia="en-US"/>
        </w:rPr>
        <w:t>других</w:t>
      </w:r>
      <w:r w:rsidRPr="00FD087C">
        <w:rPr>
          <w:spacing w:val="1"/>
          <w:sz w:val="24"/>
          <w:szCs w:val="22"/>
          <w:lang w:eastAsia="en-US"/>
        </w:rPr>
        <w:t xml:space="preserve"> </w:t>
      </w:r>
      <w:r w:rsidRPr="00FD087C">
        <w:rPr>
          <w:sz w:val="24"/>
          <w:szCs w:val="22"/>
          <w:lang w:eastAsia="en-US"/>
        </w:rPr>
        <w:t>субъектов</w:t>
      </w:r>
      <w:r w:rsidRPr="00FD087C">
        <w:rPr>
          <w:spacing w:val="1"/>
          <w:sz w:val="24"/>
          <w:szCs w:val="22"/>
          <w:lang w:eastAsia="en-US"/>
        </w:rPr>
        <w:t xml:space="preserve"> </w:t>
      </w:r>
      <w:r w:rsidRPr="00FD087C">
        <w:rPr>
          <w:sz w:val="24"/>
          <w:szCs w:val="22"/>
          <w:lang w:eastAsia="en-US"/>
        </w:rPr>
        <w:t>Российской</w:t>
      </w:r>
      <w:r w:rsidRPr="00FD087C">
        <w:rPr>
          <w:spacing w:val="1"/>
          <w:sz w:val="24"/>
          <w:szCs w:val="22"/>
          <w:lang w:eastAsia="en-US"/>
        </w:rPr>
        <w:t xml:space="preserve"> </w:t>
      </w:r>
      <w:r w:rsidRPr="00FD087C">
        <w:rPr>
          <w:sz w:val="24"/>
          <w:szCs w:val="22"/>
          <w:lang w:eastAsia="en-US"/>
        </w:rPr>
        <w:t>Федерации</w:t>
      </w:r>
      <w:r w:rsidRPr="00FD087C">
        <w:rPr>
          <w:spacing w:val="1"/>
          <w:sz w:val="24"/>
          <w:szCs w:val="22"/>
          <w:lang w:eastAsia="en-US"/>
        </w:rPr>
        <w:t xml:space="preserve"> </w:t>
      </w:r>
      <w:r w:rsidRPr="00FD087C">
        <w:rPr>
          <w:sz w:val="24"/>
          <w:szCs w:val="22"/>
          <w:lang w:eastAsia="en-US"/>
        </w:rPr>
        <w:t>установлена</w:t>
      </w:r>
      <w:r w:rsidRPr="00FD087C">
        <w:rPr>
          <w:spacing w:val="1"/>
          <w:sz w:val="24"/>
          <w:szCs w:val="22"/>
          <w:lang w:eastAsia="en-US"/>
        </w:rPr>
        <w:t xml:space="preserve"> </w:t>
      </w:r>
      <w:r w:rsidRPr="00FD087C">
        <w:rPr>
          <w:sz w:val="24"/>
          <w:szCs w:val="22"/>
          <w:lang w:eastAsia="en-US"/>
        </w:rPr>
        <w:t>ежемесячная</w:t>
      </w:r>
      <w:r w:rsidRPr="00FD087C">
        <w:rPr>
          <w:spacing w:val="-57"/>
          <w:sz w:val="24"/>
          <w:szCs w:val="22"/>
          <w:lang w:eastAsia="en-US"/>
        </w:rPr>
        <w:t xml:space="preserve"> </w:t>
      </w:r>
      <w:r w:rsidRPr="00FD087C">
        <w:rPr>
          <w:sz w:val="24"/>
          <w:szCs w:val="22"/>
          <w:lang w:eastAsia="en-US"/>
        </w:rPr>
        <w:t>доплата к трудовой пенсии или пенсия за выслугу лет, либо в соответствии с краевым</w:t>
      </w:r>
      <w:r w:rsidRPr="00FD087C">
        <w:rPr>
          <w:spacing w:val="1"/>
          <w:sz w:val="24"/>
          <w:szCs w:val="22"/>
          <w:lang w:eastAsia="en-US"/>
        </w:rPr>
        <w:t xml:space="preserve"> </w:t>
      </w:r>
      <w:r w:rsidRPr="00FD087C">
        <w:rPr>
          <w:sz w:val="24"/>
          <w:szCs w:val="22"/>
          <w:lang w:eastAsia="en-US"/>
        </w:rPr>
        <w:t>законодательством</w:t>
      </w:r>
      <w:r w:rsidRPr="00FD087C">
        <w:rPr>
          <w:spacing w:val="1"/>
          <w:sz w:val="24"/>
          <w:szCs w:val="22"/>
          <w:lang w:eastAsia="en-US"/>
        </w:rPr>
        <w:t xml:space="preserve"> </w:t>
      </w:r>
      <w:r w:rsidRPr="00FD087C">
        <w:rPr>
          <w:sz w:val="24"/>
          <w:szCs w:val="22"/>
          <w:lang w:eastAsia="en-US"/>
        </w:rPr>
        <w:t>назначена</w:t>
      </w:r>
      <w:r w:rsidRPr="00FD087C">
        <w:rPr>
          <w:spacing w:val="1"/>
          <w:sz w:val="24"/>
          <w:szCs w:val="22"/>
          <w:lang w:eastAsia="en-US"/>
        </w:rPr>
        <w:t xml:space="preserve"> </w:t>
      </w:r>
      <w:r w:rsidRPr="00FD087C">
        <w:rPr>
          <w:sz w:val="24"/>
          <w:szCs w:val="22"/>
          <w:lang w:eastAsia="en-US"/>
        </w:rPr>
        <w:t>ежемесячная</w:t>
      </w:r>
      <w:r w:rsidRPr="00FD087C">
        <w:rPr>
          <w:spacing w:val="1"/>
          <w:sz w:val="24"/>
          <w:szCs w:val="22"/>
          <w:lang w:eastAsia="en-US"/>
        </w:rPr>
        <w:t xml:space="preserve"> </w:t>
      </w:r>
      <w:r w:rsidRPr="00FD087C">
        <w:rPr>
          <w:sz w:val="24"/>
          <w:szCs w:val="22"/>
          <w:lang w:eastAsia="en-US"/>
        </w:rPr>
        <w:t>доплата</w:t>
      </w:r>
      <w:r w:rsidRPr="00FD087C">
        <w:rPr>
          <w:spacing w:val="1"/>
          <w:sz w:val="24"/>
          <w:szCs w:val="22"/>
          <w:lang w:eastAsia="en-US"/>
        </w:rPr>
        <w:t xml:space="preserve"> </w:t>
      </w:r>
      <w:r w:rsidRPr="00FD087C">
        <w:rPr>
          <w:sz w:val="24"/>
          <w:szCs w:val="22"/>
          <w:lang w:eastAsia="en-US"/>
        </w:rPr>
        <w:t>к</w:t>
      </w:r>
      <w:r w:rsidRPr="00FD087C">
        <w:rPr>
          <w:spacing w:val="1"/>
          <w:sz w:val="24"/>
          <w:szCs w:val="22"/>
          <w:lang w:eastAsia="en-US"/>
        </w:rPr>
        <w:t xml:space="preserve"> </w:t>
      </w:r>
      <w:r w:rsidRPr="00FD087C">
        <w:rPr>
          <w:sz w:val="24"/>
          <w:szCs w:val="22"/>
          <w:lang w:eastAsia="en-US"/>
        </w:rPr>
        <w:t>трудовой</w:t>
      </w:r>
      <w:proofErr w:type="gramEnd"/>
      <w:r w:rsidRPr="00FD087C">
        <w:rPr>
          <w:spacing w:val="1"/>
          <w:sz w:val="24"/>
          <w:szCs w:val="22"/>
          <w:lang w:eastAsia="en-US"/>
        </w:rPr>
        <w:t xml:space="preserve"> </w:t>
      </w:r>
      <w:r w:rsidRPr="00FD087C">
        <w:rPr>
          <w:sz w:val="24"/>
          <w:szCs w:val="22"/>
          <w:lang w:eastAsia="en-US"/>
        </w:rPr>
        <w:t>пенсии</w:t>
      </w:r>
      <w:r w:rsidRPr="00FD087C">
        <w:rPr>
          <w:spacing w:val="1"/>
          <w:sz w:val="24"/>
          <w:szCs w:val="22"/>
          <w:lang w:eastAsia="en-US"/>
        </w:rPr>
        <w:t xml:space="preserve"> </w:t>
      </w:r>
      <w:r w:rsidRPr="00FD087C">
        <w:rPr>
          <w:sz w:val="24"/>
          <w:szCs w:val="22"/>
          <w:lang w:eastAsia="en-US"/>
        </w:rPr>
        <w:t>или</w:t>
      </w:r>
      <w:r w:rsidRPr="00FD087C">
        <w:rPr>
          <w:spacing w:val="1"/>
          <w:sz w:val="24"/>
          <w:szCs w:val="22"/>
          <w:lang w:eastAsia="en-US"/>
        </w:rPr>
        <w:t xml:space="preserve"> </w:t>
      </w:r>
      <w:r w:rsidRPr="00FD087C">
        <w:rPr>
          <w:sz w:val="24"/>
          <w:szCs w:val="22"/>
          <w:lang w:eastAsia="en-US"/>
        </w:rPr>
        <w:t>пенсия</w:t>
      </w:r>
      <w:r w:rsidRPr="00FD087C">
        <w:rPr>
          <w:spacing w:val="1"/>
          <w:sz w:val="24"/>
          <w:szCs w:val="22"/>
          <w:lang w:eastAsia="en-US"/>
        </w:rPr>
        <w:t xml:space="preserve"> </w:t>
      </w:r>
      <w:r w:rsidRPr="00FD087C">
        <w:rPr>
          <w:sz w:val="24"/>
          <w:szCs w:val="22"/>
          <w:lang w:eastAsia="en-US"/>
        </w:rPr>
        <w:t>за</w:t>
      </w:r>
      <w:r w:rsidRPr="00FD087C">
        <w:rPr>
          <w:spacing w:val="1"/>
          <w:sz w:val="24"/>
          <w:szCs w:val="22"/>
          <w:lang w:eastAsia="en-US"/>
        </w:rPr>
        <w:t xml:space="preserve"> </w:t>
      </w:r>
      <w:r w:rsidRPr="00FD087C">
        <w:rPr>
          <w:sz w:val="24"/>
          <w:szCs w:val="22"/>
          <w:lang w:eastAsia="en-US"/>
        </w:rPr>
        <w:t>выслугу</w:t>
      </w:r>
      <w:r w:rsidRPr="00FD087C">
        <w:rPr>
          <w:spacing w:val="-6"/>
          <w:sz w:val="24"/>
          <w:szCs w:val="22"/>
          <w:lang w:eastAsia="en-US"/>
        </w:rPr>
        <w:t xml:space="preserve"> </w:t>
      </w:r>
      <w:r w:rsidRPr="00FD087C">
        <w:rPr>
          <w:sz w:val="24"/>
          <w:szCs w:val="22"/>
          <w:lang w:eastAsia="en-US"/>
        </w:rPr>
        <w:t>лет в</w:t>
      </w:r>
      <w:r w:rsidRPr="00FD087C">
        <w:rPr>
          <w:spacing w:val="-1"/>
          <w:sz w:val="24"/>
          <w:szCs w:val="22"/>
          <w:lang w:eastAsia="en-US"/>
        </w:rPr>
        <w:t xml:space="preserve"> </w:t>
      </w:r>
      <w:r w:rsidRPr="00FD087C">
        <w:rPr>
          <w:sz w:val="24"/>
          <w:szCs w:val="22"/>
          <w:lang w:eastAsia="en-US"/>
        </w:rPr>
        <w:t>другом</w:t>
      </w:r>
      <w:r w:rsidRPr="00FD087C">
        <w:rPr>
          <w:spacing w:val="-1"/>
          <w:sz w:val="24"/>
          <w:szCs w:val="22"/>
          <w:lang w:eastAsia="en-US"/>
        </w:rPr>
        <w:t xml:space="preserve"> </w:t>
      </w:r>
      <w:r w:rsidRPr="00FD087C">
        <w:rPr>
          <w:sz w:val="24"/>
          <w:szCs w:val="22"/>
          <w:lang w:eastAsia="en-US"/>
        </w:rPr>
        <w:t>муниципальном</w:t>
      </w:r>
      <w:r w:rsidRPr="00FD087C">
        <w:rPr>
          <w:spacing w:val="-1"/>
          <w:sz w:val="24"/>
          <w:szCs w:val="22"/>
          <w:lang w:eastAsia="en-US"/>
        </w:rPr>
        <w:t xml:space="preserve"> </w:t>
      </w:r>
      <w:r w:rsidRPr="00FD087C">
        <w:rPr>
          <w:sz w:val="24"/>
          <w:szCs w:val="22"/>
          <w:lang w:eastAsia="en-US"/>
        </w:rPr>
        <w:t>образовании.</w:t>
      </w:r>
    </w:p>
    <w:p w:rsidR="00FD087C" w:rsidRPr="00FD087C" w:rsidRDefault="00FD087C" w:rsidP="00FD087C">
      <w:pPr>
        <w:widowControl w:val="0"/>
        <w:numPr>
          <w:ilvl w:val="1"/>
          <w:numId w:val="23"/>
        </w:numPr>
        <w:tabs>
          <w:tab w:val="left" w:pos="1361"/>
        </w:tabs>
        <w:autoSpaceDE w:val="0"/>
        <w:autoSpaceDN w:val="0"/>
        <w:spacing w:before="1"/>
        <w:ind w:right="369" w:firstLine="539"/>
        <w:jc w:val="both"/>
        <w:rPr>
          <w:sz w:val="24"/>
          <w:szCs w:val="22"/>
          <w:lang w:eastAsia="en-US"/>
        </w:rPr>
      </w:pPr>
      <w:proofErr w:type="gramStart"/>
      <w:r w:rsidRPr="00FD087C">
        <w:rPr>
          <w:sz w:val="24"/>
          <w:szCs w:val="22"/>
          <w:lang w:eastAsia="en-US"/>
        </w:rPr>
        <w:t>Пенсия за выслугу лет не может быть назначена в случаях замещения лицом,</w:t>
      </w:r>
      <w:r w:rsidRPr="00FD087C">
        <w:rPr>
          <w:spacing w:val="1"/>
          <w:sz w:val="24"/>
          <w:szCs w:val="22"/>
          <w:lang w:eastAsia="en-US"/>
        </w:rPr>
        <w:t xml:space="preserve"> </w:t>
      </w:r>
      <w:r w:rsidRPr="00FD087C">
        <w:rPr>
          <w:sz w:val="24"/>
          <w:szCs w:val="22"/>
          <w:lang w:eastAsia="en-US"/>
        </w:rPr>
        <w:t>претендующим</w:t>
      </w:r>
      <w:r w:rsidRPr="00FD087C">
        <w:rPr>
          <w:spacing w:val="1"/>
          <w:sz w:val="24"/>
          <w:szCs w:val="22"/>
          <w:lang w:eastAsia="en-US"/>
        </w:rPr>
        <w:t xml:space="preserve"> </w:t>
      </w:r>
      <w:r w:rsidRPr="00FD087C">
        <w:rPr>
          <w:sz w:val="24"/>
          <w:szCs w:val="22"/>
          <w:lang w:eastAsia="en-US"/>
        </w:rPr>
        <w:t>на</w:t>
      </w:r>
      <w:r w:rsidRPr="00FD087C">
        <w:rPr>
          <w:spacing w:val="1"/>
          <w:sz w:val="24"/>
          <w:szCs w:val="22"/>
          <w:lang w:eastAsia="en-US"/>
        </w:rPr>
        <w:t xml:space="preserve"> </w:t>
      </w:r>
      <w:r w:rsidRPr="00FD087C">
        <w:rPr>
          <w:sz w:val="24"/>
          <w:szCs w:val="22"/>
          <w:lang w:eastAsia="en-US"/>
        </w:rPr>
        <w:t>получение</w:t>
      </w:r>
      <w:r w:rsidRPr="00FD087C">
        <w:rPr>
          <w:spacing w:val="1"/>
          <w:sz w:val="24"/>
          <w:szCs w:val="22"/>
          <w:lang w:eastAsia="en-US"/>
        </w:rPr>
        <w:t xml:space="preserve"> </w:t>
      </w:r>
      <w:r w:rsidRPr="00FD087C">
        <w:rPr>
          <w:sz w:val="24"/>
          <w:szCs w:val="22"/>
          <w:lang w:eastAsia="en-US"/>
        </w:rPr>
        <w:t>пенсии</w:t>
      </w:r>
      <w:r w:rsidRPr="00FD087C">
        <w:rPr>
          <w:spacing w:val="1"/>
          <w:sz w:val="24"/>
          <w:szCs w:val="22"/>
          <w:lang w:eastAsia="en-US"/>
        </w:rPr>
        <w:t xml:space="preserve"> </w:t>
      </w:r>
      <w:r w:rsidRPr="00FD087C">
        <w:rPr>
          <w:sz w:val="24"/>
          <w:szCs w:val="22"/>
          <w:lang w:eastAsia="en-US"/>
        </w:rPr>
        <w:t>за</w:t>
      </w:r>
      <w:r w:rsidRPr="00FD087C">
        <w:rPr>
          <w:spacing w:val="1"/>
          <w:sz w:val="24"/>
          <w:szCs w:val="22"/>
          <w:lang w:eastAsia="en-US"/>
        </w:rPr>
        <w:t xml:space="preserve"> </w:t>
      </w:r>
      <w:r w:rsidRPr="00FD087C">
        <w:rPr>
          <w:sz w:val="24"/>
          <w:szCs w:val="22"/>
          <w:lang w:eastAsia="en-US"/>
        </w:rPr>
        <w:t>выслугу</w:t>
      </w:r>
      <w:r w:rsidRPr="00FD087C">
        <w:rPr>
          <w:spacing w:val="1"/>
          <w:sz w:val="24"/>
          <w:szCs w:val="22"/>
          <w:lang w:eastAsia="en-US"/>
        </w:rPr>
        <w:t xml:space="preserve"> </w:t>
      </w:r>
      <w:r w:rsidRPr="00FD087C">
        <w:rPr>
          <w:sz w:val="24"/>
          <w:szCs w:val="22"/>
          <w:lang w:eastAsia="en-US"/>
        </w:rPr>
        <w:t>лет,</w:t>
      </w:r>
      <w:r w:rsidRPr="00FD087C">
        <w:rPr>
          <w:spacing w:val="1"/>
          <w:sz w:val="24"/>
          <w:szCs w:val="22"/>
          <w:lang w:eastAsia="en-US"/>
        </w:rPr>
        <w:t xml:space="preserve"> </w:t>
      </w:r>
      <w:r w:rsidRPr="00FD087C">
        <w:rPr>
          <w:sz w:val="24"/>
          <w:szCs w:val="22"/>
          <w:lang w:eastAsia="en-US"/>
        </w:rPr>
        <w:t>государственной</w:t>
      </w:r>
      <w:r w:rsidRPr="00FD087C">
        <w:rPr>
          <w:spacing w:val="1"/>
          <w:sz w:val="24"/>
          <w:szCs w:val="22"/>
          <w:lang w:eastAsia="en-US"/>
        </w:rPr>
        <w:t xml:space="preserve"> </w:t>
      </w:r>
      <w:r w:rsidRPr="00FD087C">
        <w:rPr>
          <w:sz w:val="24"/>
          <w:szCs w:val="22"/>
          <w:lang w:eastAsia="en-US"/>
        </w:rPr>
        <w:t>должности</w:t>
      </w:r>
      <w:r w:rsidRPr="00FD087C">
        <w:rPr>
          <w:spacing w:val="1"/>
          <w:sz w:val="24"/>
          <w:szCs w:val="22"/>
          <w:lang w:eastAsia="en-US"/>
        </w:rPr>
        <w:t xml:space="preserve"> </w:t>
      </w:r>
      <w:r w:rsidRPr="00FD087C">
        <w:rPr>
          <w:sz w:val="24"/>
          <w:szCs w:val="22"/>
          <w:lang w:eastAsia="en-US"/>
        </w:rPr>
        <w:t>Российской</w:t>
      </w:r>
      <w:r w:rsidRPr="00FD087C">
        <w:rPr>
          <w:spacing w:val="1"/>
          <w:sz w:val="24"/>
          <w:szCs w:val="22"/>
          <w:lang w:eastAsia="en-US"/>
        </w:rPr>
        <w:t xml:space="preserve"> </w:t>
      </w:r>
      <w:r w:rsidRPr="00FD087C">
        <w:rPr>
          <w:sz w:val="24"/>
          <w:szCs w:val="22"/>
          <w:lang w:eastAsia="en-US"/>
        </w:rPr>
        <w:t>Федерации,</w:t>
      </w:r>
      <w:r w:rsidRPr="00FD087C">
        <w:rPr>
          <w:spacing w:val="1"/>
          <w:sz w:val="24"/>
          <w:szCs w:val="22"/>
          <w:lang w:eastAsia="en-US"/>
        </w:rPr>
        <w:t xml:space="preserve"> </w:t>
      </w:r>
      <w:r w:rsidRPr="00FD087C">
        <w:rPr>
          <w:sz w:val="24"/>
          <w:szCs w:val="22"/>
          <w:lang w:eastAsia="en-US"/>
        </w:rPr>
        <w:t>государственной</w:t>
      </w:r>
      <w:r w:rsidRPr="00FD087C">
        <w:rPr>
          <w:spacing w:val="1"/>
          <w:sz w:val="24"/>
          <w:szCs w:val="22"/>
          <w:lang w:eastAsia="en-US"/>
        </w:rPr>
        <w:t xml:space="preserve"> </w:t>
      </w:r>
      <w:r w:rsidRPr="00FD087C">
        <w:rPr>
          <w:sz w:val="24"/>
          <w:szCs w:val="22"/>
          <w:lang w:eastAsia="en-US"/>
        </w:rPr>
        <w:t>должности</w:t>
      </w:r>
      <w:r w:rsidRPr="00FD087C">
        <w:rPr>
          <w:spacing w:val="1"/>
          <w:sz w:val="24"/>
          <w:szCs w:val="22"/>
          <w:lang w:eastAsia="en-US"/>
        </w:rPr>
        <w:t xml:space="preserve"> </w:t>
      </w:r>
      <w:r w:rsidRPr="00FD087C">
        <w:rPr>
          <w:sz w:val="24"/>
          <w:szCs w:val="22"/>
          <w:lang w:eastAsia="en-US"/>
        </w:rPr>
        <w:t>субъекта</w:t>
      </w:r>
      <w:r w:rsidRPr="00FD087C">
        <w:rPr>
          <w:spacing w:val="1"/>
          <w:sz w:val="24"/>
          <w:szCs w:val="22"/>
          <w:lang w:eastAsia="en-US"/>
        </w:rPr>
        <w:t xml:space="preserve"> </w:t>
      </w:r>
      <w:r w:rsidRPr="00FD087C">
        <w:rPr>
          <w:sz w:val="24"/>
          <w:szCs w:val="22"/>
          <w:lang w:eastAsia="en-US"/>
        </w:rPr>
        <w:t>Российской</w:t>
      </w:r>
      <w:r w:rsidRPr="00FD087C">
        <w:rPr>
          <w:spacing w:val="1"/>
          <w:sz w:val="24"/>
          <w:szCs w:val="22"/>
          <w:lang w:eastAsia="en-US"/>
        </w:rPr>
        <w:t xml:space="preserve"> </w:t>
      </w:r>
      <w:r w:rsidRPr="00FD087C">
        <w:rPr>
          <w:sz w:val="24"/>
          <w:szCs w:val="22"/>
          <w:lang w:eastAsia="en-US"/>
        </w:rPr>
        <w:t>Федерации,</w:t>
      </w:r>
      <w:r w:rsidRPr="00FD087C">
        <w:rPr>
          <w:spacing w:val="1"/>
          <w:sz w:val="24"/>
          <w:szCs w:val="22"/>
          <w:lang w:eastAsia="en-US"/>
        </w:rPr>
        <w:t xml:space="preserve"> </w:t>
      </w:r>
      <w:r w:rsidRPr="00FD087C">
        <w:rPr>
          <w:sz w:val="24"/>
          <w:szCs w:val="22"/>
          <w:lang w:eastAsia="en-US"/>
        </w:rPr>
        <w:t>выборной</w:t>
      </w:r>
      <w:r w:rsidRPr="00FD087C">
        <w:rPr>
          <w:spacing w:val="1"/>
          <w:sz w:val="24"/>
          <w:szCs w:val="22"/>
          <w:lang w:eastAsia="en-US"/>
        </w:rPr>
        <w:t xml:space="preserve"> </w:t>
      </w:r>
      <w:r w:rsidRPr="00FD087C">
        <w:rPr>
          <w:sz w:val="24"/>
          <w:szCs w:val="22"/>
          <w:lang w:eastAsia="en-US"/>
        </w:rPr>
        <w:t>муниципальной</w:t>
      </w:r>
      <w:r w:rsidRPr="00FD087C">
        <w:rPr>
          <w:spacing w:val="1"/>
          <w:sz w:val="24"/>
          <w:szCs w:val="22"/>
          <w:lang w:eastAsia="en-US"/>
        </w:rPr>
        <w:t xml:space="preserve"> </w:t>
      </w:r>
      <w:r w:rsidRPr="00FD087C">
        <w:rPr>
          <w:sz w:val="24"/>
          <w:szCs w:val="22"/>
          <w:lang w:eastAsia="en-US"/>
        </w:rPr>
        <w:t>должности,</w:t>
      </w:r>
      <w:r w:rsidRPr="00FD087C">
        <w:rPr>
          <w:spacing w:val="1"/>
          <w:sz w:val="24"/>
          <w:szCs w:val="22"/>
          <w:lang w:eastAsia="en-US"/>
        </w:rPr>
        <w:t xml:space="preserve"> </w:t>
      </w:r>
      <w:r w:rsidRPr="00FD087C">
        <w:rPr>
          <w:sz w:val="24"/>
          <w:szCs w:val="22"/>
          <w:lang w:eastAsia="en-US"/>
        </w:rPr>
        <w:t>замещаемой</w:t>
      </w:r>
      <w:r w:rsidRPr="00FD087C">
        <w:rPr>
          <w:spacing w:val="1"/>
          <w:sz w:val="24"/>
          <w:szCs w:val="22"/>
          <w:lang w:eastAsia="en-US"/>
        </w:rPr>
        <w:t xml:space="preserve"> </w:t>
      </w:r>
      <w:r w:rsidRPr="00FD087C">
        <w:rPr>
          <w:sz w:val="24"/>
          <w:szCs w:val="22"/>
          <w:lang w:eastAsia="en-US"/>
        </w:rPr>
        <w:t>на</w:t>
      </w:r>
      <w:r w:rsidRPr="00FD087C">
        <w:rPr>
          <w:spacing w:val="1"/>
          <w:sz w:val="24"/>
          <w:szCs w:val="22"/>
          <w:lang w:eastAsia="en-US"/>
        </w:rPr>
        <w:t xml:space="preserve"> </w:t>
      </w:r>
      <w:r w:rsidRPr="00FD087C">
        <w:rPr>
          <w:sz w:val="24"/>
          <w:szCs w:val="22"/>
          <w:lang w:eastAsia="en-US"/>
        </w:rPr>
        <w:t>постоянной</w:t>
      </w:r>
      <w:r w:rsidRPr="00FD087C">
        <w:rPr>
          <w:spacing w:val="1"/>
          <w:sz w:val="24"/>
          <w:szCs w:val="22"/>
          <w:lang w:eastAsia="en-US"/>
        </w:rPr>
        <w:t xml:space="preserve"> </w:t>
      </w:r>
      <w:r w:rsidRPr="00FD087C">
        <w:rPr>
          <w:sz w:val="24"/>
          <w:szCs w:val="22"/>
          <w:lang w:eastAsia="en-US"/>
        </w:rPr>
        <w:t>основе,</w:t>
      </w:r>
      <w:r w:rsidRPr="00FD087C">
        <w:rPr>
          <w:spacing w:val="1"/>
          <w:sz w:val="24"/>
          <w:szCs w:val="22"/>
          <w:lang w:eastAsia="en-US"/>
        </w:rPr>
        <w:t xml:space="preserve"> </w:t>
      </w:r>
      <w:r w:rsidRPr="00FD087C">
        <w:rPr>
          <w:sz w:val="24"/>
          <w:szCs w:val="22"/>
          <w:lang w:eastAsia="en-US"/>
        </w:rPr>
        <w:t>должности</w:t>
      </w:r>
      <w:r w:rsidRPr="00FD087C">
        <w:rPr>
          <w:spacing w:val="1"/>
          <w:sz w:val="24"/>
          <w:szCs w:val="22"/>
          <w:lang w:eastAsia="en-US"/>
        </w:rPr>
        <w:t xml:space="preserve"> </w:t>
      </w:r>
      <w:r w:rsidRPr="00FD087C">
        <w:rPr>
          <w:sz w:val="24"/>
          <w:szCs w:val="22"/>
          <w:lang w:eastAsia="en-US"/>
        </w:rPr>
        <w:t>федеральной государственной службы, должности государственной гражданской службы</w:t>
      </w:r>
      <w:r w:rsidRPr="00FD087C">
        <w:rPr>
          <w:spacing w:val="1"/>
          <w:sz w:val="24"/>
          <w:szCs w:val="22"/>
          <w:lang w:eastAsia="en-US"/>
        </w:rPr>
        <w:t xml:space="preserve"> </w:t>
      </w:r>
      <w:r w:rsidRPr="00FD087C">
        <w:rPr>
          <w:sz w:val="24"/>
          <w:szCs w:val="22"/>
          <w:lang w:eastAsia="en-US"/>
        </w:rPr>
        <w:t>субъекта Российской Федерации или должности муниципальной службы, а также в случае</w:t>
      </w:r>
      <w:r w:rsidRPr="00FD087C">
        <w:rPr>
          <w:spacing w:val="-57"/>
          <w:sz w:val="24"/>
          <w:szCs w:val="22"/>
          <w:lang w:eastAsia="en-US"/>
        </w:rPr>
        <w:t xml:space="preserve"> </w:t>
      </w:r>
      <w:r w:rsidRPr="00FD087C">
        <w:rPr>
          <w:sz w:val="24"/>
          <w:szCs w:val="22"/>
          <w:lang w:eastAsia="en-US"/>
        </w:rPr>
        <w:t>прекращения гражданства Российской Федерации и (или</w:t>
      </w:r>
      <w:proofErr w:type="gramEnd"/>
      <w:r w:rsidRPr="00FD087C">
        <w:rPr>
          <w:sz w:val="24"/>
          <w:szCs w:val="22"/>
          <w:lang w:eastAsia="en-US"/>
        </w:rPr>
        <w:t>) выезда на постоянное место</w:t>
      </w:r>
      <w:r w:rsidRPr="00FD087C">
        <w:rPr>
          <w:spacing w:val="1"/>
          <w:sz w:val="24"/>
          <w:szCs w:val="22"/>
          <w:lang w:eastAsia="en-US"/>
        </w:rPr>
        <w:t xml:space="preserve"> </w:t>
      </w:r>
      <w:r w:rsidRPr="00FD087C">
        <w:rPr>
          <w:sz w:val="24"/>
          <w:szCs w:val="22"/>
          <w:lang w:eastAsia="en-US"/>
        </w:rPr>
        <w:t>жительства</w:t>
      </w:r>
      <w:r w:rsidRPr="00FD087C">
        <w:rPr>
          <w:spacing w:val="-3"/>
          <w:sz w:val="24"/>
          <w:szCs w:val="22"/>
          <w:lang w:eastAsia="en-US"/>
        </w:rPr>
        <w:t xml:space="preserve"> </w:t>
      </w:r>
      <w:r w:rsidRPr="00FD087C">
        <w:rPr>
          <w:sz w:val="24"/>
          <w:szCs w:val="22"/>
          <w:lang w:eastAsia="en-US"/>
        </w:rPr>
        <w:t>за</w:t>
      </w:r>
      <w:r w:rsidRPr="00FD087C">
        <w:rPr>
          <w:spacing w:val="-1"/>
          <w:sz w:val="24"/>
          <w:szCs w:val="22"/>
          <w:lang w:eastAsia="en-US"/>
        </w:rPr>
        <w:t xml:space="preserve"> </w:t>
      </w:r>
      <w:r w:rsidRPr="00FD087C">
        <w:rPr>
          <w:sz w:val="24"/>
          <w:szCs w:val="22"/>
          <w:lang w:eastAsia="en-US"/>
        </w:rPr>
        <w:t>пределы</w:t>
      </w:r>
      <w:r w:rsidRPr="00FD087C">
        <w:rPr>
          <w:spacing w:val="-1"/>
          <w:sz w:val="24"/>
          <w:szCs w:val="22"/>
          <w:lang w:eastAsia="en-US"/>
        </w:rPr>
        <w:t xml:space="preserve"> </w:t>
      </w:r>
      <w:r w:rsidRPr="00FD087C">
        <w:rPr>
          <w:sz w:val="24"/>
          <w:szCs w:val="22"/>
          <w:lang w:eastAsia="en-US"/>
        </w:rPr>
        <w:t>Российской Федерации</w:t>
      </w:r>
    </w:p>
    <w:p w:rsidR="00FD087C" w:rsidRPr="00FD087C" w:rsidRDefault="00FD087C" w:rsidP="00FD087C">
      <w:pPr>
        <w:widowControl w:val="0"/>
        <w:numPr>
          <w:ilvl w:val="1"/>
          <w:numId w:val="23"/>
        </w:numPr>
        <w:tabs>
          <w:tab w:val="left" w:pos="1574"/>
        </w:tabs>
        <w:autoSpaceDE w:val="0"/>
        <w:autoSpaceDN w:val="0"/>
        <w:ind w:right="367" w:firstLine="539"/>
        <w:jc w:val="both"/>
        <w:rPr>
          <w:sz w:val="24"/>
          <w:szCs w:val="22"/>
          <w:lang w:eastAsia="en-US"/>
        </w:rPr>
      </w:pPr>
      <w:r w:rsidRPr="00FD087C">
        <w:rPr>
          <w:sz w:val="24"/>
          <w:szCs w:val="22"/>
          <w:lang w:eastAsia="en-US"/>
        </w:rPr>
        <w:t>Кадровая</w:t>
      </w:r>
      <w:r w:rsidRPr="00FD087C">
        <w:rPr>
          <w:spacing w:val="1"/>
          <w:sz w:val="24"/>
          <w:szCs w:val="22"/>
          <w:lang w:eastAsia="en-US"/>
        </w:rPr>
        <w:t xml:space="preserve"> </w:t>
      </w:r>
      <w:r w:rsidRPr="00FD087C">
        <w:rPr>
          <w:sz w:val="24"/>
          <w:szCs w:val="22"/>
          <w:lang w:eastAsia="en-US"/>
        </w:rPr>
        <w:t>служба</w:t>
      </w:r>
      <w:r w:rsidRPr="00FD087C">
        <w:rPr>
          <w:spacing w:val="1"/>
          <w:sz w:val="24"/>
          <w:szCs w:val="22"/>
          <w:lang w:eastAsia="en-US"/>
        </w:rPr>
        <w:t xml:space="preserve"> </w:t>
      </w:r>
      <w:r w:rsidRPr="00FD087C">
        <w:rPr>
          <w:sz w:val="24"/>
          <w:szCs w:val="22"/>
          <w:lang w:eastAsia="en-US"/>
        </w:rPr>
        <w:t>(специалист,</w:t>
      </w:r>
      <w:r w:rsidRPr="00FD087C">
        <w:rPr>
          <w:spacing w:val="1"/>
          <w:sz w:val="24"/>
          <w:szCs w:val="22"/>
          <w:lang w:eastAsia="en-US"/>
        </w:rPr>
        <w:t xml:space="preserve"> </w:t>
      </w:r>
      <w:r w:rsidRPr="00FD087C">
        <w:rPr>
          <w:sz w:val="24"/>
          <w:szCs w:val="22"/>
          <w:lang w:eastAsia="en-US"/>
        </w:rPr>
        <w:t>осуществляющий</w:t>
      </w:r>
      <w:r w:rsidRPr="00FD087C">
        <w:rPr>
          <w:spacing w:val="1"/>
          <w:sz w:val="24"/>
          <w:szCs w:val="22"/>
          <w:lang w:eastAsia="en-US"/>
        </w:rPr>
        <w:t xml:space="preserve"> </w:t>
      </w:r>
      <w:r w:rsidRPr="00FD087C">
        <w:rPr>
          <w:sz w:val="24"/>
          <w:szCs w:val="22"/>
          <w:lang w:eastAsia="en-US"/>
        </w:rPr>
        <w:t>кадровую</w:t>
      </w:r>
      <w:r w:rsidRPr="00FD087C">
        <w:rPr>
          <w:spacing w:val="1"/>
          <w:sz w:val="24"/>
          <w:szCs w:val="22"/>
          <w:lang w:eastAsia="en-US"/>
        </w:rPr>
        <w:t xml:space="preserve"> </w:t>
      </w:r>
      <w:r w:rsidRPr="00FD087C">
        <w:rPr>
          <w:sz w:val="24"/>
          <w:szCs w:val="22"/>
          <w:lang w:eastAsia="en-US"/>
        </w:rPr>
        <w:t>работу)</w:t>
      </w:r>
      <w:r w:rsidRPr="00FD087C">
        <w:rPr>
          <w:spacing w:val="1"/>
          <w:sz w:val="24"/>
          <w:szCs w:val="22"/>
          <w:lang w:eastAsia="en-US"/>
        </w:rPr>
        <w:t xml:space="preserve"> </w:t>
      </w:r>
      <w:r w:rsidRPr="00FD087C">
        <w:rPr>
          <w:sz w:val="24"/>
          <w:szCs w:val="22"/>
          <w:lang w:eastAsia="en-US"/>
        </w:rPr>
        <w:t xml:space="preserve">администрации </w:t>
      </w:r>
      <w:proofErr w:type="spellStart"/>
      <w:r w:rsidRPr="00FD087C">
        <w:rPr>
          <w:sz w:val="24"/>
          <w:szCs w:val="22"/>
          <w:lang w:eastAsia="en-US"/>
        </w:rPr>
        <w:t>Талажанского</w:t>
      </w:r>
      <w:proofErr w:type="spellEnd"/>
      <w:r w:rsidRPr="00FD087C">
        <w:rPr>
          <w:sz w:val="24"/>
          <w:szCs w:val="22"/>
          <w:lang w:eastAsia="en-US"/>
        </w:rPr>
        <w:t xml:space="preserve"> сельсовета формирует и хранит личное дело, состоящее из</w:t>
      </w:r>
      <w:r w:rsidRPr="00FD087C">
        <w:rPr>
          <w:spacing w:val="1"/>
          <w:sz w:val="24"/>
          <w:szCs w:val="22"/>
          <w:lang w:eastAsia="en-US"/>
        </w:rPr>
        <w:t xml:space="preserve"> </w:t>
      </w:r>
      <w:r w:rsidRPr="00FD087C">
        <w:rPr>
          <w:sz w:val="24"/>
          <w:szCs w:val="22"/>
          <w:lang w:eastAsia="en-US"/>
        </w:rPr>
        <w:t>документов</w:t>
      </w:r>
      <w:r w:rsidRPr="00FD087C">
        <w:rPr>
          <w:spacing w:val="1"/>
          <w:sz w:val="24"/>
          <w:szCs w:val="22"/>
          <w:lang w:eastAsia="en-US"/>
        </w:rPr>
        <w:t xml:space="preserve"> </w:t>
      </w:r>
      <w:r w:rsidRPr="00FD087C">
        <w:rPr>
          <w:sz w:val="24"/>
          <w:szCs w:val="22"/>
          <w:lang w:eastAsia="en-US"/>
        </w:rPr>
        <w:t>муниципального</w:t>
      </w:r>
      <w:r w:rsidRPr="00FD087C">
        <w:rPr>
          <w:spacing w:val="1"/>
          <w:sz w:val="24"/>
          <w:szCs w:val="22"/>
          <w:lang w:eastAsia="en-US"/>
        </w:rPr>
        <w:t xml:space="preserve"> </w:t>
      </w:r>
      <w:r w:rsidRPr="00FD087C">
        <w:rPr>
          <w:sz w:val="24"/>
          <w:szCs w:val="22"/>
          <w:lang w:eastAsia="en-US"/>
        </w:rPr>
        <w:t>служащего,</w:t>
      </w:r>
      <w:r w:rsidRPr="00FD087C">
        <w:rPr>
          <w:spacing w:val="1"/>
          <w:sz w:val="24"/>
          <w:szCs w:val="22"/>
          <w:lang w:eastAsia="en-US"/>
        </w:rPr>
        <w:t xml:space="preserve"> </w:t>
      </w:r>
      <w:r w:rsidRPr="00FD087C">
        <w:rPr>
          <w:sz w:val="24"/>
          <w:szCs w:val="22"/>
          <w:lang w:eastAsia="en-US"/>
        </w:rPr>
        <w:t>послуживших</w:t>
      </w:r>
      <w:r w:rsidRPr="00FD087C">
        <w:rPr>
          <w:spacing w:val="1"/>
          <w:sz w:val="24"/>
          <w:szCs w:val="22"/>
          <w:lang w:eastAsia="en-US"/>
        </w:rPr>
        <w:t xml:space="preserve"> </w:t>
      </w:r>
      <w:r w:rsidRPr="00FD087C">
        <w:rPr>
          <w:sz w:val="24"/>
          <w:szCs w:val="22"/>
          <w:lang w:eastAsia="en-US"/>
        </w:rPr>
        <w:t>основанием</w:t>
      </w:r>
      <w:r w:rsidRPr="00FD087C">
        <w:rPr>
          <w:spacing w:val="1"/>
          <w:sz w:val="24"/>
          <w:szCs w:val="22"/>
          <w:lang w:eastAsia="en-US"/>
        </w:rPr>
        <w:t xml:space="preserve"> </w:t>
      </w:r>
      <w:r w:rsidRPr="00FD087C">
        <w:rPr>
          <w:sz w:val="24"/>
          <w:szCs w:val="22"/>
          <w:lang w:eastAsia="en-US"/>
        </w:rPr>
        <w:t>для</w:t>
      </w:r>
      <w:r w:rsidRPr="00FD087C">
        <w:rPr>
          <w:spacing w:val="1"/>
          <w:sz w:val="24"/>
          <w:szCs w:val="22"/>
          <w:lang w:eastAsia="en-US"/>
        </w:rPr>
        <w:t xml:space="preserve"> </w:t>
      </w:r>
      <w:r w:rsidRPr="00FD087C">
        <w:rPr>
          <w:sz w:val="24"/>
          <w:szCs w:val="22"/>
          <w:lang w:eastAsia="en-US"/>
        </w:rPr>
        <w:t>определения</w:t>
      </w:r>
      <w:r w:rsidRPr="00FD087C">
        <w:rPr>
          <w:spacing w:val="1"/>
          <w:sz w:val="24"/>
          <w:szCs w:val="22"/>
          <w:lang w:eastAsia="en-US"/>
        </w:rPr>
        <w:t xml:space="preserve"> </w:t>
      </w:r>
      <w:r w:rsidRPr="00FD087C">
        <w:rPr>
          <w:sz w:val="24"/>
          <w:szCs w:val="22"/>
          <w:lang w:eastAsia="en-US"/>
        </w:rPr>
        <w:t xml:space="preserve">размера пенсии за выслугу лет. Бухгалтерия (главный бухгалтер) </w:t>
      </w:r>
      <w:proofErr w:type="spellStart"/>
      <w:r w:rsidRPr="00FD087C">
        <w:rPr>
          <w:sz w:val="24"/>
          <w:szCs w:val="22"/>
          <w:lang w:eastAsia="en-US"/>
        </w:rPr>
        <w:t>Талажанского</w:t>
      </w:r>
      <w:proofErr w:type="spellEnd"/>
      <w:r w:rsidRPr="00FD087C">
        <w:rPr>
          <w:sz w:val="24"/>
          <w:szCs w:val="22"/>
          <w:lang w:eastAsia="en-US"/>
        </w:rPr>
        <w:t xml:space="preserve"> сельсовета</w:t>
      </w:r>
      <w:r w:rsidRPr="00FD087C">
        <w:rPr>
          <w:spacing w:val="-57"/>
          <w:sz w:val="24"/>
          <w:szCs w:val="22"/>
          <w:lang w:eastAsia="en-US"/>
        </w:rPr>
        <w:t xml:space="preserve"> </w:t>
      </w:r>
      <w:r w:rsidRPr="00FD087C">
        <w:rPr>
          <w:sz w:val="24"/>
          <w:szCs w:val="22"/>
          <w:lang w:eastAsia="en-US"/>
        </w:rPr>
        <w:t>обеспечивает ведение бухгалтерского учета и представление отчетности о выплачиваемых</w:t>
      </w:r>
      <w:r w:rsidRPr="00FD087C">
        <w:rPr>
          <w:spacing w:val="-57"/>
          <w:sz w:val="24"/>
          <w:szCs w:val="22"/>
          <w:lang w:eastAsia="en-US"/>
        </w:rPr>
        <w:t xml:space="preserve"> </w:t>
      </w:r>
      <w:r w:rsidRPr="00FD087C">
        <w:rPr>
          <w:sz w:val="24"/>
          <w:szCs w:val="22"/>
          <w:lang w:eastAsia="en-US"/>
        </w:rPr>
        <w:t>средствах.</w:t>
      </w:r>
    </w:p>
    <w:p w:rsidR="00FD087C" w:rsidRPr="00FD087C" w:rsidRDefault="00FD087C" w:rsidP="00FD087C">
      <w:pPr>
        <w:widowControl w:val="0"/>
        <w:numPr>
          <w:ilvl w:val="1"/>
          <w:numId w:val="23"/>
        </w:numPr>
        <w:tabs>
          <w:tab w:val="left" w:pos="1339"/>
        </w:tabs>
        <w:autoSpaceDE w:val="0"/>
        <w:autoSpaceDN w:val="0"/>
        <w:spacing w:before="1"/>
        <w:ind w:right="375" w:firstLine="539"/>
        <w:jc w:val="both"/>
        <w:rPr>
          <w:sz w:val="24"/>
          <w:szCs w:val="22"/>
          <w:lang w:eastAsia="en-US"/>
        </w:rPr>
      </w:pPr>
      <w:r w:rsidRPr="00FD087C">
        <w:rPr>
          <w:sz w:val="24"/>
          <w:szCs w:val="22"/>
          <w:lang w:eastAsia="en-US"/>
        </w:rPr>
        <w:t>Иные вопросы, связанные с установлением и выплатой пенсии за выслугу лет и</w:t>
      </w:r>
      <w:r w:rsidRPr="00FD087C">
        <w:rPr>
          <w:spacing w:val="1"/>
          <w:sz w:val="24"/>
          <w:szCs w:val="22"/>
          <w:lang w:eastAsia="en-US"/>
        </w:rPr>
        <w:t xml:space="preserve"> </w:t>
      </w:r>
      <w:r w:rsidRPr="00FD087C">
        <w:rPr>
          <w:sz w:val="24"/>
          <w:szCs w:val="22"/>
          <w:lang w:eastAsia="en-US"/>
        </w:rPr>
        <w:t>не урегулированные настоящим Положением, разрешаются по правилам назначения и</w:t>
      </w:r>
      <w:r w:rsidRPr="00FD087C">
        <w:rPr>
          <w:spacing w:val="1"/>
          <w:sz w:val="24"/>
          <w:szCs w:val="22"/>
          <w:lang w:eastAsia="en-US"/>
        </w:rPr>
        <w:t xml:space="preserve"> </w:t>
      </w:r>
      <w:r w:rsidRPr="00FD087C">
        <w:rPr>
          <w:sz w:val="24"/>
          <w:szCs w:val="22"/>
          <w:lang w:eastAsia="en-US"/>
        </w:rPr>
        <w:t>выплаты</w:t>
      </w:r>
      <w:r w:rsidRPr="00FD087C">
        <w:rPr>
          <w:spacing w:val="-1"/>
          <w:sz w:val="24"/>
          <w:szCs w:val="22"/>
          <w:lang w:eastAsia="en-US"/>
        </w:rPr>
        <w:t xml:space="preserve"> </w:t>
      </w:r>
      <w:r w:rsidRPr="00FD087C">
        <w:rPr>
          <w:sz w:val="24"/>
          <w:szCs w:val="22"/>
          <w:lang w:eastAsia="en-US"/>
        </w:rPr>
        <w:t>трудовой пенсии.</w:t>
      </w:r>
    </w:p>
    <w:p w:rsidR="00FD087C" w:rsidRPr="00FD087C" w:rsidRDefault="00FD087C" w:rsidP="00FD087C">
      <w:pPr>
        <w:rPr>
          <w:rFonts w:ascii="Courier New" w:hAnsi="Courier New" w:cs="Courier New"/>
          <w:color w:val="000000"/>
          <w:sz w:val="24"/>
          <w:szCs w:val="24"/>
        </w:rPr>
        <w:sectPr w:rsidR="00FD087C" w:rsidRPr="00FD087C">
          <w:pgSz w:w="11910" w:h="16840"/>
          <w:pgMar w:top="1320" w:right="480" w:bottom="280" w:left="1340" w:header="720" w:footer="720" w:gutter="0"/>
          <w:cols w:space="720"/>
        </w:sectPr>
      </w:pPr>
    </w:p>
    <w:p w:rsidR="00FD087C" w:rsidRPr="00FD087C" w:rsidRDefault="00FD087C" w:rsidP="00FD087C">
      <w:pPr>
        <w:widowControl w:val="0"/>
        <w:numPr>
          <w:ilvl w:val="1"/>
          <w:numId w:val="21"/>
        </w:numPr>
        <w:tabs>
          <w:tab w:val="left" w:pos="3121"/>
        </w:tabs>
        <w:autoSpaceDE w:val="0"/>
        <w:autoSpaceDN w:val="0"/>
        <w:spacing w:before="66"/>
        <w:ind w:left="3120" w:hanging="241"/>
        <w:rPr>
          <w:sz w:val="24"/>
          <w:szCs w:val="22"/>
          <w:lang w:eastAsia="en-US"/>
        </w:rPr>
      </w:pPr>
      <w:r w:rsidRPr="00FD087C">
        <w:rPr>
          <w:sz w:val="24"/>
          <w:szCs w:val="22"/>
          <w:lang w:eastAsia="en-US"/>
        </w:rPr>
        <w:lastRenderedPageBreak/>
        <w:t>РАЗМЕР</w:t>
      </w:r>
      <w:r w:rsidRPr="00FD087C">
        <w:rPr>
          <w:spacing w:val="-3"/>
          <w:sz w:val="24"/>
          <w:szCs w:val="22"/>
          <w:lang w:eastAsia="en-US"/>
        </w:rPr>
        <w:t xml:space="preserve"> </w:t>
      </w:r>
      <w:r w:rsidRPr="00FD087C">
        <w:rPr>
          <w:sz w:val="24"/>
          <w:szCs w:val="22"/>
          <w:lang w:eastAsia="en-US"/>
        </w:rPr>
        <w:t>ПЕНСИИ</w:t>
      </w:r>
      <w:r w:rsidRPr="00FD087C">
        <w:rPr>
          <w:spacing w:val="-3"/>
          <w:sz w:val="24"/>
          <w:szCs w:val="22"/>
          <w:lang w:eastAsia="en-US"/>
        </w:rPr>
        <w:t xml:space="preserve"> </w:t>
      </w:r>
      <w:r w:rsidRPr="00FD087C">
        <w:rPr>
          <w:sz w:val="24"/>
          <w:szCs w:val="22"/>
          <w:lang w:eastAsia="en-US"/>
        </w:rPr>
        <w:t>ЗА</w:t>
      </w:r>
      <w:r w:rsidRPr="00FD087C">
        <w:rPr>
          <w:spacing w:val="-3"/>
          <w:sz w:val="24"/>
          <w:szCs w:val="22"/>
          <w:lang w:eastAsia="en-US"/>
        </w:rPr>
        <w:t xml:space="preserve"> </w:t>
      </w:r>
      <w:r w:rsidRPr="00FD087C">
        <w:rPr>
          <w:sz w:val="24"/>
          <w:szCs w:val="22"/>
          <w:lang w:eastAsia="en-US"/>
        </w:rPr>
        <w:t>ВЫСЛУГУ</w:t>
      </w:r>
      <w:r w:rsidRPr="00FD087C">
        <w:rPr>
          <w:spacing w:val="-2"/>
          <w:sz w:val="24"/>
          <w:szCs w:val="22"/>
          <w:lang w:eastAsia="en-US"/>
        </w:rPr>
        <w:t xml:space="preserve"> </w:t>
      </w:r>
      <w:r w:rsidRPr="00FD087C">
        <w:rPr>
          <w:sz w:val="24"/>
          <w:szCs w:val="22"/>
          <w:lang w:eastAsia="en-US"/>
        </w:rPr>
        <w:t>ЛЕТ</w:t>
      </w:r>
    </w:p>
    <w:p w:rsidR="00FD087C" w:rsidRPr="00FD087C" w:rsidRDefault="00FD087C" w:rsidP="00FD087C">
      <w:pPr>
        <w:widowControl w:val="0"/>
        <w:autoSpaceDE w:val="0"/>
        <w:autoSpaceDN w:val="0"/>
        <w:rPr>
          <w:sz w:val="24"/>
          <w:szCs w:val="24"/>
          <w:lang w:eastAsia="en-US"/>
        </w:rPr>
      </w:pPr>
    </w:p>
    <w:p w:rsidR="00FD087C" w:rsidRPr="00FD087C" w:rsidRDefault="00FD087C" w:rsidP="00FD087C">
      <w:pPr>
        <w:widowControl w:val="0"/>
        <w:numPr>
          <w:ilvl w:val="1"/>
          <w:numId w:val="25"/>
        </w:numPr>
        <w:tabs>
          <w:tab w:val="left" w:pos="1404"/>
        </w:tabs>
        <w:autoSpaceDE w:val="0"/>
        <w:autoSpaceDN w:val="0"/>
        <w:ind w:right="374" w:firstLine="539"/>
        <w:jc w:val="both"/>
        <w:rPr>
          <w:sz w:val="24"/>
          <w:szCs w:val="22"/>
          <w:lang w:eastAsia="en-US"/>
        </w:rPr>
      </w:pPr>
      <w:r w:rsidRPr="00FD087C">
        <w:rPr>
          <w:sz w:val="24"/>
          <w:szCs w:val="22"/>
          <w:lang w:eastAsia="en-US"/>
        </w:rPr>
        <w:t>Определение</w:t>
      </w:r>
      <w:r w:rsidRPr="00FD087C">
        <w:rPr>
          <w:spacing w:val="1"/>
          <w:sz w:val="24"/>
          <w:szCs w:val="22"/>
          <w:lang w:eastAsia="en-US"/>
        </w:rPr>
        <w:t xml:space="preserve"> </w:t>
      </w:r>
      <w:r w:rsidRPr="00FD087C">
        <w:rPr>
          <w:sz w:val="24"/>
          <w:szCs w:val="22"/>
          <w:lang w:eastAsia="en-US"/>
        </w:rPr>
        <w:t>размера</w:t>
      </w:r>
      <w:r w:rsidRPr="00FD087C">
        <w:rPr>
          <w:spacing w:val="1"/>
          <w:sz w:val="24"/>
          <w:szCs w:val="22"/>
          <w:lang w:eastAsia="en-US"/>
        </w:rPr>
        <w:t xml:space="preserve"> </w:t>
      </w:r>
      <w:r w:rsidRPr="00FD087C">
        <w:rPr>
          <w:sz w:val="24"/>
          <w:szCs w:val="22"/>
          <w:lang w:eastAsia="en-US"/>
        </w:rPr>
        <w:t>пенсии</w:t>
      </w:r>
      <w:r w:rsidRPr="00FD087C">
        <w:rPr>
          <w:spacing w:val="1"/>
          <w:sz w:val="24"/>
          <w:szCs w:val="22"/>
          <w:lang w:eastAsia="en-US"/>
        </w:rPr>
        <w:t xml:space="preserve"> </w:t>
      </w:r>
      <w:r w:rsidRPr="00FD087C">
        <w:rPr>
          <w:sz w:val="24"/>
          <w:szCs w:val="22"/>
          <w:lang w:eastAsia="en-US"/>
        </w:rPr>
        <w:t>муниципального</w:t>
      </w:r>
      <w:r w:rsidRPr="00FD087C">
        <w:rPr>
          <w:spacing w:val="1"/>
          <w:sz w:val="24"/>
          <w:szCs w:val="22"/>
          <w:lang w:eastAsia="en-US"/>
        </w:rPr>
        <w:t xml:space="preserve"> </w:t>
      </w:r>
      <w:r w:rsidRPr="00FD087C">
        <w:rPr>
          <w:sz w:val="24"/>
          <w:szCs w:val="22"/>
          <w:lang w:eastAsia="en-US"/>
        </w:rPr>
        <w:t>служащего</w:t>
      </w:r>
      <w:r w:rsidRPr="00FD087C">
        <w:rPr>
          <w:spacing w:val="1"/>
          <w:sz w:val="24"/>
          <w:szCs w:val="22"/>
          <w:lang w:eastAsia="en-US"/>
        </w:rPr>
        <w:t xml:space="preserve"> </w:t>
      </w:r>
      <w:r w:rsidRPr="00FD087C">
        <w:rPr>
          <w:sz w:val="24"/>
          <w:szCs w:val="22"/>
          <w:lang w:eastAsia="en-US"/>
        </w:rPr>
        <w:t>осуществляется</w:t>
      </w:r>
      <w:r w:rsidRPr="00FD087C">
        <w:rPr>
          <w:spacing w:val="1"/>
          <w:sz w:val="24"/>
          <w:szCs w:val="22"/>
          <w:lang w:eastAsia="en-US"/>
        </w:rPr>
        <w:t xml:space="preserve"> </w:t>
      </w:r>
      <w:r w:rsidRPr="00FD087C">
        <w:rPr>
          <w:sz w:val="24"/>
          <w:szCs w:val="22"/>
          <w:lang w:eastAsia="en-US"/>
        </w:rPr>
        <w:t>в</w:t>
      </w:r>
      <w:r w:rsidRPr="00FD087C">
        <w:rPr>
          <w:spacing w:val="1"/>
          <w:sz w:val="24"/>
          <w:szCs w:val="22"/>
          <w:lang w:eastAsia="en-US"/>
        </w:rPr>
        <w:t xml:space="preserve"> </w:t>
      </w:r>
      <w:r w:rsidRPr="00FD087C">
        <w:rPr>
          <w:sz w:val="24"/>
          <w:szCs w:val="22"/>
          <w:lang w:eastAsia="en-US"/>
        </w:rPr>
        <w:t>соответствии</w:t>
      </w:r>
      <w:r w:rsidRPr="00FD087C">
        <w:rPr>
          <w:spacing w:val="1"/>
          <w:sz w:val="24"/>
          <w:szCs w:val="22"/>
          <w:lang w:eastAsia="en-US"/>
        </w:rPr>
        <w:t xml:space="preserve"> </w:t>
      </w:r>
      <w:r w:rsidRPr="00FD087C">
        <w:rPr>
          <w:sz w:val="24"/>
          <w:szCs w:val="22"/>
          <w:lang w:eastAsia="en-US"/>
        </w:rPr>
        <w:t>с</w:t>
      </w:r>
      <w:r w:rsidRPr="00FD087C">
        <w:rPr>
          <w:spacing w:val="1"/>
          <w:sz w:val="24"/>
          <w:szCs w:val="22"/>
          <w:lang w:eastAsia="en-US"/>
        </w:rPr>
        <w:t xml:space="preserve"> </w:t>
      </w:r>
      <w:r w:rsidRPr="00FD087C">
        <w:rPr>
          <w:sz w:val="24"/>
          <w:szCs w:val="22"/>
          <w:lang w:eastAsia="en-US"/>
        </w:rPr>
        <w:t>соотношением</w:t>
      </w:r>
      <w:r w:rsidRPr="00FD087C">
        <w:rPr>
          <w:spacing w:val="1"/>
          <w:sz w:val="24"/>
          <w:szCs w:val="22"/>
          <w:lang w:eastAsia="en-US"/>
        </w:rPr>
        <w:t xml:space="preserve"> </w:t>
      </w:r>
      <w:r w:rsidRPr="00FD087C">
        <w:rPr>
          <w:sz w:val="24"/>
          <w:szCs w:val="22"/>
          <w:lang w:eastAsia="en-US"/>
        </w:rPr>
        <w:t>должностей</w:t>
      </w:r>
      <w:r w:rsidRPr="00FD087C">
        <w:rPr>
          <w:spacing w:val="1"/>
          <w:sz w:val="24"/>
          <w:szCs w:val="22"/>
          <w:lang w:eastAsia="en-US"/>
        </w:rPr>
        <w:t xml:space="preserve"> </w:t>
      </w:r>
      <w:r w:rsidRPr="00FD087C">
        <w:rPr>
          <w:sz w:val="24"/>
          <w:szCs w:val="22"/>
          <w:lang w:eastAsia="en-US"/>
        </w:rPr>
        <w:t>муниципальной</w:t>
      </w:r>
      <w:r w:rsidRPr="00FD087C">
        <w:rPr>
          <w:spacing w:val="1"/>
          <w:sz w:val="24"/>
          <w:szCs w:val="22"/>
          <w:lang w:eastAsia="en-US"/>
        </w:rPr>
        <w:t xml:space="preserve"> </w:t>
      </w:r>
      <w:r w:rsidRPr="00FD087C">
        <w:rPr>
          <w:sz w:val="24"/>
          <w:szCs w:val="22"/>
          <w:lang w:eastAsia="en-US"/>
        </w:rPr>
        <w:t>службы</w:t>
      </w:r>
      <w:r w:rsidRPr="00FD087C">
        <w:rPr>
          <w:spacing w:val="1"/>
          <w:sz w:val="24"/>
          <w:szCs w:val="22"/>
          <w:lang w:eastAsia="en-US"/>
        </w:rPr>
        <w:t xml:space="preserve"> </w:t>
      </w:r>
      <w:r w:rsidRPr="00FD087C">
        <w:rPr>
          <w:sz w:val="24"/>
          <w:szCs w:val="22"/>
          <w:lang w:eastAsia="en-US"/>
        </w:rPr>
        <w:t>и</w:t>
      </w:r>
      <w:r w:rsidRPr="00FD087C">
        <w:rPr>
          <w:spacing w:val="1"/>
          <w:sz w:val="24"/>
          <w:szCs w:val="22"/>
          <w:lang w:eastAsia="en-US"/>
        </w:rPr>
        <w:t xml:space="preserve"> </w:t>
      </w:r>
      <w:r w:rsidRPr="00FD087C">
        <w:rPr>
          <w:sz w:val="24"/>
          <w:szCs w:val="22"/>
          <w:lang w:eastAsia="en-US"/>
        </w:rPr>
        <w:t>должностей</w:t>
      </w:r>
      <w:r w:rsidRPr="00FD087C">
        <w:rPr>
          <w:spacing w:val="1"/>
          <w:sz w:val="24"/>
          <w:szCs w:val="22"/>
          <w:lang w:eastAsia="en-US"/>
        </w:rPr>
        <w:t xml:space="preserve"> </w:t>
      </w:r>
      <w:r w:rsidRPr="00FD087C">
        <w:rPr>
          <w:sz w:val="24"/>
          <w:szCs w:val="22"/>
          <w:lang w:eastAsia="en-US"/>
        </w:rPr>
        <w:t>государственной</w:t>
      </w:r>
      <w:r w:rsidRPr="00FD087C">
        <w:rPr>
          <w:spacing w:val="-1"/>
          <w:sz w:val="24"/>
          <w:szCs w:val="22"/>
          <w:lang w:eastAsia="en-US"/>
        </w:rPr>
        <w:t xml:space="preserve"> </w:t>
      </w:r>
      <w:r w:rsidRPr="00FD087C">
        <w:rPr>
          <w:sz w:val="24"/>
          <w:szCs w:val="22"/>
          <w:lang w:eastAsia="en-US"/>
        </w:rPr>
        <w:t>гражданской</w:t>
      </w:r>
      <w:r w:rsidRPr="00FD087C">
        <w:rPr>
          <w:spacing w:val="-1"/>
          <w:sz w:val="24"/>
          <w:szCs w:val="22"/>
          <w:lang w:eastAsia="en-US"/>
        </w:rPr>
        <w:t xml:space="preserve"> </w:t>
      </w:r>
      <w:r w:rsidRPr="00FD087C">
        <w:rPr>
          <w:sz w:val="24"/>
          <w:szCs w:val="22"/>
          <w:lang w:eastAsia="en-US"/>
        </w:rPr>
        <w:t>службы</w:t>
      </w:r>
      <w:r w:rsidRPr="00FD087C">
        <w:rPr>
          <w:spacing w:val="-1"/>
          <w:sz w:val="24"/>
          <w:szCs w:val="22"/>
          <w:lang w:eastAsia="en-US"/>
        </w:rPr>
        <w:t xml:space="preserve"> </w:t>
      </w:r>
      <w:r w:rsidRPr="00FD087C">
        <w:rPr>
          <w:sz w:val="24"/>
          <w:szCs w:val="22"/>
          <w:lang w:eastAsia="en-US"/>
        </w:rPr>
        <w:t>края,</w:t>
      </w:r>
      <w:r w:rsidRPr="00FD087C">
        <w:rPr>
          <w:spacing w:val="3"/>
          <w:sz w:val="24"/>
          <w:szCs w:val="22"/>
          <w:lang w:eastAsia="en-US"/>
        </w:rPr>
        <w:t xml:space="preserve"> </w:t>
      </w:r>
      <w:r w:rsidRPr="00FD087C">
        <w:rPr>
          <w:sz w:val="24"/>
          <w:szCs w:val="22"/>
          <w:lang w:eastAsia="en-US"/>
        </w:rPr>
        <w:t>установленным</w:t>
      </w:r>
      <w:r w:rsidRPr="00FD087C">
        <w:rPr>
          <w:spacing w:val="-3"/>
          <w:sz w:val="24"/>
          <w:szCs w:val="22"/>
          <w:lang w:eastAsia="en-US"/>
        </w:rPr>
        <w:t xml:space="preserve"> </w:t>
      </w:r>
      <w:r w:rsidRPr="00FD087C">
        <w:rPr>
          <w:sz w:val="24"/>
          <w:szCs w:val="22"/>
          <w:lang w:eastAsia="en-US"/>
        </w:rPr>
        <w:t>законом</w:t>
      </w:r>
      <w:r w:rsidRPr="00FD087C">
        <w:rPr>
          <w:spacing w:val="-2"/>
          <w:sz w:val="24"/>
          <w:szCs w:val="22"/>
          <w:lang w:eastAsia="en-US"/>
        </w:rPr>
        <w:t xml:space="preserve"> </w:t>
      </w:r>
      <w:r w:rsidRPr="00FD087C">
        <w:rPr>
          <w:sz w:val="24"/>
          <w:szCs w:val="22"/>
          <w:lang w:eastAsia="en-US"/>
        </w:rPr>
        <w:t>края.</w:t>
      </w:r>
    </w:p>
    <w:p w:rsidR="00FD087C" w:rsidRPr="00FD087C" w:rsidRDefault="00FD087C" w:rsidP="00FD087C">
      <w:pPr>
        <w:widowControl w:val="0"/>
        <w:autoSpaceDE w:val="0"/>
        <w:autoSpaceDN w:val="0"/>
        <w:spacing w:before="1"/>
        <w:ind w:right="372"/>
        <w:jc w:val="both"/>
        <w:rPr>
          <w:sz w:val="24"/>
          <w:szCs w:val="24"/>
          <w:lang w:eastAsia="en-US"/>
        </w:rPr>
      </w:pPr>
      <w:r w:rsidRPr="00FD087C">
        <w:rPr>
          <w:sz w:val="24"/>
          <w:szCs w:val="24"/>
          <w:lang w:eastAsia="en-US"/>
        </w:rPr>
        <w:t>Максимальный</w:t>
      </w:r>
      <w:r w:rsidRPr="00FD087C">
        <w:rPr>
          <w:spacing w:val="1"/>
          <w:sz w:val="24"/>
          <w:szCs w:val="24"/>
          <w:lang w:eastAsia="en-US"/>
        </w:rPr>
        <w:t xml:space="preserve"> </w:t>
      </w:r>
      <w:r w:rsidRPr="00FD087C">
        <w:rPr>
          <w:sz w:val="24"/>
          <w:szCs w:val="24"/>
          <w:lang w:eastAsia="en-US"/>
        </w:rPr>
        <w:t>размер</w:t>
      </w:r>
      <w:r w:rsidRPr="00FD087C">
        <w:rPr>
          <w:spacing w:val="1"/>
          <w:sz w:val="24"/>
          <w:szCs w:val="24"/>
          <w:lang w:eastAsia="en-US"/>
        </w:rPr>
        <w:t xml:space="preserve"> </w:t>
      </w:r>
      <w:r w:rsidRPr="00FD087C">
        <w:rPr>
          <w:sz w:val="24"/>
          <w:szCs w:val="24"/>
          <w:lang w:eastAsia="en-US"/>
        </w:rPr>
        <w:t>пенсии</w:t>
      </w:r>
      <w:r w:rsidRPr="00FD087C">
        <w:rPr>
          <w:spacing w:val="1"/>
          <w:sz w:val="24"/>
          <w:szCs w:val="24"/>
          <w:lang w:eastAsia="en-US"/>
        </w:rPr>
        <w:t xml:space="preserve"> </w:t>
      </w:r>
      <w:r w:rsidRPr="00FD087C">
        <w:rPr>
          <w:sz w:val="24"/>
          <w:szCs w:val="24"/>
          <w:lang w:eastAsia="en-US"/>
        </w:rPr>
        <w:t>муниципального</w:t>
      </w:r>
      <w:r w:rsidRPr="00FD087C">
        <w:rPr>
          <w:spacing w:val="1"/>
          <w:sz w:val="24"/>
          <w:szCs w:val="24"/>
          <w:lang w:eastAsia="en-US"/>
        </w:rPr>
        <w:t xml:space="preserve"> </w:t>
      </w:r>
      <w:r w:rsidRPr="00FD087C">
        <w:rPr>
          <w:sz w:val="24"/>
          <w:szCs w:val="24"/>
          <w:lang w:eastAsia="en-US"/>
        </w:rPr>
        <w:t>служащего</w:t>
      </w:r>
      <w:r w:rsidRPr="00FD087C">
        <w:rPr>
          <w:spacing w:val="1"/>
          <w:sz w:val="24"/>
          <w:szCs w:val="24"/>
          <w:lang w:eastAsia="en-US"/>
        </w:rPr>
        <w:t xml:space="preserve"> </w:t>
      </w:r>
      <w:r w:rsidRPr="00FD087C">
        <w:rPr>
          <w:sz w:val="24"/>
          <w:szCs w:val="24"/>
          <w:lang w:eastAsia="en-US"/>
        </w:rPr>
        <w:t>не</w:t>
      </w:r>
      <w:r w:rsidRPr="00FD087C">
        <w:rPr>
          <w:spacing w:val="1"/>
          <w:sz w:val="24"/>
          <w:szCs w:val="24"/>
          <w:lang w:eastAsia="en-US"/>
        </w:rPr>
        <w:t xml:space="preserve"> </w:t>
      </w:r>
      <w:r w:rsidRPr="00FD087C">
        <w:rPr>
          <w:sz w:val="24"/>
          <w:szCs w:val="24"/>
          <w:lang w:eastAsia="en-US"/>
        </w:rPr>
        <w:t>может</w:t>
      </w:r>
      <w:r w:rsidRPr="00FD087C">
        <w:rPr>
          <w:spacing w:val="1"/>
          <w:sz w:val="24"/>
          <w:szCs w:val="24"/>
          <w:lang w:eastAsia="en-US"/>
        </w:rPr>
        <w:t xml:space="preserve"> </w:t>
      </w:r>
      <w:r w:rsidRPr="00FD087C">
        <w:rPr>
          <w:sz w:val="24"/>
          <w:szCs w:val="24"/>
          <w:lang w:eastAsia="en-US"/>
        </w:rPr>
        <w:t>превышать</w:t>
      </w:r>
      <w:r w:rsidRPr="00FD087C">
        <w:rPr>
          <w:spacing w:val="1"/>
          <w:sz w:val="24"/>
          <w:szCs w:val="24"/>
          <w:lang w:eastAsia="en-US"/>
        </w:rPr>
        <w:t xml:space="preserve"> </w:t>
      </w:r>
      <w:r w:rsidRPr="00FD087C">
        <w:rPr>
          <w:sz w:val="24"/>
          <w:szCs w:val="24"/>
          <w:lang w:eastAsia="en-US"/>
        </w:rPr>
        <w:t>максимальный</w:t>
      </w:r>
      <w:r w:rsidRPr="00FD087C">
        <w:rPr>
          <w:spacing w:val="1"/>
          <w:sz w:val="24"/>
          <w:szCs w:val="24"/>
          <w:lang w:eastAsia="en-US"/>
        </w:rPr>
        <w:t xml:space="preserve"> </w:t>
      </w:r>
      <w:r w:rsidRPr="00FD087C">
        <w:rPr>
          <w:sz w:val="24"/>
          <w:szCs w:val="24"/>
          <w:lang w:eastAsia="en-US"/>
        </w:rPr>
        <w:t>размер</w:t>
      </w:r>
      <w:r w:rsidRPr="00FD087C">
        <w:rPr>
          <w:spacing w:val="1"/>
          <w:sz w:val="24"/>
          <w:szCs w:val="24"/>
          <w:lang w:eastAsia="en-US"/>
        </w:rPr>
        <w:t xml:space="preserve"> </w:t>
      </w:r>
      <w:r w:rsidRPr="00FD087C">
        <w:rPr>
          <w:sz w:val="24"/>
          <w:szCs w:val="24"/>
          <w:lang w:eastAsia="en-US"/>
        </w:rPr>
        <w:t>пенсии</w:t>
      </w:r>
      <w:r w:rsidRPr="00FD087C">
        <w:rPr>
          <w:spacing w:val="1"/>
          <w:sz w:val="24"/>
          <w:szCs w:val="24"/>
          <w:lang w:eastAsia="en-US"/>
        </w:rPr>
        <w:t xml:space="preserve"> </w:t>
      </w:r>
      <w:r w:rsidRPr="00FD087C">
        <w:rPr>
          <w:sz w:val="24"/>
          <w:szCs w:val="24"/>
          <w:lang w:eastAsia="en-US"/>
        </w:rPr>
        <w:t>государственного</w:t>
      </w:r>
      <w:r w:rsidRPr="00FD087C">
        <w:rPr>
          <w:spacing w:val="1"/>
          <w:sz w:val="24"/>
          <w:szCs w:val="24"/>
          <w:lang w:eastAsia="en-US"/>
        </w:rPr>
        <w:t xml:space="preserve"> </w:t>
      </w:r>
      <w:r w:rsidRPr="00FD087C">
        <w:rPr>
          <w:sz w:val="24"/>
          <w:szCs w:val="24"/>
          <w:lang w:eastAsia="en-US"/>
        </w:rPr>
        <w:t>гражданского</w:t>
      </w:r>
      <w:r w:rsidRPr="00FD087C">
        <w:rPr>
          <w:spacing w:val="1"/>
          <w:sz w:val="24"/>
          <w:szCs w:val="24"/>
          <w:lang w:eastAsia="en-US"/>
        </w:rPr>
        <w:t xml:space="preserve"> </w:t>
      </w:r>
      <w:r w:rsidRPr="00FD087C">
        <w:rPr>
          <w:sz w:val="24"/>
          <w:szCs w:val="24"/>
          <w:lang w:eastAsia="en-US"/>
        </w:rPr>
        <w:t>служащего</w:t>
      </w:r>
      <w:r w:rsidRPr="00FD087C">
        <w:rPr>
          <w:spacing w:val="1"/>
          <w:sz w:val="24"/>
          <w:szCs w:val="24"/>
          <w:lang w:eastAsia="en-US"/>
        </w:rPr>
        <w:t xml:space="preserve"> </w:t>
      </w:r>
      <w:r w:rsidRPr="00FD087C">
        <w:rPr>
          <w:sz w:val="24"/>
          <w:szCs w:val="24"/>
          <w:lang w:eastAsia="en-US"/>
        </w:rPr>
        <w:t>края</w:t>
      </w:r>
      <w:r w:rsidRPr="00FD087C">
        <w:rPr>
          <w:spacing w:val="1"/>
          <w:sz w:val="24"/>
          <w:szCs w:val="24"/>
          <w:lang w:eastAsia="en-US"/>
        </w:rPr>
        <w:t xml:space="preserve"> </w:t>
      </w:r>
      <w:r w:rsidRPr="00FD087C">
        <w:rPr>
          <w:sz w:val="24"/>
          <w:szCs w:val="24"/>
          <w:lang w:eastAsia="en-US"/>
        </w:rPr>
        <w:t>по</w:t>
      </w:r>
      <w:r w:rsidRPr="00FD087C">
        <w:rPr>
          <w:spacing w:val="1"/>
          <w:sz w:val="24"/>
          <w:szCs w:val="24"/>
          <w:lang w:eastAsia="en-US"/>
        </w:rPr>
        <w:t xml:space="preserve"> </w:t>
      </w:r>
      <w:r w:rsidRPr="00FD087C">
        <w:rPr>
          <w:sz w:val="24"/>
          <w:szCs w:val="24"/>
          <w:lang w:eastAsia="en-US"/>
        </w:rPr>
        <w:t>соответствующей</w:t>
      </w:r>
      <w:r w:rsidRPr="00FD087C">
        <w:rPr>
          <w:spacing w:val="-1"/>
          <w:sz w:val="24"/>
          <w:szCs w:val="24"/>
          <w:lang w:eastAsia="en-US"/>
        </w:rPr>
        <w:t xml:space="preserve"> </w:t>
      </w:r>
      <w:r w:rsidRPr="00FD087C">
        <w:rPr>
          <w:sz w:val="24"/>
          <w:szCs w:val="24"/>
          <w:lang w:eastAsia="en-US"/>
        </w:rPr>
        <w:t>должности</w:t>
      </w:r>
      <w:r w:rsidRPr="00FD087C">
        <w:rPr>
          <w:spacing w:val="-1"/>
          <w:sz w:val="24"/>
          <w:szCs w:val="24"/>
          <w:lang w:eastAsia="en-US"/>
        </w:rPr>
        <w:t xml:space="preserve"> </w:t>
      </w:r>
      <w:r w:rsidRPr="00FD087C">
        <w:rPr>
          <w:sz w:val="24"/>
          <w:szCs w:val="24"/>
          <w:lang w:eastAsia="en-US"/>
        </w:rPr>
        <w:t>государственной</w:t>
      </w:r>
      <w:r w:rsidRPr="00FD087C">
        <w:rPr>
          <w:spacing w:val="-3"/>
          <w:sz w:val="24"/>
          <w:szCs w:val="24"/>
          <w:lang w:eastAsia="en-US"/>
        </w:rPr>
        <w:t xml:space="preserve"> </w:t>
      </w:r>
      <w:r w:rsidRPr="00FD087C">
        <w:rPr>
          <w:sz w:val="24"/>
          <w:szCs w:val="24"/>
          <w:lang w:eastAsia="en-US"/>
        </w:rPr>
        <w:t>гражданской службы</w:t>
      </w:r>
      <w:r w:rsidRPr="00FD087C">
        <w:rPr>
          <w:spacing w:val="-1"/>
          <w:sz w:val="24"/>
          <w:szCs w:val="24"/>
          <w:lang w:eastAsia="en-US"/>
        </w:rPr>
        <w:t xml:space="preserve"> </w:t>
      </w:r>
      <w:r w:rsidRPr="00FD087C">
        <w:rPr>
          <w:sz w:val="24"/>
          <w:szCs w:val="24"/>
          <w:lang w:eastAsia="en-US"/>
        </w:rPr>
        <w:t>края.</w:t>
      </w:r>
    </w:p>
    <w:p w:rsidR="00FD087C" w:rsidRPr="00FD087C" w:rsidRDefault="00FD087C" w:rsidP="00FD087C">
      <w:pPr>
        <w:widowControl w:val="0"/>
        <w:numPr>
          <w:ilvl w:val="1"/>
          <w:numId w:val="25"/>
        </w:numPr>
        <w:tabs>
          <w:tab w:val="left" w:pos="1392"/>
        </w:tabs>
        <w:autoSpaceDE w:val="0"/>
        <w:autoSpaceDN w:val="0"/>
        <w:ind w:right="365" w:firstLine="539"/>
        <w:jc w:val="both"/>
        <w:rPr>
          <w:sz w:val="24"/>
          <w:szCs w:val="22"/>
          <w:lang w:eastAsia="en-US"/>
        </w:rPr>
      </w:pPr>
      <w:proofErr w:type="gramStart"/>
      <w:r w:rsidRPr="00FD087C">
        <w:rPr>
          <w:sz w:val="24"/>
          <w:szCs w:val="22"/>
          <w:lang w:eastAsia="en-US"/>
        </w:rPr>
        <w:t>Размер</w:t>
      </w:r>
      <w:r w:rsidRPr="00FD087C">
        <w:rPr>
          <w:spacing w:val="1"/>
          <w:sz w:val="24"/>
          <w:szCs w:val="22"/>
          <w:lang w:eastAsia="en-US"/>
        </w:rPr>
        <w:t xml:space="preserve"> </w:t>
      </w:r>
      <w:r w:rsidRPr="00FD087C">
        <w:rPr>
          <w:sz w:val="24"/>
          <w:szCs w:val="22"/>
          <w:lang w:eastAsia="en-US"/>
        </w:rPr>
        <w:t>пенсии</w:t>
      </w:r>
      <w:r w:rsidRPr="00FD087C">
        <w:rPr>
          <w:spacing w:val="1"/>
          <w:sz w:val="24"/>
          <w:szCs w:val="22"/>
          <w:lang w:eastAsia="en-US"/>
        </w:rPr>
        <w:t xml:space="preserve"> </w:t>
      </w:r>
      <w:r w:rsidRPr="00FD087C">
        <w:rPr>
          <w:sz w:val="24"/>
          <w:szCs w:val="22"/>
          <w:lang w:eastAsia="en-US"/>
        </w:rPr>
        <w:t>за</w:t>
      </w:r>
      <w:r w:rsidRPr="00FD087C">
        <w:rPr>
          <w:spacing w:val="1"/>
          <w:sz w:val="24"/>
          <w:szCs w:val="22"/>
          <w:lang w:eastAsia="en-US"/>
        </w:rPr>
        <w:t xml:space="preserve"> </w:t>
      </w:r>
      <w:r w:rsidRPr="00FD087C">
        <w:rPr>
          <w:sz w:val="24"/>
          <w:szCs w:val="22"/>
          <w:lang w:eastAsia="en-US"/>
        </w:rPr>
        <w:t>выслугу</w:t>
      </w:r>
      <w:r w:rsidRPr="00FD087C">
        <w:rPr>
          <w:spacing w:val="1"/>
          <w:sz w:val="24"/>
          <w:szCs w:val="22"/>
          <w:lang w:eastAsia="en-US"/>
        </w:rPr>
        <w:t xml:space="preserve"> </w:t>
      </w:r>
      <w:r w:rsidRPr="00FD087C">
        <w:rPr>
          <w:sz w:val="24"/>
          <w:szCs w:val="22"/>
          <w:lang w:eastAsia="en-US"/>
        </w:rPr>
        <w:t>лет</w:t>
      </w:r>
      <w:r w:rsidRPr="00FD087C">
        <w:rPr>
          <w:spacing w:val="1"/>
          <w:sz w:val="24"/>
          <w:szCs w:val="22"/>
          <w:lang w:eastAsia="en-US"/>
        </w:rPr>
        <w:t xml:space="preserve"> </w:t>
      </w:r>
      <w:r w:rsidRPr="00FD087C">
        <w:rPr>
          <w:sz w:val="24"/>
          <w:szCs w:val="22"/>
          <w:lang w:eastAsia="en-US"/>
        </w:rPr>
        <w:t>исчисляется</w:t>
      </w:r>
      <w:r w:rsidRPr="00FD087C">
        <w:rPr>
          <w:spacing w:val="1"/>
          <w:sz w:val="24"/>
          <w:szCs w:val="22"/>
          <w:lang w:eastAsia="en-US"/>
        </w:rPr>
        <w:t xml:space="preserve"> </w:t>
      </w:r>
      <w:r w:rsidRPr="00FD087C">
        <w:rPr>
          <w:sz w:val="24"/>
          <w:szCs w:val="22"/>
          <w:lang w:eastAsia="en-US"/>
        </w:rPr>
        <w:t>по</w:t>
      </w:r>
      <w:r w:rsidRPr="00FD087C">
        <w:rPr>
          <w:spacing w:val="1"/>
          <w:sz w:val="24"/>
          <w:szCs w:val="22"/>
          <w:lang w:eastAsia="en-US"/>
        </w:rPr>
        <w:t xml:space="preserve"> </w:t>
      </w:r>
      <w:r w:rsidRPr="00FD087C">
        <w:rPr>
          <w:sz w:val="24"/>
          <w:szCs w:val="22"/>
          <w:lang w:eastAsia="en-US"/>
        </w:rPr>
        <w:t>выбору</w:t>
      </w:r>
      <w:r w:rsidRPr="00FD087C">
        <w:rPr>
          <w:spacing w:val="1"/>
          <w:sz w:val="24"/>
          <w:szCs w:val="22"/>
          <w:lang w:eastAsia="en-US"/>
        </w:rPr>
        <w:t xml:space="preserve"> </w:t>
      </w:r>
      <w:r w:rsidRPr="00FD087C">
        <w:rPr>
          <w:sz w:val="24"/>
          <w:szCs w:val="22"/>
          <w:lang w:eastAsia="en-US"/>
        </w:rPr>
        <w:t>обратившегося</w:t>
      </w:r>
      <w:r w:rsidRPr="00FD087C">
        <w:rPr>
          <w:spacing w:val="1"/>
          <w:sz w:val="24"/>
          <w:szCs w:val="22"/>
          <w:lang w:eastAsia="en-US"/>
        </w:rPr>
        <w:t xml:space="preserve"> </w:t>
      </w:r>
      <w:r w:rsidRPr="00FD087C">
        <w:rPr>
          <w:sz w:val="24"/>
          <w:szCs w:val="22"/>
          <w:lang w:eastAsia="en-US"/>
        </w:rPr>
        <w:t>за</w:t>
      </w:r>
      <w:r w:rsidRPr="00FD087C">
        <w:rPr>
          <w:spacing w:val="1"/>
          <w:sz w:val="24"/>
          <w:szCs w:val="22"/>
          <w:lang w:eastAsia="en-US"/>
        </w:rPr>
        <w:t xml:space="preserve"> </w:t>
      </w:r>
      <w:r w:rsidRPr="00FD087C">
        <w:rPr>
          <w:sz w:val="24"/>
          <w:szCs w:val="22"/>
          <w:lang w:eastAsia="en-US"/>
        </w:rPr>
        <w:t>ее</w:t>
      </w:r>
      <w:r w:rsidRPr="00FD087C">
        <w:rPr>
          <w:spacing w:val="1"/>
          <w:sz w:val="24"/>
          <w:szCs w:val="22"/>
          <w:lang w:eastAsia="en-US"/>
        </w:rPr>
        <w:t xml:space="preserve"> </w:t>
      </w:r>
      <w:r w:rsidRPr="00FD087C">
        <w:rPr>
          <w:sz w:val="24"/>
          <w:szCs w:val="22"/>
          <w:lang w:eastAsia="en-US"/>
        </w:rPr>
        <w:t>назначением исходя из месячного денежного содержания муниципального служащего за</w:t>
      </w:r>
      <w:r w:rsidRPr="00FD087C">
        <w:rPr>
          <w:spacing w:val="1"/>
          <w:sz w:val="24"/>
          <w:szCs w:val="22"/>
          <w:lang w:eastAsia="en-US"/>
        </w:rPr>
        <w:t xml:space="preserve"> </w:t>
      </w:r>
      <w:r w:rsidRPr="00FD087C">
        <w:rPr>
          <w:sz w:val="24"/>
          <w:szCs w:val="22"/>
          <w:lang w:eastAsia="en-US"/>
        </w:rPr>
        <w:t>последние</w:t>
      </w:r>
      <w:r w:rsidRPr="00FD087C">
        <w:rPr>
          <w:spacing w:val="1"/>
          <w:sz w:val="24"/>
          <w:szCs w:val="22"/>
          <w:lang w:eastAsia="en-US"/>
        </w:rPr>
        <w:t xml:space="preserve"> </w:t>
      </w:r>
      <w:r w:rsidRPr="00FD087C">
        <w:rPr>
          <w:sz w:val="24"/>
          <w:szCs w:val="22"/>
          <w:lang w:eastAsia="en-US"/>
        </w:rPr>
        <w:t>полные</w:t>
      </w:r>
      <w:r w:rsidRPr="00FD087C">
        <w:rPr>
          <w:spacing w:val="1"/>
          <w:sz w:val="24"/>
          <w:szCs w:val="22"/>
          <w:lang w:eastAsia="en-US"/>
        </w:rPr>
        <w:t xml:space="preserve"> </w:t>
      </w:r>
      <w:r w:rsidRPr="00FD087C">
        <w:rPr>
          <w:sz w:val="24"/>
          <w:szCs w:val="22"/>
          <w:lang w:eastAsia="en-US"/>
        </w:rPr>
        <w:t>12</w:t>
      </w:r>
      <w:r w:rsidRPr="00FD087C">
        <w:rPr>
          <w:spacing w:val="1"/>
          <w:sz w:val="24"/>
          <w:szCs w:val="22"/>
          <w:lang w:eastAsia="en-US"/>
        </w:rPr>
        <w:t xml:space="preserve"> </w:t>
      </w:r>
      <w:r w:rsidRPr="00FD087C">
        <w:rPr>
          <w:sz w:val="24"/>
          <w:szCs w:val="22"/>
          <w:lang w:eastAsia="en-US"/>
        </w:rPr>
        <w:t>месяцев</w:t>
      </w:r>
      <w:r w:rsidRPr="00FD087C">
        <w:rPr>
          <w:spacing w:val="1"/>
          <w:sz w:val="24"/>
          <w:szCs w:val="22"/>
          <w:lang w:eastAsia="en-US"/>
        </w:rPr>
        <w:t xml:space="preserve"> </w:t>
      </w:r>
      <w:r w:rsidRPr="00FD087C">
        <w:rPr>
          <w:sz w:val="24"/>
          <w:szCs w:val="22"/>
          <w:lang w:eastAsia="en-US"/>
        </w:rPr>
        <w:t>муниципальной</w:t>
      </w:r>
      <w:r w:rsidRPr="00FD087C">
        <w:rPr>
          <w:spacing w:val="1"/>
          <w:sz w:val="24"/>
          <w:szCs w:val="22"/>
          <w:lang w:eastAsia="en-US"/>
        </w:rPr>
        <w:t xml:space="preserve"> </w:t>
      </w:r>
      <w:r w:rsidRPr="00FD087C">
        <w:rPr>
          <w:sz w:val="24"/>
          <w:szCs w:val="22"/>
          <w:lang w:eastAsia="en-US"/>
        </w:rPr>
        <w:t>службы,</w:t>
      </w:r>
      <w:r w:rsidRPr="00FD087C">
        <w:rPr>
          <w:spacing w:val="1"/>
          <w:sz w:val="24"/>
          <w:szCs w:val="22"/>
          <w:lang w:eastAsia="en-US"/>
        </w:rPr>
        <w:t xml:space="preserve"> </w:t>
      </w:r>
      <w:r w:rsidRPr="00FD087C">
        <w:rPr>
          <w:sz w:val="24"/>
          <w:szCs w:val="22"/>
          <w:lang w:eastAsia="en-US"/>
        </w:rPr>
        <w:t>предшествовавших</w:t>
      </w:r>
      <w:r w:rsidRPr="00FD087C">
        <w:rPr>
          <w:spacing w:val="1"/>
          <w:sz w:val="24"/>
          <w:szCs w:val="22"/>
          <w:lang w:eastAsia="en-US"/>
        </w:rPr>
        <w:t xml:space="preserve"> </w:t>
      </w:r>
      <w:r w:rsidRPr="00FD087C">
        <w:rPr>
          <w:sz w:val="24"/>
          <w:szCs w:val="22"/>
          <w:lang w:eastAsia="en-US"/>
        </w:rPr>
        <w:t>дню</w:t>
      </w:r>
      <w:r w:rsidRPr="00FD087C">
        <w:rPr>
          <w:spacing w:val="1"/>
          <w:sz w:val="24"/>
          <w:szCs w:val="22"/>
          <w:lang w:eastAsia="en-US"/>
        </w:rPr>
        <w:t xml:space="preserve"> </w:t>
      </w:r>
      <w:r w:rsidRPr="00FD087C">
        <w:rPr>
          <w:sz w:val="24"/>
          <w:szCs w:val="22"/>
          <w:lang w:eastAsia="en-US"/>
        </w:rPr>
        <w:t>ее</w:t>
      </w:r>
      <w:r w:rsidRPr="00FD087C">
        <w:rPr>
          <w:spacing w:val="1"/>
          <w:sz w:val="24"/>
          <w:szCs w:val="22"/>
          <w:lang w:eastAsia="en-US"/>
        </w:rPr>
        <w:t xml:space="preserve"> </w:t>
      </w:r>
      <w:r w:rsidRPr="00FD087C">
        <w:rPr>
          <w:sz w:val="24"/>
          <w:szCs w:val="22"/>
          <w:lang w:eastAsia="en-US"/>
        </w:rPr>
        <w:t>прекращения либо дню достижения им возраста, дающего право на трудовую пенсию по</w:t>
      </w:r>
      <w:r w:rsidRPr="00FD087C">
        <w:rPr>
          <w:spacing w:val="1"/>
          <w:sz w:val="24"/>
          <w:szCs w:val="22"/>
          <w:lang w:eastAsia="en-US"/>
        </w:rPr>
        <w:t xml:space="preserve"> </w:t>
      </w:r>
      <w:r w:rsidRPr="00FD087C">
        <w:rPr>
          <w:sz w:val="24"/>
          <w:szCs w:val="22"/>
          <w:lang w:eastAsia="en-US"/>
        </w:rPr>
        <w:t>старости</w:t>
      </w:r>
      <w:r w:rsidRPr="00FD087C">
        <w:rPr>
          <w:spacing w:val="-1"/>
          <w:sz w:val="24"/>
          <w:szCs w:val="22"/>
          <w:lang w:eastAsia="en-US"/>
        </w:rPr>
        <w:t xml:space="preserve"> </w:t>
      </w:r>
      <w:r w:rsidRPr="00FD087C">
        <w:rPr>
          <w:sz w:val="24"/>
          <w:szCs w:val="22"/>
          <w:lang w:eastAsia="en-US"/>
        </w:rPr>
        <w:t>или</w:t>
      </w:r>
      <w:r w:rsidRPr="00FD087C">
        <w:rPr>
          <w:spacing w:val="2"/>
          <w:sz w:val="24"/>
          <w:szCs w:val="22"/>
          <w:lang w:eastAsia="en-US"/>
        </w:rPr>
        <w:t xml:space="preserve"> </w:t>
      </w:r>
      <w:r w:rsidRPr="00FD087C">
        <w:rPr>
          <w:sz w:val="24"/>
          <w:szCs w:val="22"/>
          <w:lang w:eastAsia="en-US"/>
        </w:rPr>
        <w:t>инвалидности.</w:t>
      </w:r>
      <w:proofErr w:type="gramEnd"/>
    </w:p>
    <w:p w:rsidR="00FD087C" w:rsidRPr="00FD087C" w:rsidRDefault="00FD087C" w:rsidP="00FD087C">
      <w:pPr>
        <w:widowControl w:val="0"/>
        <w:numPr>
          <w:ilvl w:val="1"/>
          <w:numId w:val="25"/>
        </w:numPr>
        <w:tabs>
          <w:tab w:val="left" w:pos="1389"/>
        </w:tabs>
        <w:autoSpaceDE w:val="0"/>
        <w:autoSpaceDN w:val="0"/>
        <w:ind w:right="373" w:firstLine="539"/>
        <w:jc w:val="both"/>
        <w:rPr>
          <w:sz w:val="24"/>
          <w:szCs w:val="22"/>
          <w:lang w:eastAsia="en-US"/>
        </w:rPr>
      </w:pPr>
      <w:r w:rsidRPr="00FD087C">
        <w:rPr>
          <w:sz w:val="24"/>
          <w:szCs w:val="22"/>
          <w:lang w:eastAsia="en-US"/>
        </w:rPr>
        <w:t>При</w:t>
      </w:r>
      <w:r w:rsidRPr="00FD087C">
        <w:rPr>
          <w:spacing w:val="1"/>
          <w:sz w:val="24"/>
          <w:szCs w:val="22"/>
          <w:lang w:eastAsia="en-US"/>
        </w:rPr>
        <w:t xml:space="preserve"> </w:t>
      </w:r>
      <w:r w:rsidRPr="00FD087C">
        <w:rPr>
          <w:sz w:val="24"/>
          <w:szCs w:val="22"/>
          <w:lang w:eastAsia="en-US"/>
        </w:rPr>
        <w:t>определении</w:t>
      </w:r>
      <w:r w:rsidRPr="00FD087C">
        <w:rPr>
          <w:spacing w:val="1"/>
          <w:sz w:val="24"/>
          <w:szCs w:val="22"/>
          <w:lang w:eastAsia="en-US"/>
        </w:rPr>
        <w:t xml:space="preserve"> </w:t>
      </w:r>
      <w:r w:rsidRPr="00FD087C">
        <w:rPr>
          <w:sz w:val="24"/>
          <w:szCs w:val="22"/>
          <w:lang w:eastAsia="en-US"/>
        </w:rPr>
        <w:t>размера</w:t>
      </w:r>
      <w:r w:rsidRPr="00FD087C">
        <w:rPr>
          <w:spacing w:val="1"/>
          <w:sz w:val="24"/>
          <w:szCs w:val="22"/>
          <w:lang w:eastAsia="en-US"/>
        </w:rPr>
        <w:t xml:space="preserve"> </w:t>
      </w:r>
      <w:r w:rsidRPr="00FD087C">
        <w:rPr>
          <w:sz w:val="24"/>
          <w:szCs w:val="22"/>
          <w:lang w:eastAsia="en-US"/>
        </w:rPr>
        <w:t>пенсии</w:t>
      </w:r>
      <w:r w:rsidRPr="00FD087C">
        <w:rPr>
          <w:spacing w:val="1"/>
          <w:sz w:val="24"/>
          <w:szCs w:val="22"/>
          <w:lang w:eastAsia="en-US"/>
        </w:rPr>
        <w:t xml:space="preserve"> </w:t>
      </w:r>
      <w:r w:rsidRPr="00FD087C">
        <w:rPr>
          <w:sz w:val="24"/>
          <w:szCs w:val="22"/>
          <w:lang w:eastAsia="en-US"/>
        </w:rPr>
        <w:t>за</w:t>
      </w:r>
      <w:r w:rsidRPr="00FD087C">
        <w:rPr>
          <w:spacing w:val="1"/>
          <w:sz w:val="24"/>
          <w:szCs w:val="22"/>
          <w:lang w:eastAsia="en-US"/>
        </w:rPr>
        <w:t xml:space="preserve"> </w:t>
      </w:r>
      <w:r w:rsidRPr="00FD087C">
        <w:rPr>
          <w:sz w:val="24"/>
          <w:szCs w:val="22"/>
          <w:lang w:eastAsia="en-US"/>
        </w:rPr>
        <w:t>выслугу</w:t>
      </w:r>
      <w:r w:rsidRPr="00FD087C">
        <w:rPr>
          <w:spacing w:val="1"/>
          <w:sz w:val="24"/>
          <w:szCs w:val="22"/>
          <w:lang w:eastAsia="en-US"/>
        </w:rPr>
        <w:t xml:space="preserve"> </w:t>
      </w:r>
      <w:r w:rsidRPr="00FD087C">
        <w:rPr>
          <w:sz w:val="24"/>
          <w:szCs w:val="22"/>
          <w:lang w:eastAsia="en-US"/>
        </w:rPr>
        <w:t>лет</w:t>
      </w:r>
      <w:r w:rsidRPr="00FD087C">
        <w:rPr>
          <w:spacing w:val="1"/>
          <w:sz w:val="24"/>
          <w:szCs w:val="22"/>
          <w:lang w:eastAsia="en-US"/>
        </w:rPr>
        <w:t xml:space="preserve"> </w:t>
      </w:r>
      <w:r w:rsidRPr="00FD087C">
        <w:rPr>
          <w:sz w:val="24"/>
          <w:szCs w:val="22"/>
          <w:lang w:eastAsia="en-US"/>
        </w:rPr>
        <w:t>в</w:t>
      </w:r>
      <w:r w:rsidRPr="00FD087C">
        <w:rPr>
          <w:spacing w:val="1"/>
          <w:sz w:val="24"/>
          <w:szCs w:val="22"/>
          <w:lang w:eastAsia="en-US"/>
        </w:rPr>
        <w:t xml:space="preserve"> </w:t>
      </w:r>
      <w:r w:rsidRPr="00FD087C">
        <w:rPr>
          <w:sz w:val="24"/>
          <w:szCs w:val="22"/>
          <w:lang w:eastAsia="en-US"/>
        </w:rPr>
        <w:t>порядке,</w:t>
      </w:r>
      <w:r w:rsidRPr="00FD087C">
        <w:rPr>
          <w:spacing w:val="1"/>
          <w:sz w:val="24"/>
          <w:szCs w:val="22"/>
          <w:lang w:eastAsia="en-US"/>
        </w:rPr>
        <w:t xml:space="preserve"> </w:t>
      </w:r>
      <w:r w:rsidRPr="00FD087C">
        <w:rPr>
          <w:sz w:val="24"/>
          <w:szCs w:val="22"/>
          <w:lang w:eastAsia="en-US"/>
        </w:rPr>
        <w:t>установленном</w:t>
      </w:r>
      <w:r w:rsidRPr="00FD087C">
        <w:rPr>
          <w:spacing w:val="-57"/>
          <w:sz w:val="24"/>
          <w:szCs w:val="22"/>
          <w:lang w:eastAsia="en-US"/>
        </w:rPr>
        <w:t xml:space="preserve"> </w:t>
      </w:r>
      <w:r w:rsidRPr="00FD087C">
        <w:rPr>
          <w:sz w:val="24"/>
          <w:szCs w:val="22"/>
          <w:lang w:eastAsia="en-US"/>
        </w:rPr>
        <w:t>настоящим</w:t>
      </w:r>
      <w:r w:rsidRPr="00FD087C">
        <w:rPr>
          <w:spacing w:val="-2"/>
          <w:sz w:val="24"/>
          <w:szCs w:val="22"/>
          <w:lang w:eastAsia="en-US"/>
        </w:rPr>
        <w:t xml:space="preserve"> </w:t>
      </w:r>
      <w:r w:rsidRPr="00FD087C">
        <w:rPr>
          <w:sz w:val="24"/>
          <w:szCs w:val="22"/>
          <w:lang w:eastAsia="en-US"/>
        </w:rPr>
        <w:t>разделом,</w:t>
      </w:r>
      <w:r w:rsidRPr="00FD087C">
        <w:rPr>
          <w:spacing w:val="-1"/>
          <w:sz w:val="24"/>
          <w:szCs w:val="22"/>
          <w:lang w:eastAsia="en-US"/>
        </w:rPr>
        <w:t xml:space="preserve"> </w:t>
      </w:r>
      <w:r w:rsidRPr="00FD087C">
        <w:rPr>
          <w:sz w:val="24"/>
          <w:szCs w:val="22"/>
          <w:lang w:eastAsia="en-US"/>
        </w:rPr>
        <w:t>не</w:t>
      </w:r>
      <w:r w:rsidRPr="00FD087C">
        <w:rPr>
          <w:spacing w:val="1"/>
          <w:sz w:val="24"/>
          <w:szCs w:val="22"/>
          <w:lang w:eastAsia="en-US"/>
        </w:rPr>
        <w:t xml:space="preserve"> </w:t>
      </w:r>
      <w:r w:rsidRPr="00FD087C">
        <w:rPr>
          <w:sz w:val="24"/>
          <w:szCs w:val="22"/>
          <w:lang w:eastAsia="en-US"/>
        </w:rPr>
        <w:t>учитываются:</w:t>
      </w:r>
    </w:p>
    <w:p w:rsidR="00FD087C" w:rsidRPr="00FD087C" w:rsidRDefault="00FD087C" w:rsidP="00FD087C">
      <w:pPr>
        <w:widowControl w:val="0"/>
        <w:autoSpaceDE w:val="0"/>
        <w:autoSpaceDN w:val="0"/>
        <w:ind w:right="366"/>
        <w:jc w:val="both"/>
        <w:rPr>
          <w:sz w:val="24"/>
          <w:szCs w:val="24"/>
          <w:lang w:eastAsia="en-US"/>
        </w:rPr>
      </w:pPr>
      <w:r w:rsidRPr="00FD087C">
        <w:rPr>
          <w:sz w:val="24"/>
          <w:szCs w:val="24"/>
          <w:lang w:eastAsia="en-US"/>
        </w:rPr>
        <w:t>а) суммы фиксированного базового размера страховой части трудовой пенсии по</w:t>
      </w:r>
      <w:r w:rsidRPr="00FD087C">
        <w:rPr>
          <w:spacing w:val="1"/>
          <w:sz w:val="24"/>
          <w:szCs w:val="24"/>
          <w:lang w:eastAsia="en-US"/>
        </w:rPr>
        <w:t xml:space="preserve"> </w:t>
      </w:r>
      <w:r w:rsidRPr="00FD087C">
        <w:rPr>
          <w:sz w:val="24"/>
          <w:szCs w:val="24"/>
          <w:lang w:eastAsia="en-US"/>
        </w:rPr>
        <w:t>старости</w:t>
      </w:r>
      <w:r w:rsidRPr="00FD087C">
        <w:rPr>
          <w:spacing w:val="1"/>
          <w:sz w:val="24"/>
          <w:szCs w:val="24"/>
          <w:lang w:eastAsia="en-US"/>
        </w:rPr>
        <w:t xml:space="preserve"> </w:t>
      </w:r>
      <w:r w:rsidRPr="00FD087C">
        <w:rPr>
          <w:sz w:val="24"/>
          <w:szCs w:val="24"/>
          <w:lang w:eastAsia="en-US"/>
        </w:rPr>
        <w:t>(фиксированного</w:t>
      </w:r>
      <w:r w:rsidRPr="00FD087C">
        <w:rPr>
          <w:spacing w:val="1"/>
          <w:sz w:val="24"/>
          <w:szCs w:val="24"/>
          <w:lang w:eastAsia="en-US"/>
        </w:rPr>
        <w:t xml:space="preserve"> </w:t>
      </w:r>
      <w:r w:rsidRPr="00FD087C">
        <w:rPr>
          <w:sz w:val="24"/>
          <w:szCs w:val="24"/>
          <w:lang w:eastAsia="en-US"/>
        </w:rPr>
        <w:t>базового</w:t>
      </w:r>
      <w:r w:rsidRPr="00FD087C">
        <w:rPr>
          <w:spacing w:val="1"/>
          <w:sz w:val="24"/>
          <w:szCs w:val="24"/>
          <w:lang w:eastAsia="en-US"/>
        </w:rPr>
        <w:t xml:space="preserve"> </w:t>
      </w:r>
      <w:r w:rsidRPr="00FD087C">
        <w:rPr>
          <w:sz w:val="24"/>
          <w:szCs w:val="24"/>
          <w:lang w:eastAsia="en-US"/>
        </w:rPr>
        <w:t>размера</w:t>
      </w:r>
      <w:r w:rsidRPr="00FD087C">
        <w:rPr>
          <w:spacing w:val="1"/>
          <w:sz w:val="24"/>
          <w:szCs w:val="24"/>
          <w:lang w:eastAsia="en-US"/>
        </w:rPr>
        <w:t xml:space="preserve"> </w:t>
      </w:r>
      <w:r w:rsidRPr="00FD087C">
        <w:rPr>
          <w:sz w:val="24"/>
          <w:szCs w:val="24"/>
          <w:lang w:eastAsia="en-US"/>
        </w:rPr>
        <w:t>трудовой</w:t>
      </w:r>
      <w:r w:rsidRPr="00FD087C">
        <w:rPr>
          <w:spacing w:val="1"/>
          <w:sz w:val="24"/>
          <w:szCs w:val="24"/>
          <w:lang w:eastAsia="en-US"/>
        </w:rPr>
        <w:t xml:space="preserve"> </w:t>
      </w:r>
      <w:r w:rsidRPr="00FD087C">
        <w:rPr>
          <w:sz w:val="24"/>
          <w:szCs w:val="24"/>
          <w:lang w:eastAsia="en-US"/>
        </w:rPr>
        <w:t>пенсии</w:t>
      </w:r>
      <w:r w:rsidRPr="00FD087C">
        <w:rPr>
          <w:spacing w:val="1"/>
          <w:sz w:val="24"/>
          <w:szCs w:val="24"/>
          <w:lang w:eastAsia="en-US"/>
        </w:rPr>
        <w:t xml:space="preserve"> </w:t>
      </w:r>
      <w:r w:rsidRPr="00FD087C">
        <w:rPr>
          <w:sz w:val="24"/>
          <w:szCs w:val="24"/>
          <w:lang w:eastAsia="en-US"/>
        </w:rPr>
        <w:t>по</w:t>
      </w:r>
      <w:r w:rsidRPr="00FD087C">
        <w:rPr>
          <w:spacing w:val="1"/>
          <w:sz w:val="24"/>
          <w:szCs w:val="24"/>
          <w:lang w:eastAsia="en-US"/>
        </w:rPr>
        <w:t xml:space="preserve"> </w:t>
      </w:r>
      <w:r w:rsidRPr="00FD087C">
        <w:rPr>
          <w:sz w:val="24"/>
          <w:szCs w:val="24"/>
          <w:lang w:eastAsia="en-US"/>
        </w:rPr>
        <w:t>инвалидности),</w:t>
      </w:r>
      <w:r w:rsidRPr="00FD087C">
        <w:rPr>
          <w:spacing w:val="1"/>
          <w:sz w:val="24"/>
          <w:szCs w:val="24"/>
          <w:lang w:eastAsia="en-US"/>
        </w:rPr>
        <w:t xml:space="preserve"> </w:t>
      </w:r>
      <w:r w:rsidRPr="00FD087C">
        <w:rPr>
          <w:sz w:val="24"/>
          <w:szCs w:val="24"/>
          <w:lang w:eastAsia="en-US"/>
        </w:rPr>
        <w:t>приходящиеся</w:t>
      </w:r>
      <w:r w:rsidRPr="00FD087C">
        <w:rPr>
          <w:spacing w:val="-1"/>
          <w:sz w:val="24"/>
          <w:szCs w:val="24"/>
          <w:lang w:eastAsia="en-US"/>
        </w:rPr>
        <w:t xml:space="preserve"> </w:t>
      </w:r>
      <w:r w:rsidRPr="00FD087C">
        <w:rPr>
          <w:sz w:val="24"/>
          <w:szCs w:val="24"/>
          <w:lang w:eastAsia="en-US"/>
        </w:rPr>
        <w:t>на</w:t>
      </w:r>
      <w:r w:rsidRPr="00FD087C">
        <w:rPr>
          <w:spacing w:val="-1"/>
          <w:sz w:val="24"/>
          <w:szCs w:val="24"/>
          <w:lang w:eastAsia="en-US"/>
        </w:rPr>
        <w:t xml:space="preserve"> </w:t>
      </w:r>
      <w:r w:rsidRPr="00FD087C">
        <w:rPr>
          <w:sz w:val="24"/>
          <w:szCs w:val="24"/>
          <w:lang w:eastAsia="en-US"/>
        </w:rPr>
        <w:t>нетрудоспособных</w:t>
      </w:r>
      <w:r w:rsidRPr="00FD087C">
        <w:rPr>
          <w:spacing w:val="1"/>
          <w:sz w:val="24"/>
          <w:szCs w:val="24"/>
          <w:lang w:eastAsia="en-US"/>
        </w:rPr>
        <w:t xml:space="preserve"> </w:t>
      </w:r>
      <w:r w:rsidRPr="00FD087C">
        <w:rPr>
          <w:sz w:val="24"/>
          <w:szCs w:val="24"/>
          <w:lang w:eastAsia="en-US"/>
        </w:rPr>
        <w:t>членов семьи;</w:t>
      </w:r>
    </w:p>
    <w:p w:rsidR="00FD087C" w:rsidRPr="00FD087C" w:rsidRDefault="00FD087C" w:rsidP="00FD087C">
      <w:pPr>
        <w:widowControl w:val="0"/>
        <w:autoSpaceDE w:val="0"/>
        <w:autoSpaceDN w:val="0"/>
        <w:ind w:right="371"/>
        <w:jc w:val="both"/>
        <w:rPr>
          <w:sz w:val="24"/>
          <w:szCs w:val="24"/>
          <w:lang w:eastAsia="en-US"/>
        </w:rPr>
      </w:pPr>
      <w:r w:rsidRPr="00FD087C">
        <w:rPr>
          <w:sz w:val="24"/>
          <w:szCs w:val="24"/>
          <w:lang w:eastAsia="en-US"/>
        </w:rPr>
        <w:t>б) суммы фиксированного базового размера страховой части трудовой пенсии по</w:t>
      </w:r>
      <w:r w:rsidRPr="00FD087C">
        <w:rPr>
          <w:spacing w:val="1"/>
          <w:sz w:val="24"/>
          <w:szCs w:val="24"/>
          <w:lang w:eastAsia="en-US"/>
        </w:rPr>
        <w:t xml:space="preserve"> </w:t>
      </w:r>
      <w:r w:rsidRPr="00FD087C">
        <w:rPr>
          <w:sz w:val="24"/>
          <w:szCs w:val="24"/>
          <w:lang w:eastAsia="en-US"/>
        </w:rPr>
        <w:t>старости</w:t>
      </w:r>
      <w:r w:rsidRPr="00FD087C">
        <w:rPr>
          <w:spacing w:val="1"/>
          <w:sz w:val="24"/>
          <w:szCs w:val="24"/>
          <w:lang w:eastAsia="en-US"/>
        </w:rPr>
        <w:t xml:space="preserve"> </w:t>
      </w:r>
      <w:r w:rsidRPr="00FD087C">
        <w:rPr>
          <w:sz w:val="24"/>
          <w:szCs w:val="24"/>
          <w:lang w:eastAsia="en-US"/>
        </w:rPr>
        <w:t>(фиксированного</w:t>
      </w:r>
      <w:r w:rsidRPr="00FD087C">
        <w:rPr>
          <w:spacing w:val="1"/>
          <w:sz w:val="24"/>
          <w:szCs w:val="24"/>
          <w:lang w:eastAsia="en-US"/>
        </w:rPr>
        <w:t xml:space="preserve"> </w:t>
      </w:r>
      <w:r w:rsidRPr="00FD087C">
        <w:rPr>
          <w:sz w:val="24"/>
          <w:szCs w:val="24"/>
          <w:lang w:eastAsia="en-US"/>
        </w:rPr>
        <w:t>базового</w:t>
      </w:r>
      <w:r w:rsidRPr="00FD087C">
        <w:rPr>
          <w:spacing w:val="1"/>
          <w:sz w:val="24"/>
          <w:szCs w:val="24"/>
          <w:lang w:eastAsia="en-US"/>
        </w:rPr>
        <w:t xml:space="preserve"> </w:t>
      </w:r>
      <w:r w:rsidRPr="00FD087C">
        <w:rPr>
          <w:sz w:val="24"/>
          <w:szCs w:val="24"/>
          <w:lang w:eastAsia="en-US"/>
        </w:rPr>
        <w:t>размера</w:t>
      </w:r>
      <w:r w:rsidRPr="00FD087C">
        <w:rPr>
          <w:spacing w:val="1"/>
          <w:sz w:val="24"/>
          <w:szCs w:val="24"/>
          <w:lang w:eastAsia="en-US"/>
        </w:rPr>
        <w:t xml:space="preserve"> </w:t>
      </w:r>
      <w:r w:rsidRPr="00FD087C">
        <w:rPr>
          <w:sz w:val="24"/>
          <w:szCs w:val="24"/>
          <w:lang w:eastAsia="en-US"/>
        </w:rPr>
        <w:t>трудовой</w:t>
      </w:r>
      <w:r w:rsidRPr="00FD087C">
        <w:rPr>
          <w:spacing w:val="1"/>
          <w:sz w:val="24"/>
          <w:szCs w:val="24"/>
          <w:lang w:eastAsia="en-US"/>
        </w:rPr>
        <w:t xml:space="preserve"> </w:t>
      </w:r>
      <w:r w:rsidRPr="00FD087C">
        <w:rPr>
          <w:sz w:val="24"/>
          <w:szCs w:val="24"/>
          <w:lang w:eastAsia="en-US"/>
        </w:rPr>
        <w:t>пенсии</w:t>
      </w:r>
      <w:r w:rsidRPr="00FD087C">
        <w:rPr>
          <w:spacing w:val="1"/>
          <w:sz w:val="24"/>
          <w:szCs w:val="24"/>
          <w:lang w:eastAsia="en-US"/>
        </w:rPr>
        <w:t xml:space="preserve"> </w:t>
      </w:r>
      <w:r w:rsidRPr="00FD087C">
        <w:rPr>
          <w:sz w:val="24"/>
          <w:szCs w:val="24"/>
          <w:lang w:eastAsia="en-US"/>
        </w:rPr>
        <w:t>по</w:t>
      </w:r>
      <w:r w:rsidRPr="00FD087C">
        <w:rPr>
          <w:spacing w:val="1"/>
          <w:sz w:val="24"/>
          <w:szCs w:val="24"/>
          <w:lang w:eastAsia="en-US"/>
        </w:rPr>
        <w:t xml:space="preserve"> </w:t>
      </w:r>
      <w:r w:rsidRPr="00FD087C">
        <w:rPr>
          <w:sz w:val="24"/>
          <w:szCs w:val="24"/>
          <w:lang w:eastAsia="en-US"/>
        </w:rPr>
        <w:t>инвалидности),</w:t>
      </w:r>
      <w:r w:rsidRPr="00FD087C">
        <w:rPr>
          <w:spacing w:val="1"/>
          <w:sz w:val="24"/>
          <w:szCs w:val="24"/>
          <w:lang w:eastAsia="en-US"/>
        </w:rPr>
        <w:t xml:space="preserve"> </w:t>
      </w:r>
      <w:r w:rsidRPr="00FD087C">
        <w:rPr>
          <w:sz w:val="24"/>
          <w:szCs w:val="24"/>
          <w:lang w:eastAsia="en-US"/>
        </w:rPr>
        <w:t>приходящиеся</w:t>
      </w:r>
      <w:r w:rsidRPr="00FD087C">
        <w:rPr>
          <w:spacing w:val="1"/>
          <w:sz w:val="24"/>
          <w:szCs w:val="24"/>
          <w:lang w:eastAsia="en-US"/>
        </w:rPr>
        <w:t xml:space="preserve"> </w:t>
      </w:r>
      <w:r w:rsidRPr="00FD087C">
        <w:rPr>
          <w:sz w:val="24"/>
          <w:szCs w:val="24"/>
          <w:lang w:eastAsia="en-US"/>
        </w:rPr>
        <w:t>на</w:t>
      </w:r>
      <w:r w:rsidRPr="00FD087C">
        <w:rPr>
          <w:spacing w:val="1"/>
          <w:sz w:val="24"/>
          <w:szCs w:val="24"/>
          <w:lang w:eastAsia="en-US"/>
        </w:rPr>
        <w:t xml:space="preserve"> </w:t>
      </w:r>
      <w:r w:rsidRPr="00FD087C">
        <w:rPr>
          <w:sz w:val="24"/>
          <w:szCs w:val="24"/>
          <w:lang w:eastAsia="en-US"/>
        </w:rPr>
        <w:t>увеличение</w:t>
      </w:r>
      <w:r w:rsidRPr="00FD087C">
        <w:rPr>
          <w:spacing w:val="1"/>
          <w:sz w:val="24"/>
          <w:szCs w:val="24"/>
          <w:lang w:eastAsia="en-US"/>
        </w:rPr>
        <w:t xml:space="preserve"> </w:t>
      </w:r>
      <w:r w:rsidRPr="00FD087C">
        <w:rPr>
          <w:sz w:val="24"/>
          <w:szCs w:val="24"/>
          <w:lang w:eastAsia="en-US"/>
        </w:rPr>
        <w:t>указанного</w:t>
      </w:r>
      <w:r w:rsidRPr="00FD087C">
        <w:rPr>
          <w:spacing w:val="1"/>
          <w:sz w:val="24"/>
          <w:szCs w:val="24"/>
          <w:lang w:eastAsia="en-US"/>
        </w:rPr>
        <w:t xml:space="preserve"> </w:t>
      </w:r>
      <w:r w:rsidRPr="00FD087C">
        <w:rPr>
          <w:sz w:val="24"/>
          <w:szCs w:val="24"/>
          <w:lang w:eastAsia="en-US"/>
        </w:rPr>
        <w:t>фиксированного</w:t>
      </w:r>
      <w:r w:rsidRPr="00FD087C">
        <w:rPr>
          <w:spacing w:val="1"/>
          <w:sz w:val="24"/>
          <w:szCs w:val="24"/>
          <w:lang w:eastAsia="en-US"/>
        </w:rPr>
        <w:t xml:space="preserve"> </w:t>
      </w:r>
      <w:r w:rsidRPr="00FD087C">
        <w:rPr>
          <w:sz w:val="24"/>
          <w:szCs w:val="24"/>
          <w:lang w:eastAsia="en-US"/>
        </w:rPr>
        <w:t>базового</w:t>
      </w:r>
      <w:r w:rsidRPr="00FD087C">
        <w:rPr>
          <w:spacing w:val="1"/>
          <w:sz w:val="24"/>
          <w:szCs w:val="24"/>
          <w:lang w:eastAsia="en-US"/>
        </w:rPr>
        <w:t xml:space="preserve"> </w:t>
      </w:r>
      <w:r w:rsidRPr="00FD087C">
        <w:rPr>
          <w:sz w:val="24"/>
          <w:szCs w:val="24"/>
          <w:lang w:eastAsia="en-US"/>
        </w:rPr>
        <w:t>размера</w:t>
      </w:r>
      <w:r w:rsidRPr="00FD087C">
        <w:rPr>
          <w:spacing w:val="1"/>
          <w:sz w:val="24"/>
          <w:szCs w:val="24"/>
          <w:lang w:eastAsia="en-US"/>
        </w:rPr>
        <w:t xml:space="preserve"> </w:t>
      </w:r>
      <w:r w:rsidRPr="00FD087C">
        <w:rPr>
          <w:sz w:val="24"/>
          <w:szCs w:val="24"/>
          <w:lang w:eastAsia="en-US"/>
        </w:rPr>
        <w:t>в</w:t>
      </w:r>
      <w:r w:rsidRPr="00FD087C">
        <w:rPr>
          <w:spacing w:val="1"/>
          <w:sz w:val="24"/>
          <w:szCs w:val="24"/>
          <w:lang w:eastAsia="en-US"/>
        </w:rPr>
        <w:t xml:space="preserve"> </w:t>
      </w:r>
      <w:r w:rsidRPr="00FD087C">
        <w:rPr>
          <w:sz w:val="24"/>
          <w:szCs w:val="24"/>
          <w:lang w:eastAsia="en-US"/>
        </w:rPr>
        <w:t>связи</w:t>
      </w:r>
      <w:r w:rsidRPr="00FD087C">
        <w:rPr>
          <w:spacing w:val="1"/>
          <w:sz w:val="24"/>
          <w:szCs w:val="24"/>
          <w:lang w:eastAsia="en-US"/>
        </w:rPr>
        <w:t xml:space="preserve"> </w:t>
      </w:r>
      <w:r w:rsidRPr="00FD087C">
        <w:rPr>
          <w:sz w:val="24"/>
          <w:szCs w:val="24"/>
          <w:lang w:eastAsia="en-US"/>
        </w:rPr>
        <w:t>с</w:t>
      </w:r>
      <w:r w:rsidRPr="00FD087C">
        <w:rPr>
          <w:spacing w:val="1"/>
          <w:sz w:val="24"/>
          <w:szCs w:val="24"/>
          <w:lang w:eastAsia="en-US"/>
        </w:rPr>
        <w:t xml:space="preserve"> </w:t>
      </w:r>
      <w:r w:rsidRPr="00FD087C">
        <w:rPr>
          <w:sz w:val="24"/>
          <w:szCs w:val="24"/>
          <w:lang w:eastAsia="en-US"/>
        </w:rPr>
        <w:t>достижением</w:t>
      </w:r>
      <w:r w:rsidRPr="00FD087C">
        <w:rPr>
          <w:spacing w:val="-2"/>
          <w:sz w:val="24"/>
          <w:szCs w:val="24"/>
          <w:lang w:eastAsia="en-US"/>
        </w:rPr>
        <w:t xml:space="preserve"> </w:t>
      </w:r>
      <w:r w:rsidRPr="00FD087C">
        <w:rPr>
          <w:sz w:val="24"/>
          <w:szCs w:val="24"/>
          <w:lang w:eastAsia="en-US"/>
        </w:rPr>
        <w:t>возраста</w:t>
      </w:r>
      <w:r w:rsidRPr="00FD087C">
        <w:rPr>
          <w:spacing w:val="-1"/>
          <w:sz w:val="24"/>
          <w:szCs w:val="24"/>
          <w:lang w:eastAsia="en-US"/>
        </w:rPr>
        <w:t xml:space="preserve"> </w:t>
      </w:r>
      <w:r w:rsidRPr="00FD087C">
        <w:rPr>
          <w:sz w:val="24"/>
          <w:szCs w:val="24"/>
          <w:lang w:eastAsia="en-US"/>
        </w:rPr>
        <w:t>80</w:t>
      </w:r>
      <w:r w:rsidRPr="00FD087C">
        <w:rPr>
          <w:spacing w:val="-1"/>
          <w:sz w:val="24"/>
          <w:szCs w:val="24"/>
          <w:lang w:eastAsia="en-US"/>
        </w:rPr>
        <w:t xml:space="preserve"> </w:t>
      </w:r>
      <w:r w:rsidRPr="00FD087C">
        <w:rPr>
          <w:sz w:val="24"/>
          <w:szCs w:val="24"/>
          <w:lang w:eastAsia="en-US"/>
        </w:rPr>
        <w:t>лет или</w:t>
      </w:r>
      <w:r w:rsidRPr="00FD087C">
        <w:rPr>
          <w:spacing w:val="-2"/>
          <w:sz w:val="24"/>
          <w:szCs w:val="24"/>
          <w:lang w:eastAsia="en-US"/>
        </w:rPr>
        <w:t xml:space="preserve"> </w:t>
      </w:r>
      <w:r w:rsidRPr="00FD087C">
        <w:rPr>
          <w:sz w:val="24"/>
          <w:szCs w:val="24"/>
          <w:lang w:eastAsia="en-US"/>
        </w:rPr>
        <w:t>наличием</w:t>
      </w:r>
      <w:r w:rsidRPr="00FD087C">
        <w:rPr>
          <w:spacing w:val="-2"/>
          <w:sz w:val="24"/>
          <w:szCs w:val="24"/>
          <w:lang w:eastAsia="en-US"/>
        </w:rPr>
        <w:t xml:space="preserve"> </w:t>
      </w:r>
      <w:r w:rsidRPr="00FD087C">
        <w:rPr>
          <w:sz w:val="24"/>
          <w:szCs w:val="24"/>
          <w:lang w:eastAsia="en-US"/>
        </w:rPr>
        <w:t>инвалидности I</w:t>
      </w:r>
      <w:r w:rsidRPr="00FD087C">
        <w:rPr>
          <w:spacing w:val="-6"/>
          <w:sz w:val="24"/>
          <w:szCs w:val="24"/>
          <w:lang w:eastAsia="en-US"/>
        </w:rPr>
        <w:t xml:space="preserve"> </w:t>
      </w:r>
      <w:r w:rsidRPr="00FD087C">
        <w:rPr>
          <w:sz w:val="24"/>
          <w:szCs w:val="24"/>
          <w:lang w:eastAsia="en-US"/>
        </w:rPr>
        <w:t>группы;</w:t>
      </w:r>
    </w:p>
    <w:p w:rsidR="00FD087C" w:rsidRPr="00FD087C" w:rsidRDefault="00FD087C" w:rsidP="00FD087C">
      <w:pPr>
        <w:widowControl w:val="0"/>
        <w:autoSpaceDE w:val="0"/>
        <w:autoSpaceDN w:val="0"/>
        <w:spacing w:before="1"/>
        <w:ind w:right="364"/>
        <w:jc w:val="both"/>
        <w:rPr>
          <w:sz w:val="24"/>
          <w:szCs w:val="24"/>
          <w:lang w:eastAsia="en-US"/>
        </w:rPr>
      </w:pPr>
      <w:proofErr w:type="gramStart"/>
      <w:r w:rsidRPr="00FD087C">
        <w:rPr>
          <w:sz w:val="24"/>
          <w:szCs w:val="24"/>
          <w:lang w:eastAsia="en-US"/>
        </w:rPr>
        <w:t>в)</w:t>
      </w:r>
      <w:r w:rsidRPr="00FD087C">
        <w:rPr>
          <w:spacing w:val="1"/>
          <w:sz w:val="24"/>
          <w:szCs w:val="24"/>
          <w:lang w:eastAsia="en-US"/>
        </w:rPr>
        <w:t xml:space="preserve"> </w:t>
      </w:r>
      <w:r w:rsidRPr="00FD087C">
        <w:rPr>
          <w:sz w:val="24"/>
          <w:szCs w:val="24"/>
          <w:lang w:eastAsia="en-US"/>
        </w:rPr>
        <w:t>размер</w:t>
      </w:r>
      <w:r w:rsidRPr="00FD087C">
        <w:rPr>
          <w:spacing w:val="1"/>
          <w:sz w:val="24"/>
          <w:szCs w:val="24"/>
          <w:lang w:eastAsia="en-US"/>
        </w:rPr>
        <w:t xml:space="preserve"> </w:t>
      </w:r>
      <w:r w:rsidRPr="00FD087C">
        <w:rPr>
          <w:sz w:val="24"/>
          <w:szCs w:val="24"/>
          <w:lang w:eastAsia="en-US"/>
        </w:rPr>
        <w:t>доли</w:t>
      </w:r>
      <w:r w:rsidRPr="00FD087C">
        <w:rPr>
          <w:spacing w:val="1"/>
          <w:sz w:val="24"/>
          <w:szCs w:val="24"/>
          <w:lang w:eastAsia="en-US"/>
        </w:rPr>
        <w:t xml:space="preserve"> </w:t>
      </w:r>
      <w:r w:rsidRPr="00FD087C">
        <w:rPr>
          <w:sz w:val="24"/>
          <w:szCs w:val="24"/>
          <w:lang w:eastAsia="en-US"/>
        </w:rPr>
        <w:t>страховой</w:t>
      </w:r>
      <w:r w:rsidRPr="00FD087C">
        <w:rPr>
          <w:spacing w:val="1"/>
          <w:sz w:val="24"/>
          <w:szCs w:val="24"/>
          <w:lang w:eastAsia="en-US"/>
        </w:rPr>
        <w:t xml:space="preserve"> </w:t>
      </w:r>
      <w:r w:rsidRPr="00FD087C">
        <w:rPr>
          <w:sz w:val="24"/>
          <w:szCs w:val="24"/>
          <w:lang w:eastAsia="en-US"/>
        </w:rPr>
        <w:t>части</w:t>
      </w:r>
      <w:r w:rsidRPr="00FD087C">
        <w:rPr>
          <w:spacing w:val="1"/>
          <w:sz w:val="24"/>
          <w:szCs w:val="24"/>
          <w:lang w:eastAsia="en-US"/>
        </w:rPr>
        <w:t xml:space="preserve"> </w:t>
      </w:r>
      <w:r w:rsidRPr="00FD087C">
        <w:rPr>
          <w:sz w:val="24"/>
          <w:szCs w:val="24"/>
          <w:lang w:eastAsia="en-US"/>
        </w:rPr>
        <w:t>трудовой</w:t>
      </w:r>
      <w:r w:rsidRPr="00FD087C">
        <w:rPr>
          <w:spacing w:val="1"/>
          <w:sz w:val="24"/>
          <w:szCs w:val="24"/>
          <w:lang w:eastAsia="en-US"/>
        </w:rPr>
        <w:t xml:space="preserve"> </w:t>
      </w:r>
      <w:r w:rsidRPr="00FD087C">
        <w:rPr>
          <w:sz w:val="24"/>
          <w:szCs w:val="24"/>
          <w:lang w:eastAsia="en-US"/>
        </w:rPr>
        <w:t>пенсии</w:t>
      </w:r>
      <w:r w:rsidRPr="00FD087C">
        <w:rPr>
          <w:spacing w:val="1"/>
          <w:sz w:val="24"/>
          <w:szCs w:val="24"/>
          <w:lang w:eastAsia="en-US"/>
        </w:rPr>
        <w:t xml:space="preserve"> </w:t>
      </w:r>
      <w:r w:rsidRPr="00FD087C">
        <w:rPr>
          <w:sz w:val="24"/>
          <w:szCs w:val="24"/>
          <w:lang w:eastAsia="en-US"/>
        </w:rPr>
        <w:t>по</w:t>
      </w:r>
      <w:r w:rsidRPr="00FD087C">
        <w:rPr>
          <w:spacing w:val="1"/>
          <w:sz w:val="24"/>
          <w:szCs w:val="24"/>
          <w:lang w:eastAsia="en-US"/>
        </w:rPr>
        <w:t xml:space="preserve"> </w:t>
      </w:r>
      <w:r w:rsidRPr="00FD087C">
        <w:rPr>
          <w:sz w:val="24"/>
          <w:szCs w:val="24"/>
          <w:lang w:eastAsia="en-US"/>
        </w:rPr>
        <w:t>старости,</w:t>
      </w:r>
      <w:r w:rsidRPr="00FD087C">
        <w:rPr>
          <w:spacing w:val="1"/>
          <w:sz w:val="24"/>
          <w:szCs w:val="24"/>
          <w:lang w:eastAsia="en-US"/>
        </w:rPr>
        <w:t xml:space="preserve"> </w:t>
      </w:r>
      <w:r w:rsidRPr="00FD087C">
        <w:rPr>
          <w:sz w:val="24"/>
          <w:szCs w:val="24"/>
          <w:lang w:eastAsia="en-US"/>
        </w:rPr>
        <w:t>исчисленной</w:t>
      </w:r>
      <w:r w:rsidRPr="00FD087C">
        <w:rPr>
          <w:spacing w:val="1"/>
          <w:sz w:val="24"/>
          <w:szCs w:val="24"/>
          <w:lang w:eastAsia="en-US"/>
        </w:rPr>
        <w:t xml:space="preserve"> </w:t>
      </w:r>
      <w:r w:rsidRPr="00FD087C">
        <w:rPr>
          <w:sz w:val="24"/>
          <w:szCs w:val="24"/>
          <w:lang w:eastAsia="en-US"/>
        </w:rPr>
        <w:t>в</w:t>
      </w:r>
      <w:r w:rsidRPr="00FD087C">
        <w:rPr>
          <w:spacing w:val="1"/>
          <w:sz w:val="24"/>
          <w:szCs w:val="24"/>
          <w:lang w:eastAsia="en-US"/>
        </w:rPr>
        <w:t xml:space="preserve"> </w:t>
      </w:r>
      <w:r w:rsidRPr="00FD087C">
        <w:rPr>
          <w:sz w:val="24"/>
          <w:szCs w:val="24"/>
          <w:lang w:eastAsia="en-US"/>
        </w:rPr>
        <w:t>соответствии с Федеральным законом "О трудовых пенсиях в Российской Федерации"</w:t>
      </w:r>
      <w:r w:rsidRPr="00FD087C">
        <w:rPr>
          <w:spacing w:val="1"/>
          <w:sz w:val="24"/>
          <w:szCs w:val="24"/>
          <w:lang w:eastAsia="en-US"/>
        </w:rPr>
        <w:t xml:space="preserve"> </w:t>
      </w:r>
      <w:r w:rsidRPr="00FD087C">
        <w:rPr>
          <w:sz w:val="24"/>
          <w:szCs w:val="24"/>
          <w:lang w:eastAsia="en-US"/>
        </w:rPr>
        <w:t>исходя</w:t>
      </w:r>
      <w:r w:rsidRPr="00FD087C">
        <w:rPr>
          <w:spacing w:val="1"/>
          <w:sz w:val="24"/>
          <w:szCs w:val="24"/>
          <w:lang w:eastAsia="en-US"/>
        </w:rPr>
        <w:t xml:space="preserve"> </w:t>
      </w:r>
      <w:r w:rsidRPr="00FD087C">
        <w:rPr>
          <w:sz w:val="24"/>
          <w:szCs w:val="24"/>
          <w:lang w:eastAsia="en-US"/>
        </w:rPr>
        <w:t>из</w:t>
      </w:r>
      <w:r w:rsidRPr="00FD087C">
        <w:rPr>
          <w:spacing w:val="1"/>
          <w:sz w:val="24"/>
          <w:szCs w:val="24"/>
          <w:lang w:eastAsia="en-US"/>
        </w:rPr>
        <w:t xml:space="preserve"> </w:t>
      </w:r>
      <w:r w:rsidRPr="00FD087C">
        <w:rPr>
          <w:sz w:val="24"/>
          <w:szCs w:val="24"/>
          <w:lang w:eastAsia="en-US"/>
        </w:rPr>
        <w:t>расчетного</w:t>
      </w:r>
      <w:r w:rsidRPr="00FD087C">
        <w:rPr>
          <w:spacing w:val="1"/>
          <w:sz w:val="24"/>
          <w:szCs w:val="24"/>
          <w:lang w:eastAsia="en-US"/>
        </w:rPr>
        <w:t xml:space="preserve"> </w:t>
      </w:r>
      <w:r w:rsidRPr="00FD087C">
        <w:rPr>
          <w:sz w:val="24"/>
          <w:szCs w:val="24"/>
          <w:lang w:eastAsia="en-US"/>
        </w:rPr>
        <w:t>пенсионного</w:t>
      </w:r>
      <w:r w:rsidRPr="00FD087C">
        <w:rPr>
          <w:spacing w:val="1"/>
          <w:sz w:val="24"/>
          <w:szCs w:val="24"/>
          <w:lang w:eastAsia="en-US"/>
        </w:rPr>
        <w:t xml:space="preserve"> </w:t>
      </w:r>
      <w:r w:rsidRPr="00FD087C">
        <w:rPr>
          <w:sz w:val="24"/>
          <w:szCs w:val="24"/>
          <w:lang w:eastAsia="en-US"/>
        </w:rPr>
        <w:t>капитала,</w:t>
      </w:r>
      <w:r w:rsidRPr="00FD087C">
        <w:rPr>
          <w:spacing w:val="1"/>
          <w:sz w:val="24"/>
          <w:szCs w:val="24"/>
          <w:lang w:eastAsia="en-US"/>
        </w:rPr>
        <w:t xml:space="preserve"> </w:t>
      </w:r>
      <w:r w:rsidRPr="00FD087C">
        <w:rPr>
          <w:sz w:val="24"/>
          <w:szCs w:val="24"/>
          <w:lang w:eastAsia="en-US"/>
        </w:rPr>
        <w:t>сформированного</w:t>
      </w:r>
      <w:r w:rsidRPr="00FD087C">
        <w:rPr>
          <w:spacing w:val="1"/>
          <w:sz w:val="24"/>
          <w:szCs w:val="24"/>
          <w:lang w:eastAsia="en-US"/>
        </w:rPr>
        <w:t xml:space="preserve"> </w:t>
      </w:r>
      <w:r w:rsidRPr="00FD087C">
        <w:rPr>
          <w:sz w:val="24"/>
          <w:szCs w:val="24"/>
          <w:lang w:eastAsia="en-US"/>
        </w:rPr>
        <w:t>за</w:t>
      </w:r>
      <w:r w:rsidRPr="00FD087C">
        <w:rPr>
          <w:spacing w:val="1"/>
          <w:sz w:val="24"/>
          <w:szCs w:val="24"/>
          <w:lang w:eastAsia="en-US"/>
        </w:rPr>
        <w:t xml:space="preserve"> </w:t>
      </w:r>
      <w:r w:rsidRPr="00FD087C">
        <w:rPr>
          <w:sz w:val="24"/>
          <w:szCs w:val="24"/>
          <w:lang w:eastAsia="en-US"/>
        </w:rPr>
        <w:t>счет</w:t>
      </w:r>
      <w:r w:rsidRPr="00FD087C">
        <w:rPr>
          <w:spacing w:val="1"/>
          <w:sz w:val="24"/>
          <w:szCs w:val="24"/>
          <w:lang w:eastAsia="en-US"/>
        </w:rPr>
        <w:t xml:space="preserve"> </w:t>
      </w:r>
      <w:r w:rsidRPr="00FD087C">
        <w:rPr>
          <w:sz w:val="24"/>
          <w:szCs w:val="24"/>
          <w:lang w:eastAsia="en-US"/>
        </w:rPr>
        <w:t>общей</w:t>
      </w:r>
      <w:r w:rsidRPr="00FD087C">
        <w:rPr>
          <w:spacing w:val="1"/>
          <w:sz w:val="24"/>
          <w:szCs w:val="24"/>
          <w:lang w:eastAsia="en-US"/>
        </w:rPr>
        <w:t xml:space="preserve"> </w:t>
      </w:r>
      <w:r w:rsidRPr="00FD087C">
        <w:rPr>
          <w:sz w:val="24"/>
          <w:szCs w:val="24"/>
          <w:lang w:eastAsia="en-US"/>
        </w:rPr>
        <w:t>суммы</w:t>
      </w:r>
      <w:r w:rsidRPr="00FD087C">
        <w:rPr>
          <w:spacing w:val="1"/>
          <w:sz w:val="24"/>
          <w:szCs w:val="24"/>
          <w:lang w:eastAsia="en-US"/>
        </w:rPr>
        <w:t xml:space="preserve"> </w:t>
      </w:r>
      <w:r w:rsidRPr="00FD087C">
        <w:rPr>
          <w:sz w:val="24"/>
          <w:szCs w:val="24"/>
          <w:lang w:eastAsia="en-US"/>
        </w:rPr>
        <w:t>страховых взносов, поступивших за застрахованное лицо в Пенсионный фонд Российской</w:t>
      </w:r>
      <w:r w:rsidRPr="00FD087C">
        <w:rPr>
          <w:spacing w:val="1"/>
          <w:sz w:val="24"/>
          <w:szCs w:val="24"/>
          <w:lang w:eastAsia="en-US"/>
        </w:rPr>
        <w:t xml:space="preserve"> </w:t>
      </w:r>
      <w:r w:rsidRPr="00FD087C">
        <w:rPr>
          <w:sz w:val="24"/>
          <w:szCs w:val="24"/>
          <w:lang w:eastAsia="en-US"/>
        </w:rPr>
        <w:t>Федерации</w:t>
      </w:r>
      <w:r w:rsidRPr="00FD087C">
        <w:rPr>
          <w:spacing w:val="1"/>
          <w:sz w:val="24"/>
          <w:szCs w:val="24"/>
          <w:lang w:eastAsia="en-US"/>
        </w:rPr>
        <w:t xml:space="preserve"> </w:t>
      </w:r>
      <w:r w:rsidRPr="00FD087C">
        <w:rPr>
          <w:sz w:val="24"/>
          <w:szCs w:val="24"/>
          <w:lang w:eastAsia="en-US"/>
        </w:rPr>
        <w:t>после</w:t>
      </w:r>
      <w:r w:rsidRPr="00FD087C">
        <w:rPr>
          <w:spacing w:val="1"/>
          <w:sz w:val="24"/>
          <w:szCs w:val="24"/>
          <w:lang w:eastAsia="en-US"/>
        </w:rPr>
        <w:t xml:space="preserve"> </w:t>
      </w:r>
      <w:r w:rsidRPr="00FD087C">
        <w:rPr>
          <w:sz w:val="24"/>
          <w:szCs w:val="24"/>
          <w:lang w:eastAsia="en-US"/>
        </w:rPr>
        <w:t>назначения</w:t>
      </w:r>
      <w:r w:rsidRPr="00FD087C">
        <w:rPr>
          <w:spacing w:val="1"/>
          <w:sz w:val="24"/>
          <w:szCs w:val="24"/>
          <w:lang w:eastAsia="en-US"/>
        </w:rPr>
        <w:t xml:space="preserve"> </w:t>
      </w:r>
      <w:r w:rsidRPr="00FD087C">
        <w:rPr>
          <w:sz w:val="24"/>
          <w:szCs w:val="24"/>
          <w:lang w:eastAsia="en-US"/>
        </w:rPr>
        <w:t>пенсии</w:t>
      </w:r>
      <w:r w:rsidRPr="00FD087C">
        <w:rPr>
          <w:spacing w:val="1"/>
          <w:sz w:val="24"/>
          <w:szCs w:val="24"/>
          <w:lang w:eastAsia="en-US"/>
        </w:rPr>
        <w:t xml:space="preserve"> </w:t>
      </w:r>
      <w:r w:rsidRPr="00FD087C">
        <w:rPr>
          <w:sz w:val="24"/>
          <w:szCs w:val="24"/>
          <w:lang w:eastAsia="en-US"/>
        </w:rPr>
        <w:t>за</w:t>
      </w:r>
      <w:r w:rsidRPr="00FD087C">
        <w:rPr>
          <w:spacing w:val="1"/>
          <w:sz w:val="24"/>
          <w:szCs w:val="24"/>
          <w:lang w:eastAsia="en-US"/>
        </w:rPr>
        <w:t xml:space="preserve"> </w:t>
      </w:r>
      <w:r w:rsidRPr="00FD087C">
        <w:rPr>
          <w:sz w:val="24"/>
          <w:szCs w:val="24"/>
          <w:lang w:eastAsia="en-US"/>
        </w:rPr>
        <w:t>выслугу</w:t>
      </w:r>
      <w:r w:rsidRPr="00FD087C">
        <w:rPr>
          <w:spacing w:val="1"/>
          <w:sz w:val="24"/>
          <w:szCs w:val="24"/>
          <w:lang w:eastAsia="en-US"/>
        </w:rPr>
        <w:t xml:space="preserve"> </w:t>
      </w:r>
      <w:r w:rsidRPr="00FD087C">
        <w:rPr>
          <w:sz w:val="24"/>
          <w:szCs w:val="24"/>
          <w:lang w:eastAsia="en-US"/>
        </w:rPr>
        <w:t>лет</w:t>
      </w:r>
      <w:r w:rsidRPr="00FD087C">
        <w:rPr>
          <w:spacing w:val="1"/>
          <w:sz w:val="24"/>
          <w:szCs w:val="24"/>
          <w:lang w:eastAsia="en-US"/>
        </w:rPr>
        <w:t xml:space="preserve"> </w:t>
      </w:r>
      <w:r w:rsidRPr="00FD087C">
        <w:rPr>
          <w:sz w:val="24"/>
          <w:szCs w:val="24"/>
          <w:lang w:eastAsia="en-US"/>
        </w:rPr>
        <w:t>за</w:t>
      </w:r>
      <w:r w:rsidRPr="00FD087C">
        <w:rPr>
          <w:spacing w:val="1"/>
          <w:sz w:val="24"/>
          <w:szCs w:val="24"/>
          <w:lang w:eastAsia="en-US"/>
        </w:rPr>
        <w:t xml:space="preserve"> </w:t>
      </w:r>
      <w:r w:rsidRPr="00FD087C">
        <w:rPr>
          <w:sz w:val="24"/>
          <w:szCs w:val="24"/>
          <w:lang w:eastAsia="en-US"/>
        </w:rPr>
        <w:t>период</w:t>
      </w:r>
      <w:r w:rsidRPr="00FD087C">
        <w:rPr>
          <w:spacing w:val="1"/>
          <w:sz w:val="24"/>
          <w:szCs w:val="24"/>
          <w:lang w:eastAsia="en-US"/>
        </w:rPr>
        <w:t xml:space="preserve"> </w:t>
      </w:r>
      <w:r w:rsidRPr="00FD087C">
        <w:rPr>
          <w:sz w:val="24"/>
          <w:szCs w:val="24"/>
          <w:lang w:eastAsia="en-US"/>
        </w:rPr>
        <w:t>не</w:t>
      </w:r>
      <w:r w:rsidRPr="00FD087C">
        <w:rPr>
          <w:spacing w:val="1"/>
          <w:sz w:val="24"/>
          <w:szCs w:val="24"/>
          <w:lang w:eastAsia="en-US"/>
        </w:rPr>
        <w:t xml:space="preserve"> </w:t>
      </w:r>
      <w:r w:rsidRPr="00FD087C">
        <w:rPr>
          <w:sz w:val="24"/>
          <w:szCs w:val="24"/>
          <w:lang w:eastAsia="en-US"/>
        </w:rPr>
        <w:t>менее</w:t>
      </w:r>
      <w:r w:rsidRPr="00FD087C">
        <w:rPr>
          <w:spacing w:val="60"/>
          <w:sz w:val="24"/>
          <w:szCs w:val="24"/>
          <w:lang w:eastAsia="en-US"/>
        </w:rPr>
        <w:t xml:space="preserve"> </w:t>
      </w:r>
      <w:r w:rsidRPr="00FD087C">
        <w:rPr>
          <w:sz w:val="24"/>
          <w:szCs w:val="24"/>
          <w:lang w:eastAsia="en-US"/>
        </w:rPr>
        <w:t>12</w:t>
      </w:r>
      <w:r w:rsidRPr="00FD087C">
        <w:rPr>
          <w:spacing w:val="60"/>
          <w:sz w:val="24"/>
          <w:szCs w:val="24"/>
          <w:lang w:eastAsia="en-US"/>
        </w:rPr>
        <w:t xml:space="preserve"> </w:t>
      </w:r>
      <w:r w:rsidRPr="00FD087C">
        <w:rPr>
          <w:sz w:val="24"/>
          <w:szCs w:val="24"/>
          <w:lang w:eastAsia="en-US"/>
        </w:rPr>
        <w:t>полных</w:t>
      </w:r>
      <w:r w:rsidRPr="00FD087C">
        <w:rPr>
          <w:spacing w:val="1"/>
          <w:sz w:val="24"/>
          <w:szCs w:val="24"/>
          <w:lang w:eastAsia="en-US"/>
        </w:rPr>
        <w:t xml:space="preserve"> </w:t>
      </w:r>
      <w:r w:rsidRPr="00FD087C">
        <w:rPr>
          <w:sz w:val="24"/>
          <w:szCs w:val="24"/>
          <w:lang w:eastAsia="en-US"/>
        </w:rPr>
        <w:t>месяцев</w:t>
      </w:r>
      <w:r w:rsidRPr="00FD087C">
        <w:rPr>
          <w:spacing w:val="1"/>
          <w:sz w:val="24"/>
          <w:szCs w:val="24"/>
          <w:lang w:eastAsia="en-US"/>
        </w:rPr>
        <w:t xml:space="preserve"> </w:t>
      </w:r>
      <w:r w:rsidRPr="00FD087C">
        <w:rPr>
          <w:sz w:val="24"/>
          <w:szCs w:val="24"/>
          <w:lang w:eastAsia="en-US"/>
        </w:rPr>
        <w:t>работы</w:t>
      </w:r>
      <w:r w:rsidRPr="00FD087C">
        <w:rPr>
          <w:spacing w:val="1"/>
          <w:sz w:val="24"/>
          <w:szCs w:val="24"/>
          <w:lang w:eastAsia="en-US"/>
        </w:rPr>
        <w:t xml:space="preserve"> </w:t>
      </w:r>
      <w:r w:rsidRPr="00FD087C">
        <w:rPr>
          <w:sz w:val="24"/>
          <w:szCs w:val="24"/>
          <w:lang w:eastAsia="en-US"/>
        </w:rPr>
        <w:t>и</w:t>
      </w:r>
      <w:r w:rsidRPr="00FD087C">
        <w:rPr>
          <w:spacing w:val="1"/>
          <w:sz w:val="24"/>
          <w:szCs w:val="24"/>
          <w:lang w:eastAsia="en-US"/>
        </w:rPr>
        <w:t xml:space="preserve"> </w:t>
      </w:r>
      <w:r w:rsidRPr="00FD087C">
        <w:rPr>
          <w:sz w:val="24"/>
          <w:szCs w:val="24"/>
          <w:lang w:eastAsia="en-US"/>
        </w:rPr>
        <w:t>(или)</w:t>
      </w:r>
      <w:r w:rsidRPr="00FD087C">
        <w:rPr>
          <w:spacing w:val="1"/>
          <w:sz w:val="24"/>
          <w:szCs w:val="24"/>
          <w:lang w:eastAsia="en-US"/>
        </w:rPr>
        <w:t xml:space="preserve"> </w:t>
      </w:r>
      <w:r w:rsidRPr="00FD087C">
        <w:rPr>
          <w:sz w:val="24"/>
          <w:szCs w:val="24"/>
          <w:lang w:eastAsia="en-US"/>
        </w:rPr>
        <w:t>иной</w:t>
      </w:r>
      <w:r w:rsidRPr="00FD087C">
        <w:rPr>
          <w:spacing w:val="1"/>
          <w:sz w:val="24"/>
          <w:szCs w:val="24"/>
          <w:lang w:eastAsia="en-US"/>
        </w:rPr>
        <w:t xml:space="preserve"> </w:t>
      </w:r>
      <w:r w:rsidRPr="00FD087C">
        <w:rPr>
          <w:sz w:val="24"/>
          <w:szCs w:val="24"/>
          <w:lang w:eastAsia="en-US"/>
        </w:rPr>
        <w:t>деятельности</w:t>
      </w:r>
      <w:proofErr w:type="gramEnd"/>
      <w:r w:rsidRPr="00FD087C">
        <w:rPr>
          <w:sz w:val="24"/>
          <w:szCs w:val="24"/>
          <w:lang w:eastAsia="en-US"/>
        </w:rPr>
        <w:t>,</w:t>
      </w:r>
      <w:r w:rsidRPr="00FD087C">
        <w:rPr>
          <w:spacing w:val="1"/>
          <w:sz w:val="24"/>
          <w:szCs w:val="24"/>
          <w:lang w:eastAsia="en-US"/>
        </w:rPr>
        <w:t xml:space="preserve"> </w:t>
      </w:r>
      <w:r w:rsidRPr="00FD087C">
        <w:rPr>
          <w:sz w:val="24"/>
          <w:szCs w:val="24"/>
          <w:lang w:eastAsia="en-US"/>
        </w:rPr>
        <w:t>включая</w:t>
      </w:r>
      <w:r w:rsidRPr="00FD087C">
        <w:rPr>
          <w:spacing w:val="1"/>
          <w:sz w:val="24"/>
          <w:szCs w:val="24"/>
          <w:lang w:eastAsia="en-US"/>
        </w:rPr>
        <w:t xml:space="preserve"> </w:t>
      </w:r>
      <w:r w:rsidRPr="00FD087C">
        <w:rPr>
          <w:sz w:val="24"/>
          <w:szCs w:val="24"/>
          <w:lang w:eastAsia="en-US"/>
        </w:rPr>
        <w:t>суммы</w:t>
      </w:r>
      <w:r w:rsidRPr="00FD087C">
        <w:rPr>
          <w:spacing w:val="1"/>
          <w:sz w:val="24"/>
          <w:szCs w:val="24"/>
          <w:lang w:eastAsia="en-US"/>
        </w:rPr>
        <w:t xml:space="preserve"> </w:t>
      </w:r>
      <w:r w:rsidRPr="00FD087C">
        <w:rPr>
          <w:sz w:val="24"/>
          <w:szCs w:val="24"/>
          <w:lang w:eastAsia="en-US"/>
        </w:rPr>
        <w:t>ее</w:t>
      </w:r>
      <w:r w:rsidRPr="00FD087C">
        <w:rPr>
          <w:spacing w:val="1"/>
          <w:sz w:val="24"/>
          <w:szCs w:val="24"/>
          <w:lang w:eastAsia="en-US"/>
        </w:rPr>
        <w:t xml:space="preserve"> </w:t>
      </w:r>
      <w:r w:rsidRPr="00FD087C">
        <w:rPr>
          <w:sz w:val="24"/>
          <w:szCs w:val="24"/>
          <w:lang w:eastAsia="en-US"/>
        </w:rPr>
        <w:t>увеличения</w:t>
      </w:r>
      <w:r w:rsidRPr="00FD087C">
        <w:rPr>
          <w:spacing w:val="1"/>
          <w:sz w:val="24"/>
          <w:szCs w:val="24"/>
          <w:lang w:eastAsia="en-US"/>
        </w:rPr>
        <w:t xml:space="preserve"> </w:t>
      </w:r>
      <w:r w:rsidRPr="00FD087C">
        <w:rPr>
          <w:sz w:val="24"/>
          <w:szCs w:val="24"/>
          <w:lang w:eastAsia="en-US"/>
        </w:rPr>
        <w:t>в</w:t>
      </w:r>
      <w:r w:rsidRPr="00FD087C">
        <w:rPr>
          <w:spacing w:val="1"/>
          <w:sz w:val="24"/>
          <w:szCs w:val="24"/>
          <w:lang w:eastAsia="en-US"/>
        </w:rPr>
        <w:t xml:space="preserve"> </w:t>
      </w:r>
      <w:r w:rsidRPr="00FD087C">
        <w:rPr>
          <w:sz w:val="24"/>
          <w:szCs w:val="24"/>
          <w:lang w:eastAsia="en-US"/>
        </w:rPr>
        <w:t>связи</w:t>
      </w:r>
      <w:r w:rsidRPr="00FD087C">
        <w:rPr>
          <w:spacing w:val="1"/>
          <w:sz w:val="24"/>
          <w:szCs w:val="24"/>
          <w:lang w:eastAsia="en-US"/>
        </w:rPr>
        <w:t xml:space="preserve"> </w:t>
      </w:r>
      <w:r w:rsidRPr="00FD087C">
        <w:rPr>
          <w:sz w:val="24"/>
          <w:szCs w:val="24"/>
          <w:lang w:eastAsia="en-US"/>
        </w:rPr>
        <w:t>с</w:t>
      </w:r>
      <w:r w:rsidRPr="00FD087C">
        <w:rPr>
          <w:spacing w:val="-57"/>
          <w:sz w:val="24"/>
          <w:szCs w:val="24"/>
          <w:lang w:eastAsia="en-US"/>
        </w:rPr>
        <w:t xml:space="preserve"> </w:t>
      </w:r>
      <w:r w:rsidRPr="00FD087C">
        <w:rPr>
          <w:sz w:val="24"/>
          <w:szCs w:val="24"/>
          <w:lang w:eastAsia="en-US"/>
        </w:rPr>
        <w:t>индексацией</w:t>
      </w:r>
      <w:r w:rsidRPr="00FD087C">
        <w:rPr>
          <w:spacing w:val="1"/>
          <w:sz w:val="24"/>
          <w:szCs w:val="24"/>
          <w:lang w:eastAsia="en-US"/>
        </w:rPr>
        <w:t xml:space="preserve"> </w:t>
      </w:r>
      <w:r w:rsidRPr="00FD087C">
        <w:rPr>
          <w:sz w:val="24"/>
          <w:szCs w:val="24"/>
          <w:lang w:eastAsia="en-US"/>
        </w:rPr>
        <w:t>(дополнительным</w:t>
      </w:r>
      <w:r w:rsidRPr="00FD087C">
        <w:rPr>
          <w:spacing w:val="1"/>
          <w:sz w:val="24"/>
          <w:szCs w:val="24"/>
          <w:lang w:eastAsia="en-US"/>
        </w:rPr>
        <w:t xml:space="preserve"> </w:t>
      </w:r>
      <w:r w:rsidRPr="00FD087C">
        <w:rPr>
          <w:sz w:val="24"/>
          <w:szCs w:val="24"/>
          <w:lang w:eastAsia="en-US"/>
        </w:rPr>
        <w:t>увеличением)</w:t>
      </w:r>
      <w:r w:rsidRPr="00FD087C">
        <w:rPr>
          <w:spacing w:val="1"/>
          <w:sz w:val="24"/>
          <w:szCs w:val="24"/>
          <w:lang w:eastAsia="en-US"/>
        </w:rPr>
        <w:t xml:space="preserve"> </w:t>
      </w:r>
      <w:r w:rsidRPr="00FD087C">
        <w:rPr>
          <w:sz w:val="24"/>
          <w:szCs w:val="24"/>
          <w:lang w:eastAsia="en-US"/>
        </w:rPr>
        <w:t>и</w:t>
      </w:r>
      <w:r w:rsidRPr="00FD087C">
        <w:rPr>
          <w:spacing w:val="1"/>
          <w:sz w:val="24"/>
          <w:szCs w:val="24"/>
          <w:lang w:eastAsia="en-US"/>
        </w:rPr>
        <w:t xml:space="preserve"> </w:t>
      </w:r>
      <w:r w:rsidRPr="00FD087C">
        <w:rPr>
          <w:sz w:val="24"/>
          <w:szCs w:val="24"/>
          <w:lang w:eastAsia="en-US"/>
        </w:rPr>
        <w:t>перерасчетом</w:t>
      </w:r>
      <w:r w:rsidRPr="00FD087C">
        <w:rPr>
          <w:spacing w:val="1"/>
          <w:sz w:val="24"/>
          <w:szCs w:val="24"/>
          <w:lang w:eastAsia="en-US"/>
        </w:rPr>
        <w:t xml:space="preserve"> </w:t>
      </w:r>
      <w:r w:rsidRPr="00FD087C">
        <w:rPr>
          <w:sz w:val="24"/>
          <w:szCs w:val="24"/>
          <w:lang w:eastAsia="en-US"/>
        </w:rPr>
        <w:t>(корректировкой)</w:t>
      </w:r>
      <w:r w:rsidRPr="00FD087C">
        <w:rPr>
          <w:spacing w:val="1"/>
          <w:sz w:val="24"/>
          <w:szCs w:val="24"/>
          <w:lang w:eastAsia="en-US"/>
        </w:rPr>
        <w:t xml:space="preserve"> </w:t>
      </w:r>
      <w:r w:rsidRPr="00FD087C">
        <w:rPr>
          <w:sz w:val="24"/>
          <w:szCs w:val="24"/>
          <w:lang w:eastAsia="en-US"/>
        </w:rPr>
        <w:t>в</w:t>
      </w:r>
      <w:r w:rsidRPr="00FD087C">
        <w:rPr>
          <w:spacing w:val="1"/>
          <w:sz w:val="24"/>
          <w:szCs w:val="24"/>
          <w:lang w:eastAsia="en-US"/>
        </w:rPr>
        <w:t xml:space="preserve"> </w:t>
      </w:r>
      <w:r w:rsidRPr="00FD087C">
        <w:rPr>
          <w:sz w:val="24"/>
          <w:szCs w:val="24"/>
          <w:lang w:eastAsia="en-US"/>
        </w:rPr>
        <w:t>соответствии</w:t>
      </w:r>
      <w:r w:rsidRPr="00FD087C">
        <w:rPr>
          <w:spacing w:val="-2"/>
          <w:sz w:val="24"/>
          <w:szCs w:val="24"/>
          <w:lang w:eastAsia="en-US"/>
        </w:rPr>
        <w:t xml:space="preserve"> </w:t>
      </w:r>
      <w:r w:rsidRPr="00FD087C">
        <w:rPr>
          <w:sz w:val="24"/>
          <w:szCs w:val="24"/>
          <w:lang w:eastAsia="en-US"/>
        </w:rPr>
        <w:t>с</w:t>
      </w:r>
      <w:r w:rsidRPr="00FD087C">
        <w:rPr>
          <w:spacing w:val="-2"/>
          <w:sz w:val="24"/>
          <w:szCs w:val="24"/>
          <w:lang w:eastAsia="en-US"/>
        </w:rPr>
        <w:t xml:space="preserve"> </w:t>
      </w:r>
      <w:r w:rsidRPr="00FD087C">
        <w:rPr>
          <w:sz w:val="24"/>
          <w:szCs w:val="24"/>
          <w:lang w:eastAsia="en-US"/>
        </w:rPr>
        <w:t>пунктом</w:t>
      </w:r>
      <w:r w:rsidRPr="00FD087C">
        <w:rPr>
          <w:spacing w:val="-1"/>
          <w:sz w:val="24"/>
          <w:szCs w:val="24"/>
          <w:lang w:eastAsia="en-US"/>
        </w:rPr>
        <w:t xml:space="preserve"> </w:t>
      </w:r>
      <w:r w:rsidRPr="00FD087C">
        <w:rPr>
          <w:sz w:val="24"/>
          <w:szCs w:val="24"/>
          <w:lang w:eastAsia="en-US"/>
        </w:rPr>
        <w:t>6</w:t>
      </w:r>
      <w:r w:rsidRPr="00FD087C">
        <w:rPr>
          <w:spacing w:val="-1"/>
          <w:sz w:val="24"/>
          <w:szCs w:val="24"/>
          <w:lang w:eastAsia="en-US"/>
        </w:rPr>
        <w:t xml:space="preserve"> </w:t>
      </w:r>
      <w:r w:rsidRPr="00FD087C">
        <w:rPr>
          <w:sz w:val="24"/>
          <w:szCs w:val="24"/>
          <w:lang w:eastAsia="en-US"/>
        </w:rPr>
        <w:t>статьи</w:t>
      </w:r>
      <w:r w:rsidRPr="00FD087C">
        <w:rPr>
          <w:spacing w:val="-1"/>
          <w:sz w:val="24"/>
          <w:szCs w:val="24"/>
          <w:lang w:eastAsia="en-US"/>
        </w:rPr>
        <w:t xml:space="preserve"> </w:t>
      </w:r>
      <w:r w:rsidRPr="00FD087C">
        <w:rPr>
          <w:sz w:val="24"/>
          <w:szCs w:val="24"/>
          <w:lang w:eastAsia="en-US"/>
        </w:rPr>
        <w:t>17</w:t>
      </w:r>
      <w:r w:rsidRPr="00FD087C">
        <w:rPr>
          <w:spacing w:val="-2"/>
          <w:sz w:val="24"/>
          <w:szCs w:val="24"/>
          <w:lang w:eastAsia="en-US"/>
        </w:rPr>
        <w:t xml:space="preserve"> </w:t>
      </w:r>
      <w:r w:rsidRPr="00FD087C">
        <w:rPr>
          <w:sz w:val="24"/>
          <w:szCs w:val="24"/>
          <w:lang w:eastAsia="en-US"/>
        </w:rPr>
        <w:t>и</w:t>
      </w:r>
      <w:r w:rsidRPr="00FD087C">
        <w:rPr>
          <w:spacing w:val="-1"/>
          <w:sz w:val="24"/>
          <w:szCs w:val="24"/>
          <w:lang w:eastAsia="en-US"/>
        </w:rPr>
        <w:t xml:space="preserve"> </w:t>
      </w:r>
      <w:r w:rsidRPr="00FD087C">
        <w:rPr>
          <w:sz w:val="24"/>
          <w:szCs w:val="24"/>
          <w:lang w:eastAsia="en-US"/>
        </w:rPr>
        <w:t>статьей</w:t>
      </w:r>
      <w:r w:rsidRPr="00FD087C">
        <w:rPr>
          <w:spacing w:val="-1"/>
          <w:sz w:val="24"/>
          <w:szCs w:val="24"/>
          <w:lang w:eastAsia="en-US"/>
        </w:rPr>
        <w:t xml:space="preserve"> </w:t>
      </w:r>
      <w:r w:rsidRPr="00FD087C">
        <w:rPr>
          <w:sz w:val="24"/>
          <w:szCs w:val="24"/>
          <w:lang w:eastAsia="en-US"/>
        </w:rPr>
        <w:t>17.1 указанного</w:t>
      </w:r>
      <w:r w:rsidRPr="00FD087C">
        <w:rPr>
          <w:spacing w:val="-1"/>
          <w:sz w:val="24"/>
          <w:szCs w:val="24"/>
          <w:lang w:eastAsia="en-US"/>
        </w:rPr>
        <w:t xml:space="preserve"> </w:t>
      </w:r>
      <w:r w:rsidRPr="00FD087C">
        <w:rPr>
          <w:sz w:val="24"/>
          <w:szCs w:val="24"/>
          <w:lang w:eastAsia="en-US"/>
        </w:rPr>
        <w:t>Федерального</w:t>
      </w:r>
      <w:r w:rsidRPr="00FD087C">
        <w:rPr>
          <w:spacing w:val="-2"/>
          <w:sz w:val="24"/>
          <w:szCs w:val="24"/>
          <w:lang w:eastAsia="en-US"/>
        </w:rPr>
        <w:t xml:space="preserve"> </w:t>
      </w:r>
      <w:r w:rsidRPr="00FD087C">
        <w:rPr>
          <w:sz w:val="24"/>
          <w:szCs w:val="24"/>
          <w:lang w:eastAsia="en-US"/>
        </w:rPr>
        <w:t>закона;</w:t>
      </w:r>
    </w:p>
    <w:p w:rsidR="00FD087C" w:rsidRPr="00FD087C" w:rsidRDefault="00FD087C" w:rsidP="00FD087C">
      <w:pPr>
        <w:widowControl w:val="0"/>
        <w:autoSpaceDE w:val="0"/>
        <w:autoSpaceDN w:val="0"/>
        <w:ind w:right="371"/>
        <w:jc w:val="both"/>
        <w:rPr>
          <w:sz w:val="24"/>
          <w:szCs w:val="24"/>
          <w:lang w:eastAsia="en-US"/>
        </w:rPr>
      </w:pPr>
      <w:r w:rsidRPr="00FD087C">
        <w:rPr>
          <w:sz w:val="24"/>
          <w:szCs w:val="24"/>
          <w:lang w:eastAsia="en-US"/>
        </w:rPr>
        <w:t>г) суммы, полагающиеся в связи с валоризацией пенсионных прав в соответствии с</w:t>
      </w:r>
      <w:r w:rsidRPr="00FD087C">
        <w:rPr>
          <w:spacing w:val="1"/>
          <w:sz w:val="24"/>
          <w:szCs w:val="24"/>
          <w:lang w:eastAsia="en-US"/>
        </w:rPr>
        <w:t xml:space="preserve"> </w:t>
      </w:r>
      <w:r w:rsidRPr="00FD087C">
        <w:rPr>
          <w:sz w:val="24"/>
          <w:szCs w:val="24"/>
          <w:lang w:eastAsia="en-US"/>
        </w:rPr>
        <w:t>Федеральным</w:t>
      </w:r>
      <w:r w:rsidRPr="00FD087C">
        <w:rPr>
          <w:spacing w:val="-3"/>
          <w:sz w:val="24"/>
          <w:szCs w:val="24"/>
          <w:lang w:eastAsia="en-US"/>
        </w:rPr>
        <w:t xml:space="preserve"> </w:t>
      </w:r>
      <w:r w:rsidRPr="00FD087C">
        <w:rPr>
          <w:sz w:val="24"/>
          <w:szCs w:val="24"/>
          <w:lang w:eastAsia="en-US"/>
        </w:rPr>
        <w:t>законом</w:t>
      </w:r>
      <w:r w:rsidRPr="00FD087C">
        <w:rPr>
          <w:spacing w:val="-2"/>
          <w:sz w:val="24"/>
          <w:szCs w:val="24"/>
          <w:lang w:eastAsia="en-US"/>
        </w:rPr>
        <w:t xml:space="preserve"> </w:t>
      </w:r>
      <w:r w:rsidRPr="00FD087C">
        <w:rPr>
          <w:sz w:val="24"/>
          <w:szCs w:val="24"/>
          <w:lang w:eastAsia="en-US"/>
        </w:rPr>
        <w:t>"О</w:t>
      </w:r>
      <w:r w:rsidRPr="00FD087C">
        <w:rPr>
          <w:spacing w:val="-1"/>
          <w:sz w:val="24"/>
          <w:szCs w:val="24"/>
          <w:lang w:eastAsia="en-US"/>
        </w:rPr>
        <w:t xml:space="preserve"> </w:t>
      </w:r>
      <w:r w:rsidRPr="00FD087C">
        <w:rPr>
          <w:sz w:val="24"/>
          <w:szCs w:val="24"/>
          <w:lang w:eastAsia="en-US"/>
        </w:rPr>
        <w:t>трудовых</w:t>
      </w:r>
      <w:r w:rsidRPr="00FD087C">
        <w:rPr>
          <w:spacing w:val="1"/>
          <w:sz w:val="24"/>
          <w:szCs w:val="24"/>
          <w:lang w:eastAsia="en-US"/>
        </w:rPr>
        <w:t xml:space="preserve"> </w:t>
      </w:r>
      <w:r w:rsidRPr="00FD087C">
        <w:rPr>
          <w:sz w:val="24"/>
          <w:szCs w:val="24"/>
          <w:lang w:eastAsia="en-US"/>
        </w:rPr>
        <w:t>пенсиях</w:t>
      </w:r>
      <w:r w:rsidRPr="00FD087C">
        <w:rPr>
          <w:spacing w:val="1"/>
          <w:sz w:val="24"/>
          <w:szCs w:val="24"/>
          <w:lang w:eastAsia="en-US"/>
        </w:rPr>
        <w:t xml:space="preserve"> </w:t>
      </w:r>
      <w:r w:rsidRPr="00FD087C">
        <w:rPr>
          <w:sz w:val="24"/>
          <w:szCs w:val="24"/>
          <w:lang w:eastAsia="en-US"/>
        </w:rPr>
        <w:t>в</w:t>
      </w:r>
      <w:r w:rsidRPr="00FD087C">
        <w:rPr>
          <w:spacing w:val="-1"/>
          <w:sz w:val="24"/>
          <w:szCs w:val="24"/>
          <w:lang w:eastAsia="en-US"/>
        </w:rPr>
        <w:t xml:space="preserve"> </w:t>
      </w:r>
      <w:r w:rsidRPr="00FD087C">
        <w:rPr>
          <w:sz w:val="24"/>
          <w:szCs w:val="24"/>
          <w:lang w:eastAsia="en-US"/>
        </w:rPr>
        <w:t>Российской</w:t>
      </w:r>
      <w:r w:rsidRPr="00FD087C">
        <w:rPr>
          <w:spacing w:val="-1"/>
          <w:sz w:val="24"/>
          <w:szCs w:val="24"/>
          <w:lang w:eastAsia="en-US"/>
        </w:rPr>
        <w:t xml:space="preserve"> </w:t>
      </w:r>
      <w:r w:rsidRPr="00FD087C">
        <w:rPr>
          <w:sz w:val="24"/>
          <w:szCs w:val="24"/>
          <w:lang w:eastAsia="en-US"/>
        </w:rPr>
        <w:t>Федерации".</w:t>
      </w:r>
    </w:p>
    <w:p w:rsidR="00FD087C" w:rsidRPr="00FD087C" w:rsidRDefault="00FD087C" w:rsidP="00FD087C">
      <w:pPr>
        <w:widowControl w:val="0"/>
        <w:numPr>
          <w:ilvl w:val="1"/>
          <w:numId w:val="25"/>
        </w:numPr>
        <w:tabs>
          <w:tab w:val="left" w:pos="1409"/>
        </w:tabs>
        <w:autoSpaceDE w:val="0"/>
        <w:autoSpaceDN w:val="0"/>
        <w:ind w:right="367" w:firstLine="539"/>
        <w:jc w:val="both"/>
        <w:rPr>
          <w:sz w:val="24"/>
          <w:szCs w:val="22"/>
          <w:lang w:eastAsia="en-US"/>
        </w:rPr>
      </w:pPr>
      <w:r w:rsidRPr="00FD087C">
        <w:rPr>
          <w:sz w:val="24"/>
          <w:szCs w:val="22"/>
          <w:lang w:eastAsia="en-US"/>
        </w:rPr>
        <w:t>Пенсия</w:t>
      </w:r>
      <w:r w:rsidRPr="00FD087C">
        <w:rPr>
          <w:spacing w:val="1"/>
          <w:sz w:val="24"/>
          <w:szCs w:val="22"/>
          <w:lang w:eastAsia="en-US"/>
        </w:rPr>
        <w:t xml:space="preserve"> </w:t>
      </w:r>
      <w:r w:rsidRPr="00FD087C">
        <w:rPr>
          <w:sz w:val="24"/>
          <w:szCs w:val="22"/>
          <w:lang w:eastAsia="en-US"/>
        </w:rPr>
        <w:t>за</w:t>
      </w:r>
      <w:r w:rsidRPr="00FD087C">
        <w:rPr>
          <w:spacing w:val="1"/>
          <w:sz w:val="24"/>
          <w:szCs w:val="22"/>
          <w:lang w:eastAsia="en-US"/>
        </w:rPr>
        <w:t xml:space="preserve"> </w:t>
      </w:r>
      <w:r w:rsidRPr="00FD087C">
        <w:rPr>
          <w:sz w:val="24"/>
          <w:szCs w:val="22"/>
          <w:lang w:eastAsia="en-US"/>
        </w:rPr>
        <w:t>выслугу</w:t>
      </w:r>
      <w:r w:rsidRPr="00FD087C">
        <w:rPr>
          <w:spacing w:val="1"/>
          <w:sz w:val="24"/>
          <w:szCs w:val="22"/>
          <w:lang w:eastAsia="en-US"/>
        </w:rPr>
        <w:t xml:space="preserve"> </w:t>
      </w:r>
      <w:r w:rsidRPr="00FD087C">
        <w:rPr>
          <w:sz w:val="24"/>
          <w:szCs w:val="22"/>
          <w:lang w:eastAsia="en-US"/>
        </w:rPr>
        <w:t>лет</w:t>
      </w:r>
      <w:r w:rsidRPr="00FD087C">
        <w:rPr>
          <w:spacing w:val="1"/>
          <w:sz w:val="24"/>
          <w:szCs w:val="22"/>
          <w:lang w:eastAsia="en-US"/>
        </w:rPr>
        <w:t xml:space="preserve"> </w:t>
      </w:r>
      <w:r w:rsidRPr="00FD087C">
        <w:rPr>
          <w:sz w:val="24"/>
          <w:szCs w:val="22"/>
          <w:lang w:eastAsia="en-US"/>
        </w:rPr>
        <w:t>устанавливается</w:t>
      </w:r>
      <w:r w:rsidRPr="00FD087C">
        <w:rPr>
          <w:spacing w:val="1"/>
          <w:sz w:val="24"/>
          <w:szCs w:val="22"/>
          <w:lang w:eastAsia="en-US"/>
        </w:rPr>
        <w:t xml:space="preserve"> </w:t>
      </w:r>
      <w:r w:rsidRPr="00FD087C">
        <w:rPr>
          <w:sz w:val="24"/>
          <w:szCs w:val="22"/>
          <w:lang w:eastAsia="en-US"/>
        </w:rPr>
        <w:t>в</w:t>
      </w:r>
      <w:r w:rsidRPr="00FD087C">
        <w:rPr>
          <w:spacing w:val="1"/>
          <w:sz w:val="24"/>
          <w:szCs w:val="22"/>
          <w:lang w:eastAsia="en-US"/>
        </w:rPr>
        <w:t xml:space="preserve"> </w:t>
      </w:r>
      <w:r w:rsidRPr="00FD087C">
        <w:rPr>
          <w:sz w:val="24"/>
          <w:szCs w:val="22"/>
          <w:lang w:eastAsia="en-US"/>
        </w:rPr>
        <w:t>размере</w:t>
      </w:r>
      <w:r w:rsidRPr="00FD087C">
        <w:rPr>
          <w:spacing w:val="1"/>
          <w:sz w:val="24"/>
          <w:szCs w:val="22"/>
          <w:lang w:eastAsia="en-US"/>
        </w:rPr>
        <w:t xml:space="preserve"> </w:t>
      </w:r>
      <w:r w:rsidRPr="00FD087C">
        <w:rPr>
          <w:sz w:val="24"/>
          <w:szCs w:val="22"/>
          <w:lang w:eastAsia="en-US"/>
        </w:rPr>
        <w:t>не</w:t>
      </w:r>
      <w:r w:rsidRPr="00FD087C">
        <w:rPr>
          <w:spacing w:val="1"/>
          <w:sz w:val="24"/>
          <w:szCs w:val="22"/>
          <w:lang w:eastAsia="en-US"/>
        </w:rPr>
        <w:t xml:space="preserve"> </w:t>
      </w:r>
      <w:r w:rsidRPr="00FD087C">
        <w:rPr>
          <w:sz w:val="24"/>
          <w:szCs w:val="22"/>
          <w:lang w:eastAsia="en-US"/>
        </w:rPr>
        <w:t>более</w:t>
      </w:r>
      <w:r w:rsidRPr="00FD087C">
        <w:rPr>
          <w:spacing w:val="1"/>
          <w:sz w:val="24"/>
          <w:szCs w:val="22"/>
          <w:lang w:eastAsia="en-US"/>
        </w:rPr>
        <w:t xml:space="preserve"> </w:t>
      </w:r>
      <w:r w:rsidRPr="00FD087C">
        <w:rPr>
          <w:sz w:val="24"/>
          <w:szCs w:val="22"/>
          <w:lang w:eastAsia="en-US"/>
        </w:rPr>
        <w:t>45</w:t>
      </w:r>
      <w:r w:rsidRPr="00FD087C">
        <w:rPr>
          <w:spacing w:val="1"/>
          <w:sz w:val="24"/>
          <w:szCs w:val="22"/>
          <w:lang w:eastAsia="en-US"/>
        </w:rPr>
        <w:t xml:space="preserve"> </w:t>
      </w:r>
      <w:r w:rsidRPr="00FD087C">
        <w:rPr>
          <w:sz w:val="24"/>
          <w:szCs w:val="22"/>
          <w:lang w:eastAsia="en-US"/>
        </w:rPr>
        <w:t>процентов</w:t>
      </w:r>
      <w:r w:rsidRPr="00FD087C">
        <w:rPr>
          <w:spacing w:val="1"/>
          <w:sz w:val="24"/>
          <w:szCs w:val="22"/>
          <w:lang w:eastAsia="en-US"/>
        </w:rPr>
        <w:t xml:space="preserve"> </w:t>
      </w:r>
      <w:r w:rsidRPr="00FD087C">
        <w:rPr>
          <w:sz w:val="24"/>
          <w:szCs w:val="22"/>
          <w:lang w:eastAsia="en-US"/>
        </w:rPr>
        <w:t>месячного</w:t>
      </w:r>
      <w:r w:rsidRPr="00FD087C">
        <w:rPr>
          <w:spacing w:val="1"/>
          <w:sz w:val="24"/>
          <w:szCs w:val="22"/>
          <w:lang w:eastAsia="en-US"/>
        </w:rPr>
        <w:t xml:space="preserve"> </w:t>
      </w:r>
      <w:r w:rsidRPr="00FD087C">
        <w:rPr>
          <w:sz w:val="24"/>
          <w:szCs w:val="22"/>
          <w:lang w:eastAsia="en-US"/>
        </w:rPr>
        <w:t>денежного</w:t>
      </w:r>
      <w:r w:rsidRPr="00FD087C">
        <w:rPr>
          <w:spacing w:val="1"/>
          <w:sz w:val="24"/>
          <w:szCs w:val="22"/>
          <w:lang w:eastAsia="en-US"/>
        </w:rPr>
        <w:t xml:space="preserve"> </w:t>
      </w:r>
      <w:r w:rsidRPr="00FD087C">
        <w:rPr>
          <w:sz w:val="24"/>
          <w:szCs w:val="22"/>
          <w:lang w:eastAsia="en-US"/>
        </w:rPr>
        <w:t>содержания</w:t>
      </w:r>
      <w:r w:rsidRPr="00FD087C">
        <w:rPr>
          <w:spacing w:val="1"/>
          <w:sz w:val="24"/>
          <w:szCs w:val="22"/>
          <w:lang w:eastAsia="en-US"/>
        </w:rPr>
        <w:t xml:space="preserve"> </w:t>
      </w:r>
      <w:r w:rsidRPr="00FD087C">
        <w:rPr>
          <w:sz w:val="24"/>
          <w:szCs w:val="22"/>
          <w:lang w:eastAsia="en-US"/>
        </w:rPr>
        <w:t>муниципального</w:t>
      </w:r>
      <w:r w:rsidRPr="00FD087C">
        <w:rPr>
          <w:spacing w:val="1"/>
          <w:sz w:val="24"/>
          <w:szCs w:val="22"/>
          <w:lang w:eastAsia="en-US"/>
        </w:rPr>
        <w:t xml:space="preserve"> </w:t>
      </w:r>
      <w:r w:rsidRPr="00FD087C">
        <w:rPr>
          <w:sz w:val="24"/>
          <w:szCs w:val="22"/>
          <w:lang w:eastAsia="en-US"/>
        </w:rPr>
        <w:t>служащего</w:t>
      </w:r>
      <w:r w:rsidRPr="00FD087C">
        <w:rPr>
          <w:spacing w:val="1"/>
          <w:sz w:val="24"/>
          <w:szCs w:val="22"/>
          <w:lang w:eastAsia="en-US"/>
        </w:rPr>
        <w:t xml:space="preserve"> </w:t>
      </w:r>
      <w:r w:rsidRPr="00FD087C">
        <w:rPr>
          <w:sz w:val="24"/>
          <w:szCs w:val="22"/>
          <w:lang w:eastAsia="en-US"/>
        </w:rPr>
        <w:t>за</w:t>
      </w:r>
      <w:r w:rsidRPr="00FD087C">
        <w:rPr>
          <w:spacing w:val="1"/>
          <w:sz w:val="24"/>
          <w:szCs w:val="22"/>
          <w:lang w:eastAsia="en-US"/>
        </w:rPr>
        <w:t xml:space="preserve"> </w:t>
      </w:r>
      <w:r w:rsidRPr="00FD087C">
        <w:rPr>
          <w:sz w:val="24"/>
          <w:szCs w:val="22"/>
          <w:lang w:eastAsia="en-US"/>
        </w:rPr>
        <w:t>вычетом</w:t>
      </w:r>
      <w:r w:rsidRPr="00FD087C">
        <w:rPr>
          <w:spacing w:val="1"/>
          <w:sz w:val="24"/>
          <w:szCs w:val="22"/>
          <w:lang w:eastAsia="en-US"/>
        </w:rPr>
        <w:t xml:space="preserve"> </w:t>
      </w:r>
      <w:r w:rsidRPr="00FD087C">
        <w:rPr>
          <w:sz w:val="24"/>
          <w:szCs w:val="22"/>
          <w:lang w:eastAsia="en-US"/>
        </w:rPr>
        <w:t>базовой</w:t>
      </w:r>
      <w:r w:rsidRPr="00FD087C">
        <w:rPr>
          <w:spacing w:val="1"/>
          <w:sz w:val="24"/>
          <w:szCs w:val="22"/>
          <w:lang w:eastAsia="en-US"/>
        </w:rPr>
        <w:t xml:space="preserve"> </w:t>
      </w:r>
      <w:r w:rsidRPr="00FD087C">
        <w:rPr>
          <w:sz w:val="24"/>
          <w:szCs w:val="22"/>
          <w:lang w:eastAsia="en-US"/>
        </w:rPr>
        <w:t>и</w:t>
      </w:r>
      <w:r w:rsidRPr="00FD087C">
        <w:rPr>
          <w:spacing w:val="1"/>
          <w:sz w:val="24"/>
          <w:szCs w:val="22"/>
          <w:lang w:eastAsia="en-US"/>
        </w:rPr>
        <w:t xml:space="preserve"> </w:t>
      </w:r>
      <w:r w:rsidRPr="00FD087C">
        <w:rPr>
          <w:sz w:val="24"/>
          <w:szCs w:val="22"/>
          <w:lang w:eastAsia="en-US"/>
        </w:rPr>
        <w:t>страховой</w:t>
      </w:r>
      <w:r w:rsidRPr="00FD087C">
        <w:rPr>
          <w:spacing w:val="-1"/>
          <w:sz w:val="24"/>
          <w:szCs w:val="22"/>
          <w:lang w:eastAsia="en-US"/>
        </w:rPr>
        <w:t xml:space="preserve"> </w:t>
      </w:r>
      <w:r w:rsidRPr="00FD087C">
        <w:rPr>
          <w:sz w:val="24"/>
          <w:szCs w:val="22"/>
          <w:lang w:eastAsia="en-US"/>
        </w:rPr>
        <w:t>частей трудовой пенсии</w:t>
      </w:r>
      <w:r w:rsidRPr="00FD087C">
        <w:rPr>
          <w:spacing w:val="-3"/>
          <w:sz w:val="24"/>
          <w:szCs w:val="22"/>
          <w:lang w:eastAsia="en-US"/>
        </w:rPr>
        <w:t xml:space="preserve"> </w:t>
      </w:r>
      <w:r w:rsidRPr="00FD087C">
        <w:rPr>
          <w:sz w:val="24"/>
          <w:szCs w:val="22"/>
          <w:lang w:eastAsia="en-US"/>
        </w:rPr>
        <w:t>по старости</w:t>
      </w:r>
      <w:r w:rsidRPr="00FD087C">
        <w:rPr>
          <w:spacing w:val="-2"/>
          <w:sz w:val="24"/>
          <w:szCs w:val="22"/>
          <w:lang w:eastAsia="en-US"/>
        </w:rPr>
        <w:t xml:space="preserve"> </w:t>
      </w:r>
      <w:r w:rsidRPr="00FD087C">
        <w:rPr>
          <w:sz w:val="24"/>
          <w:szCs w:val="22"/>
          <w:lang w:eastAsia="en-US"/>
        </w:rPr>
        <w:t>(инвалидности).</w:t>
      </w:r>
    </w:p>
    <w:p w:rsidR="00FD087C" w:rsidRPr="00FD087C" w:rsidRDefault="00FD087C" w:rsidP="00FD087C">
      <w:pPr>
        <w:widowControl w:val="0"/>
        <w:autoSpaceDE w:val="0"/>
        <w:autoSpaceDN w:val="0"/>
        <w:ind w:right="371"/>
        <w:jc w:val="both"/>
        <w:rPr>
          <w:sz w:val="24"/>
          <w:szCs w:val="24"/>
          <w:lang w:eastAsia="en-US"/>
        </w:rPr>
      </w:pPr>
      <w:r w:rsidRPr="00FD087C">
        <w:rPr>
          <w:sz w:val="24"/>
          <w:szCs w:val="24"/>
          <w:lang w:eastAsia="en-US"/>
        </w:rPr>
        <w:t>Размер пенсии за выслугу лет может</w:t>
      </w:r>
      <w:r w:rsidRPr="00FD087C">
        <w:rPr>
          <w:spacing w:val="1"/>
          <w:sz w:val="24"/>
          <w:szCs w:val="24"/>
          <w:lang w:eastAsia="en-US"/>
        </w:rPr>
        <w:t xml:space="preserve"> </w:t>
      </w:r>
      <w:r w:rsidRPr="00FD087C">
        <w:rPr>
          <w:sz w:val="24"/>
          <w:szCs w:val="24"/>
          <w:lang w:eastAsia="en-US"/>
        </w:rPr>
        <w:t>увеличиваться не более чем на 3 процента</w:t>
      </w:r>
      <w:r w:rsidRPr="00FD087C">
        <w:rPr>
          <w:spacing w:val="1"/>
          <w:sz w:val="24"/>
          <w:szCs w:val="24"/>
          <w:lang w:eastAsia="en-US"/>
        </w:rPr>
        <w:t xml:space="preserve"> </w:t>
      </w:r>
      <w:r w:rsidRPr="00FD087C">
        <w:rPr>
          <w:sz w:val="24"/>
          <w:szCs w:val="24"/>
          <w:lang w:eastAsia="en-US"/>
        </w:rPr>
        <w:t>месячного</w:t>
      </w:r>
      <w:r w:rsidRPr="00FD087C">
        <w:rPr>
          <w:spacing w:val="1"/>
          <w:sz w:val="24"/>
          <w:szCs w:val="24"/>
          <w:lang w:eastAsia="en-US"/>
        </w:rPr>
        <w:t xml:space="preserve"> </w:t>
      </w:r>
      <w:r w:rsidRPr="00FD087C">
        <w:rPr>
          <w:sz w:val="24"/>
          <w:szCs w:val="24"/>
          <w:lang w:eastAsia="en-US"/>
        </w:rPr>
        <w:t>денежного</w:t>
      </w:r>
      <w:r w:rsidRPr="00FD087C">
        <w:rPr>
          <w:spacing w:val="1"/>
          <w:sz w:val="24"/>
          <w:szCs w:val="24"/>
          <w:lang w:eastAsia="en-US"/>
        </w:rPr>
        <w:t xml:space="preserve"> </w:t>
      </w:r>
      <w:r w:rsidRPr="00FD087C">
        <w:rPr>
          <w:sz w:val="24"/>
          <w:szCs w:val="24"/>
          <w:lang w:eastAsia="en-US"/>
        </w:rPr>
        <w:t>содержания</w:t>
      </w:r>
      <w:r w:rsidRPr="00FD087C">
        <w:rPr>
          <w:spacing w:val="1"/>
          <w:sz w:val="24"/>
          <w:szCs w:val="24"/>
          <w:lang w:eastAsia="en-US"/>
        </w:rPr>
        <w:t xml:space="preserve"> </w:t>
      </w:r>
      <w:r w:rsidRPr="00FD087C">
        <w:rPr>
          <w:sz w:val="24"/>
          <w:szCs w:val="24"/>
          <w:lang w:eastAsia="en-US"/>
        </w:rPr>
        <w:t>муниципального</w:t>
      </w:r>
      <w:r w:rsidRPr="00FD087C">
        <w:rPr>
          <w:spacing w:val="1"/>
          <w:sz w:val="24"/>
          <w:szCs w:val="24"/>
          <w:lang w:eastAsia="en-US"/>
        </w:rPr>
        <w:t xml:space="preserve"> </w:t>
      </w:r>
      <w:r w:rsidRPr="00FD087C">
        <w:rPr>
          <w:sz w:val="24"/>
          <w:szCs w:val="24"/>
          <w:lang w:eastAsia="en-US"/>
        </w:rPr>
        <w:t>служащего</w:t>
      </w:r>
      <w:r w:rsidRPr="00FD087C">
        <w:rPr>
          <w:spacing w:val="1"/>
          <w:sz w:val="24"/>
          <w:szCs w:val="24"/>
          <w:lang w:eastAsia="en-US"/>
        </w:rPr>
        <w:t xml:space="preserve"> </w:t>
      </w:r>
      <w:r w:rsidRPr="00FD087C">
        <w:rPr>
          <w:sz w:val="24"/>
          <w:szCs w:val="24"/>
          <w:lang w:eastAsia="en-US"/>
        </w:rPr>
        <w:t>за</w:t>
      </w:r>
      <w:r w:rsidRPr="00FD087C">
        <w:rPr>
          <w:spacing w:val="1"/>
          <w:sz w:val="24"/>
          <w:szCs w:val="24"/>
          <w:lang w:eastAsia="en-US"/>
        </w:rPr>
        <w:t xml:space="preserve"> </w:t>
      </w:r>
      <w:proofErr w:type="gramStart"/>
      <w:r w:rsidRPr="00FD087C">
        <w:rPr>
          <w:sz w:val="24"/>
          <w:szCs w:val="24"/>
          <w:lang w:eastAsia="en-US"/>
        </w:rPr>
        <w:t>каждый</w:t>
      </w:r>
      <w:r w:rsidRPr="00FD087C">
        <w:rPr>
          <w:spacing w:val="1"/>
          <w:sz w:val="24"/>
          <w:szCs w:val="24"/>
          <w:lang w:eastAsia="en-US"/>
        </w:rPr>
        <w:t xml:space="preserve"> </w:t>
      </w:r>
      <w:r w:rsidRPr="00FD087C">
        <w:rPr>
          <w:sz w:val="24"/>
          <w:szCs w:val="24"/>
          <w:lang w:eastAsia="en-US"/>
        </w:rPr>
        <w:t>полный</w:t>
      </w:r>
      <w:r w:rsidRPr="00FD087C">
        <w:rPr>
          <w:spacing w:val="1"/>
          <w:sz w:val="24"/>
          <w:szCs w:val="24"/>
          <w:lang w:eastAsia="en-US"/>
        </w:rPr>
        <w:t xml:space="preserve"> </w:t>
      </w:r>
      <w:r w:rsidRPr="00FD087C">
        <w:rPr>
          <w:sz w:val="24"/>
          <w:szCs w:val="24"/>
          <w:lang w:eastAsia="en-US"/>
        </w:rPr>
        <w:t>год</w:t>
      </w:r>
      <w:proofErr w:type="gramEnd"/>
      <w:r w:rsidRPr="00FD087C">
        <w:rPr>
          <w:spacing w:val="-57"/>
          <w:sz w:val="24"/>
          <w:szCs w:val="24"/>
          <w:lang w:eastAsia="en-US"/>
        </w:rPr>
        <w:t xml:space="preserve"> </w:t>
      </w:r>
      <w:r w:rsidRPr="00FD087C">
        <w:rPr>
          <w:sz w:val="24"/>
          <w:szCs w:val="24"/>
          <w:lang w:eastAsia="en-US"/>
        </w:rPr>
        <w:t>стажа муниципальной службы свыше установленной пунктом 1.2 настоящего Положения</w:t>
      </w:r>
      <w:r w:rsidRPr="00FD087C">
        <w:rPr>
          <w:spacing w:val="1"/>
          <w:sz w:val="24"/>
          <w:szCs w:val="24"/>
          <w:lang w:eastAsia="en-US"/>
        </w:rPr>
        <w:t xml:space="preserve"> </w:t>
      </w:r>
      <w:r w:rsidRPr="00FD087C">
        <w:rPr>
          <w:sz w:val="24"/>
          <w:szCs w:val="24"/>
          <w:lang w:eastAsia="en-US"/>
        </w:rPr>
        <w:t>продолжительности</w:t>
      </w:r>
      <w:r w:rsidRPr="00FD087C">
        <w:rPr>
          <w:spacing w:val="-1"/>
          <w:sz w:val="24"/>
          <w:szCs w:val="24"/>
          <w:lang w:eastAsia="en-US"/>
        </w:rPr>
        <w:t xml:space="preserve"> </w:t>
      </w:r>
      <w:r w:rsidRPr="00FD087C">
        <w:rPr>
          <w:sz w:val="24"/>
          <w:szCs w:val="24"/>
          <w:lang w:eastAsia="en-US"/>
        </w:rPr>
        <w:t>стажа</w:t>
      </w:r>
      <w:r w:rsidRPr="00FD087C">
        <w:rPr>
          <w:spacing w:val="-2"/>
          <w:sz w:val="24"/>
          <w:szCs w:val="24"/>
          <w:lang w:eastAsia="en-US"/>
        </w:rPr>
        <w:t xml:space="preserve"> </w:t>
      </w:r>
      <w:r w:rsidRPr="00FD087C">
        <w:rPr>
          <w:sz w:val="24"/>
          <w:szCs w:val="24"/>
          <w:lang w:eastAsia="en-US"/>
        </w:rPr>
        <w:t>муниципальной службы.</w:t>
      </w:r>
    </w:p>
    <w:p w:rsidR="00FD087C" w:rsidRPr="00FD087C" w:rsidRDefault="00FD087C" w:rsidP="00FD087C">
      <w:pPr>
        <w:widowControl w:val="0"/>
        <w:autoSpaceDE w:val="0"/>
        <w:autoSpaceDN w:val="0"/>
        <w:ind w:right="364"/>
        <w:jc w:val="both"/>
        <w:rPr>
          <w:sz w:val="24"/>
          <w:szCs w:val="24"/>
          <w:lang w:eastAsia="en-US"/>
        </w:rPr>
      </w:pPr>
      <w:r w:rsidRPr="00FD087C">
        <w:rPr>
          <w:sz w:val="24"/>
          <w:szCs w:val="24"/>
          <w:lang w:eastAsia="en-US"/>
        </w:rPr>
        <w:t>При этом сумма трудовой пенсии и пенсии за выслугу лет не может превышать 75</w:t>
      </w:r>
      <w:r w:rsidRPr="00FD087C">
        <w:rPr>
          <w:spacing w:val="1"/>
          <w:sz w:val="24"/>
          <w:szCs w:val="24"/>
          <w:lang w:eastAsia="en-US"/>
        </w:rPr>
        <w:t xml:space="preserve"> </w:t>
      </w:r>
      <w:r w:rsidRPr="00FD087C">
        <w:rPr>
          <w:sz w:val="24"/>
          <w:szCs w:val="24"/>
          <w:lang w:eastAsia="en-US"/>
        </w:rPr>
        <w:t>процентов</w:t>
      </w:r>
      <w:r w:rsidRPr="00FD087C">
        <w:rPr>
          <w:spacing w:val="-1"/>
          <w:sz w:val="24"/>
          <w:szCs w:val="24"/>
          <w:lang w:eastAsia="en-US"/>
        </w:rPr>
        <w:t xml:space="preserve"> </w:t>
      </w:r>
      <w:r w:rsidRPr="00FD087C">
        <w:rPr>
          <w:sz w:val="24"/>
          <w:szCs w:val="24"/>
          <w:lang w:eastAsia="en-US"/>
        </w:rPr>
        <w:t>месячного</w:t>
      </w:r>
      <w:r w:rsidRPr="00FD087C">
        <w:rPr>
          <w:spacing w:val="-1"/>
          <w:sz w:val="24"/>
          <w:szCs w:val="24"/>
          <w:lang w:eastAsia="en-US"/>
        </w:rPr>
        <w:t xml:space="preserve"> </w:t>
      </w:r>
      <w:r w:rsidRPr="00FD087C">
        <w:rPr>
          <w:sz w:val="24"/>
          <w:szCs w:val="24"/>
          <w:lang w:eastAsia="en-US"/>
        </w:rPr>
        <w:t>денежного</w:t>
      </w:r>
      <w:r w:rsidRPr="00FD087C">
        <w:rPr>
          <w:spacing w:val="-1"/>
          <w:sz w:val="24"/>
          <w:szCs w:val="24"/>
          <w:lang w:eastAsia="en-US"/>
        </w:rPr>
        <w:t xml:space="preserve"> </w:t>
      </w:r>
      <w:r w:rsidRPr="00FD087C">
        <w:rPr>
          <w:sz w:val="24"/>
          <w:szCs w:val="24"/>
          <w:lang w:eastAsia="en-US"/>
        </w:rPr>
        <w:t>содержания муниципального</w:t>
      </w:r>
      <w:r w:rsidRPr="00FD087C">
        <w:rPr>
          <w:spacing w:val="-1"/>
          <w:sz w:val="24"/>
          <w:szCs w:val="24"/>
          <w:lang w:eastAsia="en-US"/>
        </w:rPr>
        <w:t xml:space="preserve"> </w:t>
      </w:r>
      <w:r w:rsidRPr="00FD087C">
        <w:rPr>
          <w:sz w:val="24"/>
          <w:szCs w:val="24"/>
          <w:lang w:eastAsia="en-US"/>
        </w:rPr>
        <w:t>служащего.</w:t>
      </w:r>
    </w:p>
    <w:p w:rsidR="00FD087C" w:rsidRPr="00FD087C" w:rsidRDefault="00FD087C" w:rsidP="00FD087C">
      <w:pPr>
        <w:widowControl w:val="0"/>
        <w:numPr>
          <w:ilvl w:val="1"/>
          <w:numId w:val="25"/>
        </w:numPr>
        <w:tabs>
          <w:tab w:val="left" w:pos="1392"/>
        </w:tabs>
        <w:autoSpaceDE w:val="0"/>
        <w:autoSpaceDN w:val="0"/>
        <w:spacing w:before="1"/>
        <w:ind w:right="377" w:firstLine="539"/>
        <w:jc w:val="both"/>
        <w:rPr>
          <w:sz w:val="24"/>
          <w:szCs w:val="22"/>
          <w:lang w:eastAsia="en-US"/>
        </w:rPr>
      </w:pPr>
      <w:r w:rsidRPr="00FD087C">
        <w:rPr>
          <w:sz w:val="24"/>
          <w:szCs w:val="22"/>
          <w:lang w:eastAsia="en-US"/>
        </w:rPr>
        <w:t>Стаж</w:t>
      </w:r>
      <w:r w:rsidRPr="00FD087C">
        <w:rPr>
          <w:spacing w:val="1"/>
          <w:sz w:val="24"/>
          <w:szCs w:val="22"/>
          <w:lang w:eastAsia="en-US"/>
        </w:rPr>
        <w:t xml:space="preserve"> </w:t>
      </w:r>
      <w:r w:rsidRPr="00FD087C">
        <w:rPr>
          <w:sz w:val="24"/>
          <w:szCs w:val="22"/>
          <w:lang w:eastAsia="en-US"/>
        </w:rPr>
        <w:t>муниципальной</w:t>
      </w:r>
      <w:r w:rsidRPr="00FD087C">
        <w:rPr>
          <w:spacing w:val="1"/>
          <w:sz w:val="24"/>
          <w:szCs w:val="22"/>
          <w:lang w:eastAsia="en-US"/>
        </w:rPr>
        <w:t xml:space="preserve"> </w:t>
      </w:r>
      <w:r w:rsidRPr="00FD087C">
        <w:rPr>
          <w:sz w:val="24"/>
          <w:szCs w:val="22"/>
          <w:lang w:eastAsia="en-US"/>
        </w:rPr>
        <w:t>службы</w:t>
      </w:r>
      <w:r w:rsidRPr="00FD087C">
        <w:rPr>
          <w:spacing w:val="1"/>
          <w:sz w:val="24"/>
          <w:szCs w:val="22"/>
          <w:lang w:eastAsia="en-US"/>
        </w:rPr>
        <w:t xml:space="preserve"> </w:t>
      </w:r>
      <w:r w:rsidRPr="00FD087C">
        <w:rPr>
          <w:sz w:val="24"/>
          <w:szCs w:val="22"/>
          <w:lang w:eastAsia="en-US"/>
        </w:rPr>
        <w:t>в</w:t>
      </w:r>
      <w:r w:rsidRPr="00FD087C">
        <w:rPr>
          <w:spacing w:val="1"/>
          <w:sz w:val="24"/>
          <w:szCs w:val="22"/>
          <w:lang w:eastAsia="en-US"/>
        </w:rPr>
        <w:t xml:space="preserve"> </w:t>
      </w:r>
      <w:r w:rsidRPr="00FD087C">
        <w:rPr>
          <w:sz w:val="24"/>
          <w:szCs w:val="22"/>
          <w:lang w:eastAsia="en-US"/>
        </w:rPr>
        <w:t>целях</w:t>
      </w:r>
      <w:r w:rsidRPr="00FD087C">
        <w:rPr>
          <w:spacing w:val="1"/>
          <w:sz w:val="24"/>
          <w:szCs w:val="22"/>
          <w:lang w:eastAsia="en-US"/>
        </w:rPr>
        <w:t xml:space="preserve"> </w:t>
      </w:r>
      <w:r w:rsidRPr="00FD087C">
        <w:rPr>
          <w:sz w:val="24"/>
          <w:szCs w:val="22"/>
          <w:lang w:eastAsia="en-US"/>
        </w:rPr>
        <w:t>установления</w:t>
      </w:r>
      <w:r w:rsidRPr="00FD087C">
        <w:rPr>
          <w:spacing w:val="1"/>
          <w:sz w:val="24"/>
          <w:szCs w:val="22"/>
          <w:lang w:eastAsia="en-US"/>
        </w:rPr>
        <w:t xml:space="preserve"> </w:t>
      </w:r>
      <w:r w:rsidRPr="00FD087C">
        <w:rPr>
          <w:sz w:val="24"/>
          <w:szCs w:val="22"/>
          <w:lang w:eastAsia="en-US"/>
        </w:rPr>
        <w:t>пенсии</w:t>
      </w:r>
      <w:r w:rsidRPr="00FD087C">
        <w:rPr>
          <w:spacing w:val="1"/>
          <w:sz w:val="24"/>
          <w:szCs w:val="22"/>
          <w:lang w:eastAsia="en-US"/>
        </w:rPr>
        <w:t xml:space="preserve"> </w:t>
      </w:r>
      <w:r w:rsidRPr="00FD087C">
        <w:rPr>
          <w:sz w:val="24"/>
          <w:szCs w:val="22"/>
          <w:lang w:eastAsia="en-US"/>
        </w:rPr>
        <w:t>за</w:t>
      </w:r>
      <w:r w:rsidRPr="00FD087C">
        <w:rPr>
          <w:spacing w:val="1"/>
          <w:sz w:val="24"/>
          <w:szCs w:val="22"/>
          <w:lang w:eastAsia="en-US"/>
        </w:rPr>
        <w:t xml:space="preserve"> </w:t>
      </w:r>
      <w:r w:rsidRPr="00FD087C">
        <w:rPr>
          <w:sz w:val="24"/>
          <w:szCs w:val="22"/>
          <w:lang w:eastAsia="en-US"/>
        </w:rPr>
        <w:t>выслугу</w:t>
      </w:r>
      <w:r w:rsidRPr="00FD087C">
        <w:rPr>
          <w:spacing w:val="1"/>
          <w:sz w:val="24"/>
          <w:szCs w:val="22"/>
          <w:lang w:eastAsia="en-US"/>
        </w:rPr>
        <w:t xml:space="preserve"> </w:t>
      </w:r>
      <w:r w:rsidRPr="00FD087C">
        <w:rPr>
          <w:sz w:val="24"/>
          <w:szCs w:val="22"/>
          <w:lang w:eastAsia="en-US"/>
        </w:rPr>
        <w:t>лет</w:t>
      </w:r>
      <w:r w:rsidRPr="00FD087C">
        <w:rPr>
          <w:spacing w:val="1"/>
          <w:sz w:val="24"/>
          <w:szCs w:val="22"/>
          <w:lang w:eastAsia="en-US"/>
        </w:rPr>
        <w:t xml:space="preserve"> </w:t>
      </w:r>
      <w:r w:rsidRPr="00FD087C">
        <w:rPr>
          <w:sz w:val="24"/>
          <w:szCs w:val="22"/>
          <w:lang w:eastAsia="en-US"/>
        </w:rPr>
        <w:t>исчисляется в соответствии со статьей 10 Закона Красноярского края «Об особенностях</w:t>
      </w:r>
      <w:r w:rsidRPr="00FD087C">
        <w:rPr>
          <w:spacing w:val="1"/>
          <w:sz w:val="24"/>
          <w:szCs w:val="22"/>
          <w:lang w:eastAsia="en-US"/>
        </w:rPr>
        <w:t xml:space="preserve"> </w:t>
      </w:r>
      <w:r w:rsidRPr="00FD087C">
        <w:rPr>
          <w:sz w:val="24"/>
          <w:szCs w:val="22"/>
          <w:lang w:eastAsia="en-US"/>
        </w:rPr>
        <w:t>правового</w:t>
      </w:r>
      <w:r w:rsidRPr="00FD087C">
        <w:rPr>
          <w:spacing w:val="-1"/>
          <w:sz w:val="24"/>
          <w:szCs w:val="22"/>
          <w:lang w:eastAsia="en-US"/>
        </w:rPr>
        <w:t xml:space="preserve"> </w:t>
      </w:r>
      <w:r w:rsidRPr="00FD087C">
        <w:rPr>
          <w:sz w:val="24"/>
          <w:szCs w:val="22"/>
          <w:lang w:eastAsia="en-US"/>
        </w:rPr>
        <w:t>регулирования</w:t>
      </w:r>
      <w:r w:rsidRPr="00FD087C">
        <w:rPr>
          <w:spacing w:val="-1"/>
          <w:sz w:val="24"/>
          <w:szCs w:val="22"/>
          <w:lang w:eastAsia="en-US"/>
        </w:rPr>
        <w:t xml:space="preserve"> </w:t>
      </w:r>
      <w:r w:rsidRPr="00FD087C">
        <w:rPr>
          <w:sz w:val="24"/>
          <w:szCs w:val="22"/>
          <w:lang w:eastAsia="en-US"/>
        </w:rPr>
        <w:t>муниципальной</w:t>
      </w:r>
      <w:r w:rsidRPr="00FD087C">
        <w:rPr>
          <w:spacing w:val="-1"/>
          <w:sz w:val="24"/>
          <w:szCs w:val="22"/>
          <w:lang w:eastAsia="en-US"/>
        </w:rPr>
        <w:t xml:space="preserve"> </w:t>
      </w:r>
      <w:r w:rsidRPr="00FD087C">
        <w:rPr>
          <w:sz w:val="24"/>
          <w:szCs w:val="22"/>
          <w:lang w:eastAsia="en-US"/>
        </w:rPr>
        <w:t>службы</w:t>
      </w:r>
      <w:r w:rsidRPr="00FD087C">
        <w:rPr>
          <w:spacing w:val="-1"/>
          <w:sz w:val="24"/>
          <w:szCs w:val="22"/>
          <w:lang w:eastAsia="en-US"/>
        </w:rPr>
        <w:t xml:space="preserve"> </w:t>
      </w:r>
      <w:r w:rsidRPr="00FD087C">
        <w:rPr>
          <w:sz w:val="24"/>
          <w:szCs w:val="22"/>
          <w:lang w:eastAsia="en-US"/>
        </w:rPr>
        <w:t>в</w:t>
      </w:r>
      <w:r w:rsidRPr="00FD087C">
        <w:rPr>
          <w:spacing w:val="-1"/>
          <w:sz w:val="24"/>
          <w:szCs w:val="22"/>
          <w:lang w:eastAsia="en-US"/>
        </w:rPr>
        <w:t xml:space="preserve"> </w:t>
      </w:r>
      <w:r w:rsidRPr="00FD087C">
        <w:rPr>
          <w:sz w:val="24"/>
          <w:szCs w:val="22"/>
          <w:lang w:eastAsia="en-US"/>
        </w:rPr>
        <w:t>Красноярском</w:t>
      </w:r>
      <w:r w:rsidRPr="00FD087C">
        <w:rPr>
          <w:spacing w:val="-2"/>
          <w:sz w:val="24"/>
          <w:szCs w:val="22"/>
          <w:lang w:eastAsia="en-US"/>
        </w:rPr>
        <w:t xml:space="preserve"> </w:t>
      </w:r>
      <w:r w:rsidRPr="00FD087C">
        <w:rPr>
          <w:sz w:val="24"/>
          <w:szCs w:val="22"/>
          <w:lang w:eastAsia="en-US"/>
        </w:rPr>
        <w:t>крае».</w:t>
      </w:r>
    </w:p>
    <w:p w:rsidR="00FD087C" w:rsidRPr="00FD087C" w:rsidRDefault="00FD087C" w:rsidP="00FD087C">
      <w:pPr>
        <w:widowControl w:val="0"/>
        <w:numPr>
          <w:ilvl w:val="1"/>
          <w:numId w:val="25"/>
        </w:numPr>
        <w:tabs>
          <w:tab w:val="left" w:pos="1445"/>
        </w:tabs>
        <w:autoSpaceDE w:val="0"/>
        <w:autoSpaceDN w:val="0"/>
        <w:ind w:right="370" w:firstLine="539"/>
        <w:jc w:val="both"/>
        <w:rPr>
          <w:sz w:val="24"/>
          <w:szCs w:val="22"/>
          <w:lang w:eastAsia="en-US"/>
        </w:rPr>
      </w:pPr>
      <w:r w:rsidRPr="00FD087C">
        <w:rPr>
          <w:sz w:val="24"/>
          <w:szCs w:val="22"/>
          <w:lang w:eastAsia="en-US"/>
        </w:rPr>
        <w:t>Размер</w:t>
      </w:r>
      <w:r w:rsidRPr="00FD087C">
        <w:rPr>
          <w:spacing w:val="1"/>
          <w:sz w:val="24"/>
          <w:szCs w:val="22"/>
          <w:lang w:eastAsia="en-US"/>
        </w:rPr>
        <w:t xml:space="preserve"> </w:t>
      </w:r>
      <w:r w:rsidRPr="00FD087C">
        <w:rPr>
          <w:sz w:val="24"/>
          <w:szCs w:val="22"/>
          <w:lang w:eastAsia="en-US"/>
        </w:rPr>
        <w:t>пенсии</w:t>
      </w:r>
      <w:r w:rsidRPr="00FD087C">
        <w:rPr>
          <w:spacing w:val="1"/>
          <w:sz w:val="24"/>
          <w:szCs w:val="22"/>
          <w:lang w:eastAsia="en-US"/>
        </w:rPr>
        <w:t xml:space="preserve"> </w:t>
      </w:r>
      <w:r w:rsidRPr="00FD087C">
        <w:rPr>
          <w:sz w:val="24"/>
          <w:szCs w:val="22"/>
          <w:lang w:eastAsia="en-US"/>
        </w:rPr>
        <w:t>за</w:t>
      </w:r>
      <w:r w:rsidRPr="00FD087C">
        <w:rPr>
          <w:spacing w:val="1"/>
          <w:sz w:val="24"/>
          <w:szCs w:val="22"/>
          <w:lang w:eastAsia="en-US"/>
        </w:rPr>
        <w:t xml:space="preserve"> </w:t>
      </w:r>
      <w:r w:rsidRPr="00FD087C">
        <w:rPr>
          <w:sz w:val="24"/>
          <w:szCs w:val="22"/>
          <w:lang w:eastAsia="en-US"/>
        </w:rPr>
        <w:t>выслугу</w:t>
      </w:r>
      <w:r w:rsidRPr="00FD087C">
        <w:rPr>
          <w:spacing w:val="1"/>
          <w:sz w:val="24"/>
          <w:szCs w:val="22"/>
          <w:lang w:eastAsia="en-US"/>
        </w:rPr>
        <w:t xml:space="preserve"> </w:t>
      </w:r>
      <w:r w:rsidRPr="00FD087C">
        <w:rPr>
          <w:sz w:val="24"/>
          <w:szCs w:val="22"/>
          <w:lang w:eastAsia="en-US"/>
        </w:rPr>
        <w:t>лет</w:t>
      </w:r>
      <w:r w:rsidRPr="00FD087C">
        <w:rPr>
          <w:spacing w:val="1"/>
          <w:sz w:val="24"/>
          <w:szCs w:val="22"/>
          <w:lang w:eastAsia="en-US"/>
        </w:rPr>
        <w:t xml:space="preserve"> </w:t>
      </w:r>
      <w:r w:rsidRPr="00FD087C">
        <w:rPr>
          <w:sz w:val="24"/>
          <w:szCs w:val="22"/>
          <w:lang w:eastAsia="en-US"/>
        </w:rPr>
        <w:t>пересчитывается</w:t>
      </w:r>
      <w:r w:rsidRPr="00FD087C">
        <w:rPr>
          <w:spacing w:val="1"/>
          <w:sz w:val="24"/>
          <w:szCs w:val="22"/>
          <w:lang w:eastAsia="en-US"/>
        </w:rPr>
        <w:t xml:space="preserve"> </w:t>
      </w:r>
      <w:r w:rsidRPr="00FD087C">
        <w:rPr>
          <w:sz w:val="24"/>
          <w:szCs w:val="22"/>
          <w:lang w:eastAsia="en-US"/>
        </w:rPr>
        <w:t>с</w:t>
      </w:r>
      <w:r w:rsidRPr="00FD087C">
        <w:rPr>
          <w:spacing w:val="1"/>
          <w:sz w:val="24"/>
          <w:szCs w:val="22"/>
          <w:lang w:eastAsia="en-US"/>
        </w:rPr>
        <w:t xml:space="preserve"> </w:t>
      </w:r>
      <w:r w:rsidRPr="00FD087C">
        <w:rPr>
          <w:sz w:val="24"/>
          <w:szCs w:val="22"/>
          <w:lang w:eastAsia="en-US"/>
        </w:rPr>
        <w:t>соблюдением</w:t>
      </w:r>
      <w:r w:rsidRPr="00FD087C">
        <w:rPr>
          <w:spacing w:val="1"/>
          <w:sz w:val="24"/>
          <w:szCs w:val="22"/>
          <w:lang w:eastAsia="en-US"/>
        </w:rPr>
        <w:t xml:space="preserve"> </w:t>
      </w:r>
      <w:r w:rsidRPr="00FD087C">
        <w:rPr>
          <w:sz w:val="24"/>
          <w:szCs w:val="22"/>
          <w:lang w:eastAsia="en-US"/>
        </w:rPr>
        <w:t>правил,</w:t>
      </w:r>
      <w:r w:rsidRPr="00FD087C">
        <w:rPr>
          <w:spacing w:val="1"/>
          <w:sz w:val="24"/>
          <w:szCs w:val="22"/>
          <w:lang w:eastAsia="en-US"/>
        </w:rPr>
        <w:t xml:space="preserve"> </w:t>
      </w:r>
      <w:r w:rsidRPr="00FD087C">
        <w:rPr>
          <w:sz w:val="24"/>
          <w:szCs w:val="22"/>
          <w:lang w:eastAsia="en-US"/>
        </w:rPr>
        <w:t>предусмотренных</w:t>
      </w:r>
      <w:r w:rsidRPr="00FD087C">
        <w:rPr>
          <w:spacing w:val="1"/>
          <w:sz w:val="24"/>
          <w:szCs w:val="22"/>
          <w:lang w:eastAsia="en-US"/>
        </w:rPr>
        <w:t xml:space="preserve"> </w:t>
      </w:r>
      <w:r w:rsidRPr="00FD087C">
        <w:rPr>
          <w:sz w:val="24"/>
          <w:szCs w:val="22"/>
          <w:lang w:eastAsia="en-US"/>
        </w:rPr>
        <w:t>настоящим</w:t>
      </w:r>
      <w:r w:rsidRPr="00FD087C">
        <w:rPr>
          <w:spacing w:val="1"/>
          <w:sz w:val="24"/>
          <w:szCs w:val="22"/>
          <w:lang w:eastAsia="en-US"/>
        </w:rPr>
        <w:t xml:space="preserve"> </w:t>
      </w:r>
      <w:r w:rsidRPr="00FD087C">
        <w:rPr>
          <w:sz w:val="24"/>
          <w:szCs w:val="22"/>
          <w:lang w:eastAsia="en-US"/>
        </w:rPr>
        <w:t>разделом,</w:t>
      </w:r>
      <w:r w:rsidRPr="00FD087C">
        <w:rPr>
          <w:spacing w:val="1"/>
          <w:sz w:val="24"/>
          <w:szCs w:val="22"/>
          <w:lang w:eastAsia="en-US"/>
        </w:rPr>
        <w:t xml:space="preserve"> </w:t>
      </w:r>
      <w:r w:rsidRPr="00FD087C">
        <w:rPr>
          <w:sz w:val="24"/>
          <w:szCs w:val="22"/>
          <w:lang w:eastAsia="en-US"/>
        </w:rPr>
        <w:t>при</w:t>
      </w:r>
      <w:r w:rsidRPr="00FD087C">
        <w:rPr>
          <w:spacing w:val="1"/>
          <w:sz w:val="24"/>
          <w:szCs w:val="22"/>
          <w:lang w:eastAsia="en-US"/>
        </w:rPr>
        <w:t xml:space="preserve"> </w:t>
      </w:r>
      <w:r w:rsidRPr="00FD087C">
        <w:rPr>
          <w:sz w:val="24"/>
          <w:szCs w:val="22"/>
          <w:lang w:eastAsia="en-US"/>
        </w:rPr>
        <w:t>увеличении</w:t>
      </w:r>
      <w:r w:rsidRPr="00FD087C">
        <w:rPr>
          <w:spacing w:val="1"/>
          <w:sz w:val="24"/>
          <w:szCs w:val="22"/>
          <w:lang w:eastAsia="en-US"/>
        </w:rPr>
        <w:t xml:space="preserve"> </w:t>
      </w:r>
      <w:r w:rsidRPr="00FD087C">
        <w:rPr>
          <w:sz w:val="24"/>
          <w:szCs w:val="22"/>
          <w:lang w:eastAsia="en-US"/>
        </w:rPr>
        <w:t>в</w:t>
      </w:r>
      <w:r w:rsidRPr="00FD087C">
        <w:rPr>
          <w:spacing w:val="1"/>
          <w:sz w:val="24"/>
          <w:szCs w:val="22"/>
          <w:lang w:eastAsia="en-US"/>
        </w:rPr>
        <w:t xml:space="preserve"> </w:t>
      </w:r>
      <w:r w:rsidRPr="00FD087C">
        <w:rPr>
          <w:sz w:val="24"/>
          <w:szCs w:val="22"/>
          <w:lang w:eastAsia="en-US"/>
        </w:rPr>
        <w:t>общем</w:t>
      </w:r>
      <w:r w:rsidRPr="00FD087C">
        <w:rPr>
          <w:spacing w:val="1"/>
          <w:sz w:val="24"/>
          <w:szCs w:val="22"/>
          <w:lang w:eastAsia="en-US"/>
        </w:rPr>
        <w:t xml:space="preserve"> </w:t>
      </w:r>
      <w:r w:rsidRPr="00FD087C">
        <w:rPr>
          <w:sz w:val="24"/>
          <w:szCs w:val="22"/>
          <w:lang w:eastAsia="en-US"/>
        </w:rPr>
        <w:t>порядке</w:t>
      </w:r>
      <w:r w:rsidRPr="00FD087C">
        <w:rPr>
          <w:spacing w:val="1"/>
          <w:sz w:val="24"/>
          <w:szCs w:val="22"/>
          <w:lang w:eastAsia="en-US"/>
        </w:rPr>
        <w:t xml:space="preserve"> </w:t>
      </w:r>
      <w:r w:rsidRPr="00FD087C">
        <w:rPr>
          <w:sz w:val="24"/>
          <w:szCs w:val="22"/>
          <w:lang w:eastAsia="en-US"/>
        </w:rPr>
        <w:t>месячного</w:t>
      </w:r>
      <w:r w:rsidRPr="00FD087C">
        <w:rPr>
          <w:spacing w:val="1"/>
          <w:sz w:val="24"/>
          <w:szCs w:val="22"/>
          <w:lang w:eastAsia="en-US"/>
        </w:rPr>
        <w:t xml:space="preserve"> </w:t>
      </w:r>
      <w:r w:rsidRPr="00FD087C">
        <w:rPr>
          <w:sz w:val="24"/>
          <w:szCs w:val="22"/>
          <w:lang w:eastAsia="en-US"/>
        </w:rPr>
        <w:t>денежного содержания по соответствующей должности муниципальной службы, а также</w:t>
      </w:r>
      <w:r w:rsidRPr="00FD087C">
        <w:rPr>
          <w:spacing w:val="1"/>
          <w:sz w:val="24"/>
          <w:szCs w:val="22"/>
          <w:lang w:eastAsia="en-US"/>
        </w:rPr>
        <w:t xml:space="preserve"> </w:t>
      </w:r>
      <w:r w:rsidRPr="00FD087C">
        <w:rPr>
          <w:sz w:val="24"/>
          <w:szCs w:val="22"/>
          <w:lang w:eastAsia="en-US"/>
        </w:rPr>
        <w:t xml:space="preserve">при изменении размера трудовой пенсии, </w:t>
      </w:r>
      <w:proofErr w:type="gramStart"/>
      <w:r w:rsidRPr="00FD087C">
        <w:rPr>
          <w:sz w:val="24"/>
          <w:szCs w:val="22"/>
          <w:lang w:eastAsia="en-US"/>
        </w:rPr>
        <w:t>исходя из которой установлен</w:t>
      </w:r>
      <w:proofErr w:type="gramEnd"/>
      <w:r w:rsidRPr="00FD087C">
        <w:rPr>
          <w:sz w:val="24"/>
          <w:szCs w:val="22"/>
          <w:lang w:eastAsia="en-US"/>
        </w:rPr>
        <w:t xml:space="preserve"> размер пенсии за</w:t>
      </w:r>
      <w:r w:rsidRPr="00FD087C">
        <w:rPr>
          <w:spacing w:val="1"/>
          <w:sz w:val="24"/>
          <w:szCs w:val="22"/>
          <w:lang w:eastAsia="en-US"/>
        </w:rPr>
        <w:t xml:space="preserve"> </w:t>
      </w:r>
      <w:r w:rsidRPr="00FD087C">
        <w:rPr>
          <w:sz w:val="24"/>
          <w:szCs w:val="22"/>
          <w:lang w:eastAsia="en-US"/>
        </w:rPr>
        <w:t>выслугу</w:t>
      </w:r>
      <w:r w:rsidRPr="00FD087C">
        <w:rPr>
          <w:spacing w:val="1"/>
          <w:sz w:val="24"/>
          <w:szCs w:val="22"/>
          <w:lang w:eastAsia="en-US"/>
        </w:rPr>
        <w:t xml:space="preserve"> </w:t>
      </w:r>
      <w:r w:rsidRPr="00FD087C">
        <w:rPr>
          <w:sz w:val="24"/>
          <w:szCs w:val="22"/>
          <w:lang w:eastAsia="en-US"/>
        </w:rPr>
        <w:t>лет.</w:t>
      </w:r>
      <w:r w:rsidRPr="00FD087C">
        <w:rPr>
          <w:spacing w:val="1"/>
          <w:sz w:val="24"/>
          <w:szCs w:val="22"/>
          <w:lang w:eastAsia="en-US"/>
        </w:rPr>
        <w:t xml:space="preserve"> </w:t>
      </w:r>
      <w:r w:rsidRPr="00FD087C">
        <w:rPr>
          <w:sz w:val="24"/>
          <w:szCs w:val="22"/>
          <w:lang w:eastAsia="en-US"/>
        </w:rPr>
        <w:t>При</w:t>
      </w:r>
      <w:r w:rsidRPr="00FD087C">
        <w:rPr>
          <w:spacing w:val="1"/>
          <w:sz w:val="24"/>
          <w:szCs w:val="22"/>
          <w:lang w:eastAsia="en-US"/>
        </w:rPr>
        <w:t xml:space="preserve"> </w:t>
      </w:r>
      <w:r w:rsidRPr="00FD087C">
        <w:rPr>
          <w:sz w:val="24"/>
          <w:szCs w:val="22"/>
          <w:lang w:eastAsia="en-US"/>
        </w:rPr>
        <w:t>этом</w:t>
      </w:r>
      <w:r w:rsidRPr="00FD087C">
        <w:rPr>
          <w:spacing w:val="1"/>
          <w:sz w:val="24"/>
          <w:szCs w:val="22"/>
          <w:lang w:eastAsia="en-US"/>
        </w:rPr>
        <w:t xml:space="preserve"> </w:t>
      </w:r>
      <w:r w:rsidRPr="00FD087C">
        <w:rPr>
          <w:sz w:val="24"/>
          <w:szCs w:val="22"/>
          <w:lang w:eastAsia="en-US"/>
        </w:rPr>
        <w:t>размер</w:t>
      </w:r>
      <w:r w:rsidRPr="00FD087C">
        <w:rPr>
          <w:spacing w:val="1"/>
          <w:sz w:val="24"/>
          <w:szCs w:val="22"/>
          <w:lang w:eastAsia="en-US"/>
        </w:rPr>
        <w:t xml:space="preserve"> </w:t>
      </w:r>
      <w:r w:rsidRPr="00FD087C">
        <w:rPr>
          <w:sz w:val="24"/>
          <w:szCs w:val="22"/>
          <w:lang w:eastAsia="en-US"/>
        </w:rPr>
        <w:t>пенсии</w:t>
      </w:r>
      <w:r w:rsidRPr="00FD087C">
        <w:rPr>
          <w:spacing w:val="1"/>
          <w:sz w:val="24"/>
          <w:szCs w:val="22"/>
          <w:lang w:eastAsia="en-US"/>
        </w:rPr>
        <w:t xml:space="preserve"> </w:t>
      </w:r>
      <w:r w:rsidRPr="00FD087C">
        <w:rPr>
          <w:sz w:val="24"/>
          <w:szCs w:val="22"/>
          <w:lang w:eastAsia="en-US"/>
        </w:rPr>
        <w:t>за</w:t>
      </w:r>
      <w:r w:rsidRPr="00FD087C">
        <w:rPr>
          <w:spacing w:val="1"/>
          <w:sz w:val="24"/>
          <w:szCs w:val="22"/>
          <w:lang w:eastAsia="en-US"/>
        </w:rPr>
        <w:t xml:space="preserve"> </w:t>
      </w:r>
      <w:r w:rsidRPr="00FD087C">
        <w:rPr>
          <w:sz w:val="24"/>
          <w:szCs w:val="22"/>
          <w:lang w:eastAsia="en-US"/>
        </w:rPr>
        <w:t>выслугу</w:t>
      </w:r>
      <w:r w:rsidRPr="00FD087C">
        <w:rPr>
          <w:spacing w:val="1"/>
          <w:sz w:val="24"/>
          <w:szCs w:val="22"/>
          <w:lang w:eastAsia="en-US"/>
        </w:rPr>
        <w:t xml:space="preserve"> </w:t>
      </w:r>
      <w:r w:rsidRPr="00FD087C">
        <w:rPr>
          <w:sz w:val="24"/>
          <w:szCs w:val="22"/>
          <w:lang w:eastAsia="en-US"/>
        </w:rPr>
        <w:t>лет</w:t>
      </w:r>
      <w:r w:rsidRPr="00FD087C">
        <w:rPr>
          <w:spacing w:val="1"/>
          <w:sz w:val="24"/>
          <w:szCs w:val="22"/>
          <w:lang w:eastAsia="en-US"/>
        </w:rPr>
        <w:t xml:space="preserve"> </w:t>
      </w:r>
      <w:r w:rsidRPr="00FD087C">
        <w:rPr>
          <w:sz w:val="24"/>
          <w:szCs w:val="22"/>
          <w:lang w:eastAsia="en-US"/>
        </w:rPr>
        <w:t>пересчитывается</w:t>
      </w:r>
      <w:r w:rsidRPr="00FD087C">
        <w:rPr>
          <w:spacing w:val="1"/>
          <w:sz w:val="24"/>
          <w:szCs w:val="22"/>
          <w:lang w:eastAsia="en-US"/>
        </w:rPr>
        <w:t xml:space="preserve"> </w:t>
      </w:r>
      <w:r w:rsidRPr="00FD087C">
        <w:rPr>
          <w:sz w:val="24"/>
          <w:szCs w:val="22"/>
          <w:lang w:eastAsia="en-US"/>
        </w:rPr>
        <w:t>со</w:t>
      </w:r>
      <w:r w:rsidRPr="00FD087C">
        <w:rPr>
          <w:spacing w:val="1"/>
          <w:sz w:val="24"/>
          <w:szCs w:val="22"/>
          <w:lang w:eastAsia="en-US"/>
        </w:rPr>
        <w:t xml:space="preserve"> </w:t>
      </w:r>
      <w:r w:rsidRPr="00FD087C">
        <w:rPr>
          <w:sz w:val="24"/>
          <w:szCs w:val="22"/>
          <w:lang w:eastAsia="en-US"/>
        </w:rPr>
        <w:t>сроков,</w:t>
      </w:r>
      <w:r w:rsidRPr="00FD087C">
        <w:rPr>
          <w:spacing w:val="1"/>
          <w:sz w:val="24"/>
          <w:szCs w:val="22"/>
          <w:lang w:eastAsia="en-US"/>
        </w:rPr>
        <w:t xml:space="preserve"> </w:t>
      </w:r>
      <w:r w:rsidRPr="00FD087C">
        <w:rPr>
          <w:sz w:val="24"/>
          <w:szCs w:val="22"/>
          <w:lang w:eastAsia="en-US"/>
        </w:rPr>
        <w:t>установленных для</w:t>
      </w:r>
      <w:r w:rsidRPr="00FD087C">
        <w:rPr>
          <w:spacing w:val="-2"/>
          <w:sz w:val="24"/>
          <w:szCs w:val="22"/>
          <w:lang w:eastAsia="en-US"/>
        </w:rPr>
        <w:t xml:space="preserve"> </w:t>
      </w:r>
      <w:r w:rsidRPr="00FD087C">
        <w:rPr>
          <w:sz w:val="24"/>
          <w:szCs w:val="22"/>
          <w:lang w:eastAsia="en-US"/>
        </w:rPr>
        <w:t>изменения трудовой пенсии.</w:t>
      </w:r>
    </w:p>
    <w:p w:rsidR="00FD087C" w:rsidRPr="00FD087C" w:rsidRDefault="00FD087C" w:rsidP="00FD087C">
      <w:pPr>
        <w:widowControl w:val="0"/>
        <w:numPr>
          <w:ilvl w:val="1"/>
          <w:numId w:val="25"/>
        </w:numPr>
        <w:tabs>
          <w:tab w:val="left" w:pos="1353"/>
        </w:tabs>
        <w:autoSpaceDE w:val="0"/>
        <w:autoSpaceDN w:val="0"/>
        <w:ind w:right="371" w:firstLine="539"/>
        <w:jc w:val="both"/>
        <w:rPr>
          <w:sz w:val="24"/>
          <w:szCs w:val="22"/>
          <w:lang w:eastAsia="en-US"/>
        </w:rPr>
      </w:pPr>
      <w:r w:rsidRPr="00FD087C">
        <w:rPr>
          <w:sz w:val="24"/>
          <w:szCs w:val="22"/>
          <w:lang w:eastAsia="en-US"/>
        </w:rPr>
        <w:t>Данные о лице, которому установлена пенсия за выслугу лет в соответствии с</w:t>
      </w:r>
      <w:r w:rsidRPr="00FD087C">
        <w:rPr>
          <w:spacing w:val="1"/>
          <w:sz w:val="24"/>
          <w:szCs w:val="22"/>
          <w:lang w:eastAsia="en-US"/>
        </w:rPr>
        <w:t xml:space="preserve"> </w:t>
      </w:r>
      <w:r w:rsidRPr="00FD087C">
        <w:rPr>
          <w:sz w:val="24"/>
          <w:szCs w:val="22"/>
          <w:lang w:eastAsia="en-US"/>
        </w:rPr>
        <w:t>настоящим</w:t>
      </w:r>
      <w:r w:rsidRPr="00FD087C">
        <w:rPr>
          <w:spacing w:val="17"/>
          <w:sz w:val="24"/>
          <w:szCs w:val="22"/>
          <w:lang w:eastAsia="en-US"/>
        </w:rPr>
        <w:t xml:space="preserve"> </w:t>
      </w:r>
      <w:r w:rsidRPr="00FD087C">
        <w:rPr>
          <w:sz w:val="24"/>
          <w:szCs w:val="22"/>
          <w:lang w:eastAsia="en-US"/>
        </w:rPr>
        <w:t>разделом,</w:t>
      </w:r>
      <w:r w:rsidRPr="00FD087C">
        <w:rPr>
          <w:spacing w:val="20"/>
          <w:sz w:val="24"/>
          <w:szCs w:val="22"/>
          <w:lang w:eastAsia="en-US"/>
        </w:rPr>
        <w:t xml:space="preserve"> </w:t>
      </w:r>
      <w:r w:rsidRPr="00FD087C">
        <w:rPr>
          <w:sz w:val="24"/>
          <w:szCs w:val="22"/>
          <w:lang w:eastAsia="en-US"/>
        </w:rPr>
        <w:t>передаются</w:t>
      </w:r>
      <w:r w:rsidRPr="00FD087C">
        <w:rPr>
          <w:spacing w:val="20"/>
          <w:sz w:val="24"/>
          <w:szCs w:val="22"/>
          <w:lang w:eastAsia="en-US"/>
        </w:rPr>
        <w:t xml:space="preserve"> </w:t>
      </w:r>
      <w:r w:rsidRPr="00FD087C">
        <w:rPr>
          <w:sz w:val="24"/>
          <w:szCs w:val="22"/>
          <w:lang w:eastAsia="en-US"/>
        </w:rPr>
        <w:t>в</w:t>
      </w:r>
      <w:r w:rsidRPr="00FD087C">
        <w:rPr>
          <w:spacing w:val="22"/>
          <w:sz w:val="24"/>
          <w:szCs w:val="22"/>
          <w:lang w:eastAsia="en-US"/>
        </w:rPr>
        <w:t xml:space="preserve"> </w:t>
      </w:r>
      <w:r w:rsidRPr="00FD087C">
        <w:rPr>
          <w:sz w:val="24"/>
          <w:szCs w:val="22"/>
          <w:lang w:eastAsia="en-US"/>
        </w:rPr>
        <w:t>уполномоченный</w:t>
      </w:r>
      <w:r w:rsidRPr="00FD087C">
        <w:rPr>
          <w:spacing w:val="18"/>
          <w:sz w:val="24"/>
          <w:szCs w:val="22"/>
          <w:lang w:eastAsia="en-US"/>
        </w:rPr>
        <w:t xml:space="preserve"> </w:t>
      </w:r>
      <w:r w:rsidRPr="00FD087C">
        <w:rPr>
          <w:sz w:val="24"/>
          <w:szCs w:val="22"/>
          <w:lang w:eastAsia="en-US"/>
        </w:rPr>
        <w:t>Правительством</w:t>
      </w:r>
      <w:r w:rsidRPr="00FD087C">
        <w:rPr>
          <w:spacing w:val="17"/>
          <w:sz w:val="24"/>
          <w:szCs w:val="22"/>
          <w:lang w:eastAsia="en-US"/>
        </w:rPr>
        <w:t xml:space="preserve"> </w:t>
      </w:r>
      <w:r w:rsidRPr="00FD087C">
        <w:rPr>
          <w:sz w:val="24"/>
          <w:szCs w:val="22"/>
          <w:lang w:eastAsia="en-US"/>
        </w:rPr>
        <w:t>края</w:t>
      </w:r>
      <w:r w:rsidRPr="00FD087C">
        <w:rPr>
          <w:spacing w:val="18"/>
          <w:sz w:val="24"/>
          <w:szCs w:val="22"/>
          <w:lang w:eastAsia="en-US"/>
        </w:rPr>
        <w:t xml:space="preserve"> </w:t>
      </w:r>
      <w:r w:rsidRPr="00FD087C">
        <w:rPr>
          <w:sz w:val="24"/>
          <w:szCs w:val="22"/>
          <w:lang w:eastAsia="en-US"/>
        </w:rPr>
        <w:t>орган</w:t>
      </w:r>
    </w:p>
    <w:p w:rsidR="00FD087C" w:rsidRPr="00FD087C" w:rsidRDefault="00FD087C" w:rsidP="00FD087C">
      <w:pPr>
        <w:rPr>
          <w:rFonts w:ascii="Courier New" w:hAnsi="Courier New" w:cs="Courier New"/>
          <w:color w:val="000000"/>
          <w:sz w:val="24"/>
          <w:szCs w:val="24"/>
        </w:rPr>
        <w:sectPr w:rsidR="00FD087C" w:rsidRPr="00FD087C">
          <w:pgSz w:w="11910" w:h="16840"/>
          <w:pgMar w:top="1040" w:right="480" w:bottom="280" w:left="1340" w:header="720" w:footer="720" w:gutter="0"/>
          <w:cols w:space="720"/>
        </w:sectPr>
      </w:pPr>
    </w:p>
    <w:p w:rsidR="00FD087C" w:rsidRPr="00FD087C" w:rsidRDefault="00FD087C" w:rsidP="00FD087C">
      <w:pPr>
        <w:widowControl w:val="0"/>
        <w:autoSpaceDE w:val="0"/>
        <w:autoSpaceDN w:val="0"/>
        <w:spacing w:before="66"/>
        <w:ind w:right="368"/>
        <w:jc w:val="both"/>
        <w:rPr>
          <w:sz w:val="24"/>
          <w:szCs w:val="24"/>
          <w:lang w:eastAsia="en-US"/>
        </w:rPr>
      </w:pPr>
      <w:r w:rsidRPr="00FD087C">
        <w:rPr>
          <w:sz w:val="24"/>
          <w:szCs w:val="24"/>
          <w:lang w:eastAsia="en-US"/>
        </w:rPr>
        <w:lastRenderedPageBreak/>
        <w:t>исполнительной власти края для ведения сводного реестра лиц, получающих пенсию за</w:t>
      </w:r>
      <w:r w:rsidRPr="00FD087C">
        <w:rPr>
          <w:spacing w:val="1"/>
          <w:sz w:val="24"/>
          <w:szCs w:val="24"/>
          <w:lang w:eastAsia="en-US"/>
        </w:rPr>
        <w:t xml:space="preserve"> </w:t>
      </w:r>
      <w:r w:rsidRPr="00FD087C">
        <w:rPr>
          <w:sz w:val="24"/>
          <w:szCs w:val="24"/>
          <w:lang w:eastAsia="en-US"/>
        </w:rPr>
        <w:t>выслугу</w:t>
      </w:r>
      <w:r w:rsidRPr="00FD087C">
        <w:rPr>
          <w:spacing w:val="1"/>
          <w:sz w:val="24"/>
          <w:szCs w:val="24"/>
          <w:lang w:eastAsia="en-US"/>
        </w:rPr>
        <w:t xml:space="preserve"> </w:t>
      </w:r>
      <w:r w:rsidRPr="00FD087C">
        <w:rPr>
          <w:sz w:val="24"/>
          <w:szCs w:val="24"/>
          <w:lang w:eastAsia="en-US"/>
        </w:rPr>
        <w:t>лет,</w:t>
      </w:r>
      <w:r w:rsidRPr="00FD087C">
        <w:rPr>
          <w:spacing w:val="1"/>
          <w:sz w:val="24"/>
          <w:szCs w:val="24"/>
          <w:lang w:eastAsia="en-US"/>
        </w:rPr>
        <w:t xml:space="preserve"> </w:t>
      </w:r>
      <w:r w:rsidRPr="00FD087C">
        <w:rPr>
          <w:sz w:val="24"/>
          <w:szCs w:val="24"/>
          <w:lang w:eastAsia="en-US"/>
        </w:rPr>
        <w:t>в</w:t>
      </w:r>
      <w:r w:rsidRPr="00FD087C">
        <w:rPr>
          <w:spacing w:val="1"/>
          <w:sz w:val="24"/>
          <w:szCs w:val="24"/>
          <w:lang w:eastAsia="en-US"/>
        </w:rPr>
        <w:t xml:space="preserve"> </w:t>
      </w:r>
      <w:r w:rsidRPr="00FD087C">
        <w:rPr>
          <w:sz w:val="24"/>
          <w:szCs w:val="24"/>
          <w:lang w:eastAsia="en-US"/>
        </w:rPr>
        <w:t>порядке,</w:t>
      </w:r>
      <w:r w:rsidRPr="00FD087C">
        <w:rPr>
          <w:spacing w:val="1"/>
          <w:sz w:val="24"/>
          <w:szCs w:val="24"/>
          <w:lang w:eastAsia="en-US"/>
        </w:rPr>
        <w:t xml:space="preserve"> </w:t>
      </w:r>
      <w:r w:rsidRPr="00FD087C">
        <w:rPr>
          <w:sz w:val="24"/>
          <w:szCs w:val="24"/>
          <w:lang w:eastAsia="en-US"/>
        </w:rPr>
        <w:t>утвержденном</w:t>
      </w:r>
      <w:r w:rsidRPr="00FD087C">
        <w:rPr>
          <w:spacing w:val="1"/>
          <w:sz w:val="24"/>
          <w:szCs w:val="24"/>
          <w:lang w:eastAsia="en-US"/>
        </w:rPr>
        <w:t xml:space="preserve"> </w:t>
      </w:r>
      <w:r w:rsidRPr="00FD087C">
        <w:rPr>
          <w:sz w:val="24"/>
          <w:szCs w:val="24"/>
          <w:lang w:eastAsia="en-US"/>
        </w:rPr>
        <w:t>Указом</w:t>
      </w:r>
      <w:r w:rsidRPr="00FD087C">
        <w:rPr>
          <w:spacing w:val="1"/>
          <w:sz w:val="24"/>
          <w:szCs w:val="24"/>
          <w:lang w:eastAsia="en-US"/>
        </w:rPr>
        <w:t xml:space="preserve"> </w:t>
      </w:r>
      <w:r w:rsidRPr="00FD087C">
        <w:rPr>
          <w:sz w:val="24"/>
          <w:szCs w:val="24"/>
          <w:lang w:eastAsia="en-US"/>
        </w:rPr>
        <w:t>Губернатора</w:t>
      </w:r>
      <w:r w:rsidRPr="00FD087C">
        <w:rPr>
          <w:spacing w:val="1"/>
          <w:sz w:val="24"/>
          <w:szCs w:val="24"/>
          <w:lang w:eastAsia="en-US"/>
        </w:rPr>
        <w:t xml:space="preserve"> </w:t>
      </w:r>
      <w:r w:rsidRPr="00FD087C">
        <w:rPr>
          <w:sz w:val="24"/>
          <w:szCs w:val="24"/>
          <w:lang w:eastAsia="en-US"/>
        </w:rPr>
        <w:t>Красноярского</w:t>
      </w:r>
      <w:r w:rsidRPr="00FD087C">
        <w:rPr>
          <w:spacing w:val="1"/>
          <w:sz w:val="24"/>
          <w:szCs w:val="24"/>
          <w:lang w:eastAsia="en-US"/>
        </w:rPr>
        <w:t xml:space="preserve"> </w:t>
      </w:r>
      <w:r w:rsidRPr="00FD087C">
        <w:rPr>
          <w:sz w:val="24"/>
          <w:szCs w:val="24"/>
          <w:lang w:eastAsia="en-US"/>
        </w:rPr>
        <w:t>края</w:t>
      </w:r>
      <w:r w:rsidRPr="00FD087C">
        <w:rPr>
          <w:spacing w:val="1"/>
          <w:sz w:val="24"/>
          <w:szCs w:val="24"/>
          <w:lang w:eastAsia="en-US"/>
        </w:rPr>
        <w:t xml:space="preserve"> </w:t>
      </w:r>
      <w:r w:rsidRPr="00FD087C">
        <w:rPr>
          <w:sz w:val="24"/>
          <w:szCs w:val="24"/>
          <w:lang w:eastAsia="en-US"/>
        </w:rPr>
        <w:t>от</w:t>
      </w:r>
      <w:r w:rsidRPr="00FD087C">
        <w:rPr>
          <w:spacing w:val="1"/>
          <w:sz w:val="24"/>
          <w:szCs w:val="24"/>
          <w:lang w:eastAsia="en-US"/>
        </w:rPr>
        <w:t xml:space="preserve"> </w:t>
      </w:r>
      <w:r w:rsidRPr="00FD087C">
        <w:rPr>
          <w:sz w:val="24"/>
          <w:szCs w:val="24"/>
          <w:lang w:eastAsia="en-US"/>
        </w:rPr>
        <w:t>8</w:t>
      </w:r>
      <w:r w:rsidRPr="00FD087C">
        <w:rPr>
          <w:spacing w:val="-57"/>
          <w:sz w:val="24"/>
          <w:szCs w:val="24"/>
          <w:lang w:eastAsia="en-US"/>
        </w:rPr>
        <w:t xml:space="preserve"> </w:t>
      </w:r>
      <w:r w:rsidRPr="00FD087C">
        <w:rPr>
          <w:sz w:val="24"/>
          <w:szCs w:val="24"/>
          <w:lang w:eastAsia="en-US"/>
        </w:rPr>
        <w:t>сентября 2009 года N 139-уг "Об утверждении Порядка ведения сводного реестра лиц,</w:t>
      </w:r>
      <w:r w:rsidRPr="00FD087C">
        <w:rPr>
          <w:spacing w:val="1"/>
          <w:sz w:val="24"/>
          <w:szCs w:val="24"/>
          <w:lang w:eastAsia="en-US"/>
        </w:rPr>
        <w:t xml:space="preserve"> </w:t>
      </w:r>
      <w:r w:rsidRPr="00FD087C">
        <w:rPr>
          <w:sz w:val="24"/>
          <w:szCs w:val="24"/>
          <w:lang w:eastAsia="en-US"/>
        </w:rPr>
        <w:t>являющихся</w:t>
      </w:r>
      <w:r w:rsidRPr="00FD087C">
        <w:rPr>
          <w:spacing w:val="1"/>
          <w:sz w:val="24"/>
          <w:szCs w:val="24"/>
          <w:lang w:eastAsia="en-US"/>
        </w:rPr>
        <w:t xml:space="preserve"> </w:t>
      </w:r>
      <w:r w:rsidRPr="00FD087C">
        <w:rPr>
          <w:sz w:val="24"/>
          <w:szCs w:val="24"/>
          <w:lang w:eastAsia="en-US"/>
        </w:rPr>
        <w:t>получателями</w:t>
      </w:r>
      <w:r w:rsidRPr="00FD087C">
        <w:rPr>
          <w:spacing w:val="1"/>
          <w:sz w:val="24"/>
          <w:szCs w:val="24"/>
          <w:lang w:eastAsia="en-US"/>
        </w:rPr>
        <w:t xml:space="preserve"> </w:t>
      </w:r>
      <w:r w:rsidRPr="00FD087C">
        <w:rPr>
          <w:sz w:val="24"/>
          <w:szCs w:val="24"/>
          <w:lang w:eastAsia="en-US"/>
        </w:rPr>
        <w:t>пенсии</w:t>
      </w:r>
      <w:r w:rsidRPr="00FD087C">
        <w:rPr>
          <w:spacing w:val="1"/>
          <w:sz w:val="24"/>
          <w:szCs w:val="24"/>
          <w:lang w:eastAsia="en-US"/>
        </w:rPr>
        <w:t xml:space="preserve"> </w:t>
      </w:r>
      <w:r w:rsidRPr="00FD087C">
        <w:rPr>
          <w:sz w:val="24"/>
          <w:szCs w:val="24"/>
          <w:lang w:eastAsia="en-US"/>
        </w:rPr>
        <w:t>за</w:t>
      </w:r>
      <w:r w:rsidRPr="00FD087C">
        <w:rPr>
          <w:spacing w:val="1"/>
          <w:sz w:val="24"/>
          <w:szCs w:val="24"/>
          <w:lang w:eastAsia="en-US"/>
        </w:rPr>
        <w:t xml:space="preserve"> </w:t>
      </w:r>
      <w:r w:rsidRPr="00FD087C">
        <w:rPr>
          <w:sz w:val="24"/>
          <w:szCs w:val="24"/>
          <w:lang w:eastAsia="en-US"/>
        </w:rPr>
        <w:t>выслугу</w:t>
      </w:r>
      <w:r w:rsidRPr="00FD087C">
        <w:rPr>
          <w:spacing w:val="1"/>
          <w:sz w:val="24"/>
          <w:szCs w:val="24"/>
          <w:lang w:eastAsia="en-US"/>
        </w:rPr>
        <w:t xml:space="preserve"> </w:t>
      </w:r>
      <w:r w:rsidRPr="00FD087C">
        <w:rPr>
          <w:sz w:val="24"/>
          <w:szCs w:val="24"/>
          <w:lang w:eastAsia="en-US"/>
        </w:rPr>
        <w:t>лет,</w:t>
      </w:r>
      <w:r w:rsidRPr="00FD087C">
        <w:rPr>
          <w:spacing w:val="1"/>
          <w:sz w:val="24"/>
          <w:szCs w:val="24"/>
          <w:lang w:eastAsia="en-US"/>
        </w:rPr>
        <w:t xml:space="preserve"> </w:t>
      </w:r>
      <w:r w:rsidRPr="00FD087C">
        <w:rPr>
          <w:sz w:val="24"/>
          <w:szCs w:val="24"/>
          <w:lang w:eastAsia="en-US"/>
        </w:rPr>
        <w:t>выплачиваемой</w:t>
      </w:r>
      <w:r w:rsidRPr="00FD087C">
        <w:rPr>
          <w:spacing w:val="1"/>
          <w:sz w:val="24"/>
          <w:szCs w:val="24"/>
          <w:lang w:eastAsia="en-US"/>
        </w:rPr>
        <w:t xml:space="preserve"> </w:t>
      </w:r>
      <w:r w:rsidRPr="00FD087C">
        <w:rPr>
          <w:sz w:val="24"/>
          <w:szCs w:val="24"/>
          <w:lang w:eastAsia="en-US"/>
        </w:rPr>
        <w:t>за</w:t>
      </w:r>
      <w:r w:rsidRPr="00FD087C">
        <w:rPr>
          <w:spacing w:val="1"/>
          <w:sz w:val="24"/>
          <w:szCs w:val="24"/>
          <w:lang w:eastAsia="en-US"/>
        </w:rPr>
        <w:t xml:space="preserve"> </w:t>
      </w:r>
      <w:r w:rsidRPr="00FD087C">
        <w:rPr>
          <w:sz w:val="24"/>
          <w:szCs w:val="24"/>
          <w:lang w:eastAsia="en-US"/>
        </w:rPr>
        <w:t>счет</w:t>
      </w:r>
      <w:r w:rsidRPr="00FD087C">
        <w:rPr>
          <w:spacing w:val="60"/>
          <w:sz w:val="24"/>
          <w:szCs w:val="24"/>
          <w:lang w:eastAsia="en-US"/>
        </w:rPr>
        <w:t xml:space="preserve"> </w:t>
      </w:r>
      <w:r w:rsidRPr="00FD087C">
        <w:rPr>
          <w:sz w:val="24"/>
          <w:szCs w:val="24"/>
          <w:lang w:eastAsia="en-US"/>
        </w:rPr>
        <w:t>средств</w:t>
      </w:r>
      <w:r w:rsidRPr="00FD087C">
        <w:rPr>
          <w:spacing w:val="1"/>
          <w:sz w:val="24"/>
          <w:szCs w:val="24"/>
          <w:lang w:eastAsia="en-US"/>
        </w:rPr>
        <w:t xml:space="preserve"> </w:t>
      </w:r>
      <w:r w:rsidRPr="00FD087C">
        <w:rPr>
          <w:sz w:val="24"/>
          <w:szCs w:val="24"/>
          <w:lang w:eastAsia="en-US"/>
        </w:rPr>
        <w:t>местных бюджетов.</w:t>
      </w:r>
    </w:p>
    <w:p w:rsidR="00FD087C" w:rsidRPr="00FD087C" w:rsidRDefault="00FD087C" w:rsidP="00FD087C">
      <w:pPr>
        <w:widowControl w:val="0"/>
        <w:autoSpaceDE w:val="0"/>
        <w:autoSpaceDN w:val="0"/>
        <w:rPr>
          <w:sz w:val="24"/>
          <w:szCs w:val="24"/>
          <w:lang w:eastAsia="en-US"/>
        </w:rPr>
      </w:pPr>
    </w:p>
    <w:p w:rsidR="00FD087C" w:rsidRPr="00FD087C" w:rsidRDefault="00FD087C" w:rsidP="00FD087C">
      <w:pPr>
        <w:widowControl w:val="0"/>
        <w:numPr>
          <w:ilvl w:val="1"/>
          <w:numId w:val="21"/>
        </w:numPr>
        <w:tabs>
          <w:tab w:val="left" w:pos="2455"/>
        </w:tabs>
        <w:autoSpaceDE w:val="0"/>
        <w:autoSpaceDN w:val="0"/>
        <w:spacing w:before="1"/>
        <w:ind w:left="4020" w:right="2222" w:hanging="1806"/>
        <w:rPr>
          <w:sz w:val="24"/>
          <w:szCs w:val="22"/>
          <w:lang w:eastAsia="en-US"/>
        </w:rPr>
      </w:pPr>
      <w:r w:rsidRPr="00FD087C">
        <w:rPr>
          <w:sz w:val="24"/>
          <w:szCs w:val="22"/>
          <w:lang w:eastAsia="en-US"/>
        </w:rPr>
        <w:t>ПОРЯДОК НАЗНАЧЕНИЯ И ВЫПЛАТЫ ПЕНСИИ</w:t>
      </w:r>
      <w:r w:rsidRPr="00FD087C">
        <w:rPr>
          <w:spacing w:val="-57"/>
          <w:sz w:val="24"/>
          <w:szCs w:val="22"/>
          <w:lang w:eastAsia="en-US"/>
        </w:rPr>
        <w:t xml:space="preserve"> </w:t>
      </w:r>
      <w:r w:rsidRPr="00FD087C">
        <w:rPr>
          <w:sz w:val="24"/>
          <w:szCs w:val="22"/>
          <w:lang w:eastAsia="en-US"/>
        </w:rPr>
        <w:t>ЗА</w:t>
      </w:r>
      <w:r w:rsidRPr="00FD087C">
        <w:rPr>
          <w:spacing w:val="-2"/>
          <w:sz w:val="24"/>
          <w:szCs w:val="22"/>
          <w:lang w:eastAsia="en-US"/>
        </w:rPr>
        <w:t xml:space="preserve"> </w:t>
      </w:r>
      <w:r w:rsidRPr="00FD087C">
        <w:rPr>
          <w:sz w:val="24"/>
          <w:szCs w:val="22"/>
          <w:lang w:eastAsia="en-US"/>
        </w:rPr>
        <w:t>ВЫСЛУГУ ЛЕТ</w:t>
      </w:r>
    </w:p>
    <w:p w:rsidR="00FD087C" w:rsidRPr="00FD087C" w:rsidRDefault="00FD087C" w:rsidP="00FD087C">
      <w:pPr>
        <w:widowControl w:val="0"/>
        <w:autoSpaceDE w:val="0"/>
        <w:autoSpaceDN w:val="0"/>
        <w:spacing w:before="11"/>
        <w:rPr>
          <w:sz w:val="23"/>
          <w:szCs w:val="24"/>
          <w:lang w:eastAsia="en-US"/>
        </w:rPr>
      </w:pPr>
    </w:p>
    <w:p w:rsidR="00FD087C" w:rsidRPr="00FD087C" w:rsidRDefault="00FD087C" w:rsidP="00FD087C">
      <w:pPr>
        <w:widowControl w:val="0"/>
        <w:numPr>
          <w:ilvl w:val="1"/>
          <w:numId w:val="27"/>
        </w:numPr>
        <w:tabs>
          <w:tab w:val="left" w:pos="1363"/>
        </w:tabs>
        <w:autoSpaceDE w:val="0"/>
        <w:autoSpaceDN w:val="0"/>
        <w:ind w:right="373" w:firstLine="539"/>
        <w:jc w:val="both"/>
        <w:rPr>
          <w:sz w:val="24"/>
          <w:szCs w:val="22"/>
          <w:lang w:eastAsia="en-US"/>
        </w:rPr>
      </w:pPr>
      <w:r w:rsidRPr="00FD087C">
        <w:rPr>
          <w:sz w:val="24"/>
          <w:szCs w:val="22"/>
          <w:lang w:eastAsia="en-US"/>
        </w:rPr>
        <w:t>Заявление об установлении пенсии за выслугу лет подается в администрацию</w:t>
      </w:r>
      <w:r w:rsidRPr="00FD087C">
        <w:rPr>
          <w:spacing w:val="1"/>
          <w:sz w:val="24"/>
          <w:szCs w:val="22"/>
          <w:lang w:eastAsia="en-US"/>
        </w:rPr>
        <w:t xml:space="preserve"> </w:t>
      </w:r>
      <w:proofErr w:type="spellStart"/>
      <w:r w:rsidRPr="00FD087C">
        <w:rPr>
          <w:sz w:val="24"/>
          <w:szCs w:val="22"/>
          <w:lang w:eastAsia="en-US"/>
        </w:rPr>
        <w:t>Талажанского</w:t>
      </w:r>
      <w:proofErr w:type="spellEnd"/>
      <w:r w:rsidRPr="00FD087C">
        <w:rPr>
          <w:spacing w:val="-1"/>
          <w:sz w:val="24"/>
          <w:szCs w:val="22"/>
          <w:lang w:eastAsia="en-US"/>
        </w:rPr>
        <w:t xml:space="preserve"> </w:t>
      </w:r>
      <w:r w:rsidRPr="00FD087C">
        <w:rPr>
          <w:sz w:val="24"/>
          <w:szCs w:val="22"/>
          <w:lang w:eastAsia="en-US"/>
        </w:rPr>
        <w:t>сельсовета</w:t>
      </w:r>
      <w:r w:rsidRPr="00FD087C">
        <w:rPr>
          <w:spacing w:val="-1"/>
          <w:sz w:val="24"/>
          <w:szCs w:val="22"/>
          <w:lang w:eastAsia="en-US"/>
        </w:rPr>
        <w:t xml:space="preserve"> </w:t>
      </w:r>
      <w:r w:rsidRPr="00FD087C">
        <w:rPr>
          <w:sz w:val="24"/>
          <w:szCs w:val="22"/>
          <w:lang w:eastAsia="en-US"/>
        </w:rPr>
        <w:t>на</w:t>
      </w:r>
      <w:r w:rsidRPr="00FD087C">
        <w:rPr>
          <w:spacing w:val="-1"/>
          <w:sz w:val="24"/>
          <w:szCs w:val="22"/>
          <w:lang w:eastAsia="en-US"/>
        </w:rPr>
        <w:t xml:space="preserve"> </w:t>
      </w:r>
      <w:r w:rsidRPr="00FD087C">
        <w:rPr>
          <w:sz w:val="24"/>
          <w:szCs w:val="22"/>
          <w:lang w:eastAsia="en-US"/>
        </w:rPr>
        <w:t>имя главы</w:t>
      </w:r>
      <w:r w:rsidRPr="00FD087C">
        <w:rPr>
          <w:spacing w:val="58"/>
          <w:sz w:val="24"/>
          <w:szCs w:val="22"/>
          <w:lang w:eastAsia="en-US"/>
        </w:rPr>
        <w:t xml:space="preserve"> </w:t>
      </w:r>
      <w:r w:rsidRPr="00FD087C">
        <w:rPr>
          <w:sz w:val="24"/>
          <w:szCs w:val="22"/>
          <w:lang w:eastAsia="en-US"/>
        </w:rPr>
        <w:t>администрации.</w:t>
      </w:r>
    </w:p>
    <w:p w:rsidR="00FD087C" w:rsidRPr="00FD087C" w:rsidRDefault="00FD087C" w:rsidP="00FD087C">
      <w:pPr>
        <w:widowControl w:val="0"/>
        <w:numPr>
          <w:ilvl w:val="1"/>
          <w:numId w:val="27"/>
        </w:numPr>
        <w:tabs>
          <w:tab w:val="left" w:pos="1349"/>
        </w:tabs>
        <w:autoSpaceDE w:val="0"/>
        <w:autoSpaceDN w:val="0"/>
        <w:ind w:right="372" w:firstLine="539"/>
        <w:jc w:val="both"/>
        <w:rPr>
          <w:sz w:val="24"/>
          <w:szCs w:val="22"/>
          <w:lang w:eastAsia="en-US"/>
        </w:rPr>
      </w:pPr>
      <w:r w:rsidRPr="00FD087C">
        <w:rPr>
          <w:sz w:val="24"/>
          <w:szCs w:val="22"/>
          <w:lang w:eastAsia="en-US"/>
        </w:rPr>
        <w:t>К заявлению об установлении пенсии за выслугу лет должны быть приложены</w:t>
      </w:r>
      <w:r w:rsidRPr="00FD087C">
        <w:rPr>
          <w:spacing w:val="1"/>
          <w:sz w:val="24"/>
          <w:szCs w:val="22"/>
          <w:lang w:eastAsia="en-US"/>
        </w:rPr>
        <w:t xml:space="preserve"> </w:t>
      </w:r>
      <w:r w:rsidRPr="00FD087C">
        <w:rPr>
          <w:sz w:val="24"/>
          <w:szCs w:val="22"/>
          <w:lang w:eastAsia="en-US"/>
        </w:rPr>
        <w:t>следующие</w:t>
      </w:r>
      <w:r w:rsidRPr="00FD087C">
        <w:rPr>
          <w:spacing w:val="-2"/>
          <w:sz w:val="24"/>
          <w:szCs w:val="22"/>
          <w:lang w:eastAsia="en-US"/>
        </w:rPr>
        <w:t xml:space="preserve"> </w:t>
      </w:r>
      <w:r w:rsidRPr="00FD087C">
        <w:rPr>
          <w:sz w:val="24"/>
          <w:szCs w:val="22"/>
          <w:lang w:eastAsia="en-US"/>
        </w:rPr>
        <w:t>документы:</w:t>
      </w:r>
    </w:p>
    <w:p w:rsidR="00FD087C" w:rsidRPr="00FD087C" w:rsidRDefault="00FD087C" w:rsidP="00FD087C">
      <w:pPr>
        <w:widowControl w:val="0"/>
        <w:autoSpaceDE w:val="0"/>
        <w:autoSpaceDN w:val="0"/>
        <w:ind w:right="371"/>
        <w:jc w:val="both"/>
        <w:rPr>
          <w:sz w:val="24"/>
          <w:szCs w:val="24"/>
          <w:lang w:eastAsia="en-US"/>
        </w:rPr>
      </w:pPr>
      <w:r w:rsidRPr="00FD087C">
        <w:rPr>
          <w:sz w:val="24"/>
          <w:szCs w:val="24"/>
          <w:lang w:eastAsia="en-US"/>
        </w:rPr>
        <w:t>копии</w:t>
      </w:r>
      <w:r w:rsidRPr="00FD087C">
        <w:rPr>
          <w:spacing w:val="1"/>
          <w:sz w:val="24"/>
          <w:szCs w:val="24"/>
          <w:lang w:eastAsia="en-US"/>
        </w:rPr>
        <w:t xml:space="preserve"> </w:t>
      </w:r>
      <w:r w:rsidRPr="00FD087C">
        <w:rPr>
          <w:sz w:val="24"/>
          <w:szCs w:val="24"/>
          <w:lang w:eastAsia="en-US"/>
        </w:rPr>
        <w:t>распоряжения,</w:t>
      </w:r>
      <w:r w:rsidRPr="00FD087C">
        <w:rPr>
          <w:spacing w:val="1"/>
          <w:sz w:val="24"/>
          <w:szCs w:val="24"/>
          <w:lang w:eastAsia="en-US"/>
        </w:rPr>
        <w:t xml:space="preserve"> </w:t>
      </w:r>
      <w:r w:rsidRPr="00FD087C">
        <w:rPr>
          <w:sz w:val="24"/>
          <w:szCs w:val="24"/>
          <w:lang w:eastAsia="en-US"/>
        </w:rPr>
        <w:t>приказа</w:t>
      </w:r>
      <w:r w:rsidRPr="00FD087C">
        <w:rPr>
          <w:spacing w:val="1"/>
          <w:sz w:val="24"/>
          <w:szCs w:val="24"/>
          <w:lang w:eastAsia="en-US"/>
        </w:rPr>
        <w:t xml:space="preserve"> </w:t>
      </w:r>
      <w:r w:rsidRPr="00FD087C">
        <w:rPr>
          <w:sz w:val="24"/>
          <w:szCs w:val="24"/>
          <w:lang w:eastAsia="en-US"/>
        </w:rPr>
        <w:t>об</w:t>
      </w:r>
      <w:r w:rsidRPr="00FD087C">
        <w:rPr>
          <w:spacing w:val="1"/>
          <w:sz w:val="24"/>
          <w:szCs w:val="24"/>
          <w:lang w:eastAsia="en-US"/>
        </w:rPr>
        <w:t xml:space="preserve"> </w:t>
      </w:r>
      <w:r w:rsidRPr="00FD087C">
        <w:rPr>
          <w:sz w:val="24"/>
          <w:szCs w:val="24"/>
          <w:lang w:eastAsia="en-US"/>
        </w:rPr>
        <w:t>освобождении</w:t>
      </w:r>
      <w:r w:rsidRPr="00FD087C">
        <w:rPr>
          <w:spacing w:val="1"/>
          <w:sz w:val="24"/>
          <w:szCs w:val="24"/>
          <w:lang w:eastAsia="en-US"/>
        </w:rPr>
        <w:t xml:space="preserve"> </w:t>
      </w:r>
      <w:r w:rsidRPr="00FD087C">
        <w:rPr>
          <w:sz w:val="24"/>
          <w:szCs w:val="24"/>
          <w:lang w:eastAsia="en-US"/>
        </w:rPr>
        <w:t>от</w:t>
      </w:r>
      <w:r w:rsidRPr="00FD087C">
        <w:rPr>
          <w:spacing w:val="1"/>
          <w:sz w:val="24"/>
          <w:szCs w:val="24"/>
          <w:lang w:eastAsia="en-US"/>
        </w:rPr>
        <w:t xml:space="preserve"> </w:t>
      </w:r>
      <w:r w:rsidRPr="00FD087C">
        <w:rPr>
          <w:sz w:val="24"/>
          <w:szCs w:val="24"/>
          <w:lang w:eastAsia="en-US"/>
        </w:rPr>
        <w:t>должности</w:t>
      </w:r>
      <w:r w:rsidRPr="00FD087C">
        <w:rPr>
          <w:spacing w:val="1"/>
          <w:sz w:val="24"/>
          <w:szCs w:val="24"/>
          <w:lang w:eastAsia="en-US"/>
        </w:rPr>
        <w:t xml:space="preserve"> </w:t>
      </w:r>
      <w:r w:rsidRPr="00FD087C">
        <w:rPr>
          <w:sz w:val="24"/>
          <w:szCs w:val="24"/>
          <w:lang w:eastAsia="en-US"/>
        </w:rPr>
        <w:t>муниципальной</w:t>
      </w:r>
      <w:r w:rsidRPr="00FD087C">
        <w:rPr>
          <w:spacing w:val="1"/>
          <w:sz w:val="24"/>
          <w:szCs w:val="24"/>
          <w:lang w:eastAsia="en-US"/>
        </w:rPr>
        <w:t xml:space="preserve"> </w:t>
      </w:r>
      <w:r w:rsidRPr="00FD087C">
        <w:rPr>
          <w:sz w:val="24"/>
          <w:szCs w:val="24"/>
          <w:lang w:eastAsia="en-US"/>
        </w:rPr>
        <w:t>службы, заверенные соответствующим органом местного самоуправления, избирательной</w:t>
      </w:r>
      <w:r w:rsidRPr="00FD087C">
        <w:rPr>
          <w:spacing w:val="1"/>
          <w:sz w:val="24"/>
          <w:szCs w:val="24"/>
          <w:lang w:eastAsia="en-US"/>
        </w:rPr>
        <w:t xml:space="preserve"> </w:t>
      </w:r>
      <w:r w:rsidRPr="00FD087C">
        <w:rPr>
          <w:sz w:val="24"/>
          <w:szCs w:val="24"/>
          <w:lang w:eastAsia="en-US"/>
        </w:rPr>
        <w:t>комиссией,</w:t>
      </w:r>
      <w:r w:rsidRPr="00FD087C">
        <w:rPr>
          <w:spacing w:val="-1"/>
          <w:sz w:val="24"/>
          <w:szCs w:val="24"/>
          <w:lang w:eastAsia="en-US"/>
        </w:rPr>
        <w:t xml:space="preserve"> </w:t>
      </w:r>
      <w:r w:rsidRPr="00FD087C">
        <w:rPr>
          <w:sz w:val="24"/>
          <w:szCs w:val="24"/>
          <w:lang w:eastAsia="en-US"/>
        </w:rPr>
        <w:t>архивом;</w:t>
      </w:r>
    </w:p>
    <w:p w:rsidR="00FD087C" w:rsidRPr="00FD087C" w:rsidRDefault="00FD087C" w:rsidP="00FD087C">
      <w:pPr>
        <w:widowControl w:val="0"/>
        <w:autoSpaceDE w:val="0"/>
        <w:autoSpaceDN w:val="0"/>
        <w:spacing w:before="1"/>
        <w:ind w:right="367"/>
        <w:jc w:val="both"/>
        <w:rPr>
          <w:sz w:val="24"/>
          <w:szCs w:val="24"/>
          <w:lang w:eastAsia="en-US"/>
        </w:rPr>
      </w:pPr>
      <w:r w:rsidRPr="00FD087C">
        <w:rPr>
          <w:sz w:val="24"/>
          <w:szCs w:val="24"/>
          <w:lang w:eastAsia="en-US"/>
        </w:rPr>
        <w:t>копии</w:t>
      </w:r>
      <w:r w:rsidRPr="00FD087C">
        <w:rPr>
          <w:spacing w:val="1"/>
          <w:sz w:val="24"/>
          <w:szCs w:val="24"/>
          <w:lang w:eastAsia="en-US"/>
        </w:rPr>
        <w:t xml:space="preserve"> </w:t>
      </w:r>
      <w:r w:rsidRPr="00FD087C">
        <w:rPr>
          <w:sz w:val="24"/>
          <w:szCs w:val="24"/>
          <w:lang w:eastAsia="en-US"/>
        </w:rPr>
        <w:t>трудовой</w:t>
      </w:r>
      <w:r w:rsidRPr="00FD087C">
        <w:rPr>
          <w:spacing w:val="1"/>
          <w:sz w:val="24"/>
          <w:szCs w:val="24"/>
          <w:lang w:eastAsia="en-US"/>
        </w:rPr>
        <w:t xml:space="preserve"> </w:t>
      </w:r>
      <w:r w:rsidRPr="00FD087C">
        <w:rPr>
          <w:sz w:val="24"/>
          <w:szCs w:val="24"/>
          <w:lang w:eastAsia="en-US"/>
        </w:rPr>
        <w:t>книжки,</w:t>
      </w:r>
      <w:r w:rsidRPr="00FD087C">
        <w:rPr>
          <w:spacing w:val="1"/>
          <w:sz w:val="24"/>
          <w:szCs w:val="24"/>
          <w:lang w:eastAsia="en-US"/>
        </w:rPr>
        <w:t xml:space="preserve"> </w:t>
      </w:r>
      <w:r w:rsidRPr="00FD087C">
        <w:rPr>
          <w:sz w:val="24"/>
          <w:szCs w:val="24"/>
          <w:lang w:eastAsia="en-US"/>
        </w:rPr>
        <w:t>иных</w:t>
      </w:r>
      <w:r w:rsidRPr="00FD087C">
        <w:rPr>
          <w:spacing w:val="1"/>
          <w:sz w:val="24"/>
          <w:szCs w:val="24"/>
          <w:lang w:eastAsia="en-US"/>
        </w:rPr>
        <w:t xml:space="preserve"> </w:t>
      </w:r>
      <w:r w:rsidRPr="00FD087C">
        <w:rPr>
          <w:sz w:val="24"/>
          <w:szCs w:val="24"/>
          <w:lang w:eastAsia="en-US"/>
        </w:rPr>
        <w:t>документов,</w:t>
      </w:r>
      <w:r w:rsidRPr="00FD087C">
        <w:rPr>
          <w:spacing w:val="1"/>
          <w:sz w:val="24"/>
          <w:szCs w:val="24"/>
          <w:lang w:eastAsia="en-US"/>
        </w:rPr>
        <w:t xml:space="preserve"> </w:t>
      </w:r>
      <w:r w:rsidRPr="00FD087C">
        <w:rPr>
          <w:sz w:val="24"/>
          <w:szCs w:val="24"/>
          <w:lang w:eastAsia="en-US"/>
        </w:rPr>
        <w:t>подтверждающих</w:t>
      </w:r>
      <w:r w:rsidRPr="00FD087C">
        <w:rPr>
          <w:spacing w:val="1"/>
          <w:sz w:val="24"/>
          <w:szCs w:val="24"/>
          <w:lang w:eastAsia="en-US"/>
        </w:rPr>
        <w:t xml:space="preserve"> </w:t>
      </w:r>
      <w:r w:rsidRPr="00FD087C">
        <w:rPr>
          <w:sz w:val="24"/>
          <w:szCs w:val="24"/>
          <w:lang w:eastAsia="en-US"/>
        </w:rPr>
        <w:t>специальный</w:t>
      </w:r>
      <w:r w:rsidRPr="00FD087C">
        <w:rPr>
          <w:spacing w:val="1"/>
          <w:sz w:val="24"/>
          <w:szCs w:val="24"/>
          <w:lang w:eastAsia="en-US"/>
        </w:rPr>
        <w:t xml:space="preserve"> </w:t>
      </w:r>
      <w:r w:rsidRPr="00FD087C">
        <w:rPr>
          <w:sz w:val="24"/>
          <w:szCs w:val="24"/>
          <w:lang w:eastAsia="en-US"/>
        </w:rPr>
        <w:t>стаж</w:t>
      </w:r>
      <w:r w:rsidRPr="00FD087C">
        <w:rPr>
          <w:spacing w:val="1"/>
          <w:sz w:val="24"/>
          <w:szCs w:val="24"/>
          <w:lang w:eastAsia="en-US"/>
        </w:rPr>
        <w:t xml:space="preserve"> </w:t>
      </w:r>
      <w:r w:rsidRPr="00FD087C">
        <w:rPr>
          <w:sz w:val="24"/>
          <w:szCs w:val="24"/>
          <w:lang w:eastAsia="en-US"/>
        </w:rPr>
        <w:t>службы,</w:t>
      </w:r>
      <w:r w:rsidRPr="00FD087C">
        <w:rPr>
          <w:spacing w:val="1"/>
          <w:sz w:val="24"/>
          <w:szCs w:val="24"/>
          <w:lang w:eastAsia="en-US"/>
        </w:rPr>
        <w:t xml:space="preserve"> </w:t>
      </w:r>
      <w:r w:rsidRPr="00FD087C">
        <w:rPr>
          <w:sz w:val="24"/>
          <w:szCs w:val="24"/>
          <w:lang w:eastAsia="en-US"/>
        </w:rPr>
        <w:t>заверенных</w:t>
      </w:r>
      <w:r w:rsidRPr="00FD087C">
        <w:rPr>
          <w:spacing w:val="1"/>
          <w:sz w:val="24"/>
          <w:szCs w:val="24"/>
          <w:lang w:eastAsia="en-US"/>
        </w:rPr>
        <w:t xml:space="preserve"> </w:t>
      </w:r>
      <w:r w:rsidRPr="00FD087C">
        <w:rPr>
          <w:sz w:val="24"/>
          <w:szCs w:val="24"/>
          <w:lang w:eastAsia="en-US"/>
        </w:rPr>
        <w:t>нотариально</w:t>
      </w:r>
      <w:r w:rsidRPr="00FD087C">
        <w:rPr>
          <w:spacing w:val="1"/>
          <w:sz w:val="24"/>
          <w:szCs w:val="24"/>
          <w:lang w:eastAsia="en-US"/>
        </w:rPr>
        <w:t xml:space="preserve"> </w:t>
      </w:r>
      <w:r w:rsidRPr="00FD087C">
        <w:rPr>
          <w:sz w:val="24"/>
          <w:szCs w:val="24"/>
          <w:lang w:eastAsia="en-US"/>
        </w:rPr>
        <w:t>либо</w:t>
      </w:r>
      <w:r w:rsidRPr="00FD087C">
        <w:rPr>
          <w:spacing w:val="1"/>
          <w:sz w:val="24"/>
          <w:szCs w:val="24"/>
          <w:lang w:eastAsia="en-US"/>
        </w:rPr>
        <w:t xml:space="preserve"> </w:t>
      </w:r>
      <w:r w:rsidRPr="00FD087C">
        <w:rPr>
          <w:sz w:val="24"/>
          <w:szCs w:val="24"/>
          <w:lang w:eastAsia="en-US"/>
        </w:rPr>
        <w:t>кадровой</w:t>
      </w:r>
      <w:r w:rsidRPr="00FD087C">
        <w:rPr>
          <w:spacing w:val="1"/>
          <w:sz w:val="24"/>
          <w:szCs w:val="24"/>
          <w:lang w:eastAsia="en-US"/>
        </w:rPr>
        <w:t xml:space="preserve"> </w:t>
      </w:r>
      <w:r w:rsidRPr="00FD087C">
        <w:rPr>
          <w:sz w:val="24"/>
          <w:szCs w:val="24"/>
          <w:lang w:eastAsia="en-US"/>
        </w:rPr>
        <w:t>службой</w:t>
      </w:r>
      <w:r w:rsidRPr="00FD087C">
        <w:rPr>
          <w:spacing w:val="1"/>
          <w:sz w:val="24"/>
          <w:szCs w:val="24"/>
          <w:lang w:eastAsia="en-US"/>
        </w:rPr>
        <w:t xml:space="preserve"> </w:t>
      </w:r>
      <w:r w:rsidRPr="00FD087C">
        <w:rPr>
          <w:sz w:val="24"/>
          <w:szCs w:val="24"/>
          <w:lang w:eastAsia="en-US"/>
        </w:rPr>
        <w:t>(специалистом,</w:t>
      </w:r>
      <w:r w:rsidRPr="00FD087C">
        <w:rPr>
          <w:spacing w:val="1"/>
          <w:sz w:val="24"/>
          <w:szCs w:val="24"/>
          <w:lang w:eastAsia="en-US"/>
        </w:rPr>
        <w:t xml:space="preserve"> </w:t>
      </w:r>
      <w:r w:rsidRPr="00FD087C">
        <w:rPr>
          <w:sz w:val="24"/>
          <w:szCs w:val="24"/>
          <w:lang w:eastAsia="en-US"/>
        </w:rPr>
        <w:t>осуществляющим</w:t>
      </w:r>
      <w:r w:rsidRPr="00FD087C">
        <w:rPr>
          <w:spacing w:val="1"/>
          <w:sz w:val="24"/>
          <w:szCs w:val="24"/>
          <w:lang w:eastAsia="en-US"/>
        </w:rPr>
        <w:t xml:space="preserve"> </w:t>
      </w:r>
      <w:r w:rsidRPr="00FD087C">
        <w:rPr>
          <w:sz w:val="24"/>
          <w:szCs w:val="24"/>
          <w:lang w:eastAsia="en-US"/>
        </w:rPr>
        <w:t>кадровую</w:t>
      </w:r>
      <w:r w:rsidRPr="00FD087C">
        <w:rPr>
          <w:spacing w:val="1"/>
          <w:sz w:val="24"/>
          <w:szCs w:val="24"/>
          <w:lang w:eastAsia="en-US"/>
        </w:rPr>
        <w:t xml:space="preserve"> </w:t>
      </w:r>
      <w:r w:rsidRPr="00FD087C">
        <w:rPr>
          <w:sz w:val="24"/>
          <w:szCs w:val="24"/>
          <w:lang w:eastAsia="en-US"/>
        </w:rPr>
        <w:t>работу)</w:t>
      </w:r>
      <w:r w:rsidRPr="00FD087C">
        <w:rPr>
          <w:spacing w:val="1"/>
          <w:sz w:val="24"/>
          <w:szCs w:val="24"/>
          <w:lang w:eastAsia="en-US"/>
        </w:rPr>
        <w:t xml:space="preserve"> </w:t>
      </w:r>
      <w:r w:rsidRPr="00FD087C">
        <w:rPr>
          <w:sz w:val="24"/>
          <w:szCs w:val="24"/>
          <w:lang w:eastAsia="en-US"/>
        </w:rPr>
        <w:t>по</w:t>
      </w:r>
      <w:r w:rsidRPr="00FD087C">
        <w:rPr>
          <w:spacing w:val="1"/>
          <w:sz w:val="24"/>
          <w:szCs w:val="24"/>
          <w:lang w:eastAsia="en-US"/>
        </w:rPr>
        <w:t xml:space="preserve"> </w:t>
      </w:r>
      <w:r w:rsidRPr="00FD087C">
        <w:rPr>
          <w:sz w:val="24"/>
          <w:szCs w:val="24"/>
          <w:lang w:eastAsia="en-US"/>
        </w:rPr>
        <w:t>последнему</w:t>
      </w:r>
      <w:r w:rsidRPr="00FD087C">
        <w:rPr>
          <w:spacing w:val="1"/>
          <w:sz w:val="24"/>
          <w:szCs w:val="24"/>
          <w:lang w:eastAsia="en-US"/>
        </w:rPr>
        <w:t xml:space="preserve"> </w:t>
      </w:r>
      <w:r w:rsidRPr="00FD087C">
        <w:rPr>
          <w:sz w:val="24"/>
          <w:szCs w:val="24"/>
          <w:lang w:eastAsia="en-US"/>
        </w:rPr>
        <w:t>месту</w:t>
      </w:r>
      <w:r w:rsidRPr="00FD087C">
        <w:rPr>
          <w:spacing w:val="1"/>
          <w:sz w:val="24"/>
          <w:szCs w:val="24"/>
          <w:lang w:eastAsia="en-US"/>
        </w:rPr>
        <w:t xml:space="preserve"> </w:t>
      </w:r>
      <w:r w:rsidRPr="00FD087C">
        <w:rPr>
          <w:sz w:val="24"/>
          <w:szCs w:val="24"/>
          <w:lang w:eastAsia="en-US"/>
        </w:rPr>
        <w:t>замещения</w:t>
      </w:r>
      <w:r w:rsidRPr="00FD087C">
        <w:rPr>
          <w:spacing w:val="1"/>
          <w:sz w:val="24"/>
          <w:szCs w:val="24"/>
          <w:lang w:eastAsia="en-US"/>
        </w:rPr>
        <w:t xml:space="preserve"> </w:t>
      </w:r>
      <w:r w:rsidRPr="00FD087C">
        <w:rPr>
          <w:sz w:val="24"/>
          <w:szCs w:val="24"/>
          <w:lang w:eastAsia="en-US"/>
        </w:rPr>
        <w:t>должности</w:t>
      </w:r>
      <w:r w:rsidRPr="00FD087C">
        <w:rPr>
          <w:spacing w:val="1"/>
          <w:sz w:val="24"/>
          <w:szCs w:val="24"/>
          <w:lang w:eastAsia="en-US"/>
        </w:rPr>
        <w:t xml:space="preserve"> </w:t>
      </w:r>
      <w:r w:rsidRPr="00FD087C">
        <w:rPr>
          <w:sz w:val="24"/>
          <w:szCs w:val="24"/>
          <w:lang w:eastAsia="en-US"/>
        </w:rPr>
        <w:t>муниципальной</w:t>
      </w:r>
      <w:r w:rsidRPr="00FD087C">
        <w:rPr>
          <w:spacing w:val="-1"/>
          <w:sz w:val="24"/>
          <w:szCs w:val="24"/>
          <w:lang w:eastAsia="en-US"/>
        </w:rPr>
        <w:t xml:space="preserve"> </w:t>
      </w:r>
      <w:r w:rsidRPr="00FD087C">
        <w:rPr>
          <w:sz w:val="24"/>
          <w:szCs w:val="24"/>
          <w:lang w:eastAsia="en-US"/>
        </w:rPr>
        <w:t>службы;</w:t>
      </w:r>
    </w:p>
    <w:p w:rsidR="00FD087C" w:rsidRPr="00FD087C" w:rsidRDefault="00FD087C" w:rsidP="00FD087C">
      <w:pPr>
        <w:widowControl w:val="0"/>
        <w:autoSpaceDE w:val="0"/>
        <w:autoSpaceDN w:val="0"/>
        <w:ind w:right="371"/>
        <w:jc w:val="both"/>
        <w:rPr>
          <w:sz w:val="24"/>
          <w:szCs w:val="24"/>
          <w:lang w:eastAsia="en-US"/>
        </w:rPr>
      </w:pPr>
      <w:r w:rsidRPr="00FD087C">
        <w:rPr>
          <w:sz w:val="24"/>
          <w:szCs w:val="24"/>
          <w:lang w:eastAsia="en-US"/>
        </w:rPr>
        <w:t>справка, подтверждающая размер месячного денежного содержания по должности</w:t>
      </w:r>
      <w:r w:rsidRPr="00FD087C">
        <w:rPr>
          <w:spacing w:val="1"/>
          <w:sz w:val="24"/>
          <w:szCs w:val="24"/>
          <w:lang w:eastAsia="en-US"/>
        </w:rPr>
        <w:t xml:space="preserve"> </w:t>
      </w:r>
      <w:r w:rsidRPr="00FD087C">
        <w:rPr>
          <w:sz w:val="24"/>
          <w:szCs w:val="24"/>
          <w:lang w:eastAsia="en-US"/>
        </w:rPr>
        <w:t>муниципальной</w:t>
      </w:r>
      <w:r w:rsidRPr="00FD087C">
        <w:rPr>
          <w:spacing w:val="-1"/>
          <w:sz w:val="24"/>
          <w:szCs w:val="24"/>
          <w:lang w:eastAsia="en-US"/>
        </w:rPr>
        <w:t xml:space="preserve"> </w:t>
      </w:r>
      <w:r w:rsidRPr="00FD087C">
        <w:rPr>
          <w:sz w:val="24"/>
          <w:szCs w:val="24"/>
          <w:lang w:eastAsia="en-US"/>
        </w:rPr>
        <w:t>службы;</w:t>
      </w:r>
    </w:p>
    <w:p w:rsidR="00FD087C" w:rsidRPr="00FD087C" w:rsidRDefault="00FD087C" w:rsidP="00FD087C">
      <w:pPr>
        <w:widowControl w:val="0"/>
        <w:autoSpaceDE w:val="0"/>
        <w:autoSpaceDN w:val="0"/>
        <w:ind w:right="372"/>
        <w:jc w:val="both"/>
        <w:rPr>
          <w:sz w:val="24"/>
          <w:szCs w:val="24"/>
          <w:lang w:eastAsia="en-US"/>
        </w:rPr>
      </w:pPr>
      <w:r w:rsidRPr="00FD087C">
        <w:rPr>
          <w:sz w:val="24"/>
          <w:szCs w:val="24"/>
          <w:lang w:eastAsia="en-US"/>
        </w:rPr>
        <w:t>справка о размере трудовой пенсии, получаемой на момент подачи заявления;</w:t>
      </w:r>
      <w:r w:rsidRPr="00FD087C">
        <w:rPr>
          <w:spacing w:val="1"/>
          <w:sz w:val="24"/>
          <w:szCs w:val="24"/>
          <w:lang w:eastAsia="en-US"/>
        </w:rPr>
        <w:t xml:space="preserve"> </w:t>
      </w:r>
      <w:r w:rsidRPr="00FD087C">
        <w:rPr>
          <w:sz w:val="24"/>
          <w:szCs w:val="24"/>
          <w:lang w:eastAsia="en-US"/>
        </w:rPr>
        <w:t>справка</w:t>
      </w:r>
      <w:r w:rsidRPr="00FD087C">
        <w:rPr>
          <w:spacing w:val="20"/>
          <w:sz w:val="24"/>
          <w:szCs w:val="24"/>
          <w:lang w:eastAsia="en-US"/>
        </w:rPr>
        <w:t xml:space="preserve"> </w:t>
      </w:r>
      <w:r w:rsidRPr="00FD087C">
        <w:rPr>
          <w:sz w:val="24"/>
          <w:szCs w:val="24"/>
          <w:lang w:eastAsia="en-US"/>
        </w:rPr>
        <w:t>о</w:t>
      </w:r>
      <w:r w:rsidRPr="00FD087C">
        <w:rPr>
          <w:spacing w:val="20"/>
          <w:sz w:val="24"/>
          <w:szCs w:val="24"/>
          <w:lang w:eastAsia="en-US"/>
        </w:rPr>
        <w:t xml:space="preserve"> </w:t>
      </w:r>
      <w:r w:rsidRPr="00FD087C">
        <w:rPr>
          <w:sz w:val="24"/>
          <w:szCs w:val="24"/>
          <w:lang w:eastAsia="en-US"/>
        </w:rPr>
        <w:t>периодах</w:t>
      </w:r>
      <w:r w:rsidRPr="00FD087C">
        <w:rPr>
          <w:spacing w:val="20"/>
          <w:sz w:val="24"/>
          <w:szCs w:val="24"/>
          <w:lang w:eastAsia="en-US"/>
        </w:rPr>
        <w:t xml:space="preserve"> </w:t>
      </w:r>
      <w:r w:rsidRPr="00FD087C">
        <w:rPr>
          <w:sz w:val="24"/>
          <w:szCs w:val="24"/>
          <w:lang w:eastAsia="en-US"/>
        </w:rPr>
        <w:t>службы</w:t>
      </w:r>
      <w:r w:rsidRPr="00FD087C">
        <w:rPr>
          <w:spacing w:val="22"/>
          <w:sz w:val="24"/>
          <w:szCs w:val="24"/>
          <w:lang w:eastAsia="en-US"/>
        </w:rPr>
        <w:t xml:space="preserve"> </w:t>
      </w:r>
      <w:r w:rsidRPr="00FD087C">
        <w:rPr>
          <w:sz w:val="24"/>
          <w:szCs w:val="24"/>
          <w:lang w:eastAsia="en-US"/>
        </w:rPr>
        <w:t>(работы),</w:t>
      </w:r>
      <w:r w:rsidRPr="00FD087C">
        <w:rPr>
          <w:spacing w:val="23"/>
          <w:sz w:val="24"/>
          <w:szCs w:val="24"/>
          <w:lang w:eastAsia="en-US"/>
        </w:rPr>
        <w:t xml:space="preserve"> </w:t>
      </w:r>
      <w:r w:rsidRPr="00FD087C">
        <w:rPr>
          <w:sz w:val="24"/>
          <w:szCs w:val="24"/>
          <w:lang w:eastAsia="en-US"/>
        </w:rPr>
        <w:t>учитываемых</w:t>
      </w:r>
      <w:r w:rsidRPr="00FD087C">
        <w:rPr>
          <w:spacing w:val="22"/>
          <w:sz w:val="24"/>
          <w:szCs w:val="24"/>
          <w:lang w:eastAsia="en-US"/>
        </w:rPr>
        <w:t xml:space="preserve"> </w:t>
      </w:r>
      <w:r w:rsidRPr="00FD087C">
        <w:rPr>
          <w:sz w:val="24"/>
          <w:szCs w:val="24"/>
          <w:lang w:eastAsia="en-US"/>
        </w:rPr>
        <w:t>при</w:t>
      </w:r>
      <w:r w:rsidRPr="00FD087C">
        <w:rPr>
          <w:spacing w:val="21"/>
          <w:sz w:val="24"/>
          <w:szCs w:val="24"/>
          <w:lang w:eastAsia="en-US"/>
        </w:rPr>
        <w:t xml:space="preserve"> </w:t>
      </w:r>
      <w:r w:rsidRPr="00FD087C">
        <w:rPr>
          <w:sz w:val="24"/>
          <w:szCs w:val="24"/>
          <w:lang w:eastAsia="en-US"/>
        </w:rPr>
        <w:t>исчислении</w:t>
      </w:r>
      <w:r w:rsidRPr="00FD087C">
        <w:rPr>
          <w:spacing w:val="21"/>
          <w:sz w:val="24"/>
          <w:szCs w:val="24"/>
          <w:lang w:eastAsia="en-US"/>
        </w:rPr>
        <w:t xml:space="preserve"> </w:t>
      </w:r>
      <w:r w:rsidRPr="00FD087C">
        <w:rPr>
          <w:sz w:val="24"/>
          <w:szCs w:val="24"/>
          <w:lang w:eastAsia="en-US"/>
        </w:rPr>
        <w:t>стажа</w:t>
      </w:r>
    </w:p>
    <w:p w:rsidR="00FD087C" w:rsidRPr="00FD087C" w:rsidRDefault="00FD087C" w:rsidP="00FD087C">
      <w:pPr>
        <w:widowControl w:val="0"/>
        <w:autoSpaceDE w:val="0"/>
        <w:autoSpaceDN w:val="0"/>
        <w:ind w:right="372"/>
        <w:jc w:val="both"/>
        <w:rPr>
          <w:sz w:val="24"/>
          <w:szCs w:val="24"/>
          <w:lang w:eastAsia="en-US"/>
        </w:rPr>
      </w:pPr>
      <w:r w:rsidRPr="00FD087C">
        <w:rPr>
          <w:sz w:val="24"/>
          <w:szCs w:val="24"/>
          <w:lang w:eastAsia="en-US"/>
        </w:rPr>
        <w:t>муниципальной</w:t>
      </w:r>
      <w:r w:rsidRPr="00FD087C">
        <w:rPr>
          <w:spacing w:val="1"/>
          <w:sz w:val="24"/>
          <w:szCs w:val="24"/>
          <w:lang w:eastAsia="en-US"/>
        </w:rPr>
        <w:t xml:space="preserve"> </w:t>
      </w:r>
      <w:r w:rsidRPr="00FD087C">
        <w:rPr>
          <w:sz w:val="24"/>
          <w:szCs w:val="24"/>
          <w:lang w:eastAsia="en-US"/>
        </w:rPr>
        <w:t>службы,</w:t>
      </w:r>
      <w:r w:rsidRPr="00FD087C">
        <w:rPr>
          <w:spacing w:val="1"/>
          <w:sz w:val="24"/>
          <w:szCs w:val="24"/>
          <w:lang w:eastAsia="en-US"/>
        </w:rPr>
        <w:t xml:space="preserve"> </w:t>
      </w:r>
      <w:proofErr w:type="gramStart"/>
      <w:r w:rsidRPr="00FD087C">
        <w:rPr>
          <w:sz w:val="24"/>
          <w:szCs w:val="24"/>
          <w:lang w:eastAsia="en-US"/>
        </w:rPr>
        <w:t>заверенная</w:t>
      </w:r>
      <w:proofErr w:type="gramEnd"/>
      <w:r w:rsidRPr="00FD087C">
        <w:rPr>
          <w:spacing w:val="1"/>
          <w:sz w:val="24"/>
          <w:szCs w:val="24"/>
          <w:lang w:eastAsia="en-US"/>
        </w:rPr>
        <w:t xml:space="preserve"> </w:t>
      </w:r>
      <w:r w:rsidRPr="00FD087C">
        <w:rPr>
          <w:sz w:val="24"/>
          <w:szCs w:val="24"/>
          <w:lang w:eastAsia="en-US"/>
        </w:rPr>
        <w:t>руководителем</w:t>
      </w:r>
      <w:r w:rsidRPr="00FD087C">
        <w:rPr>
          <w:spacing w:val="1"/>
          <w:sz w:val="24"/>
          <w:szCs w:val="24"/>
          <w:lang w:eastAsia="en-US"/>
        </w:rPr>
        <w:t xml:space="preserve"> </w:t>
      </w:r>
      <w:r w:rsidRPr="00FD087C">
        <w:rPr>
          <w:sz w:val="24"/>
          <w:szCs w:val="24"/>
          <w:lang w:eastAsia="en-US"/>
        </w:rPr>
        <w:t>органа</w:t>
      </w:r>
      <w:r w:rsidRPr="00FD087C">
        <w:rPr>
          <w:spacing w:val="1"/>
          <w:sz w:val="24"/>
          <w:szCs w:val="24"/>
          <w:lang w:eastAsia="en-US"/>
        </w:rPr>
        <w:t xml:space="preserve"> </w:t>
      </w:r>
      <w:r w:rsidRPr="00FD087C">
        <w:rPr>
          <w:sz w:val="24"/>
          <w:szCs w:val="24"/>
          <w:lang w:eastAsia="en-US"/>
        </w:rPr>
        <w:t>по</w:t>
      </w:r>
      <w:r w:rsidRPr="00FD087C">
        <w:rPr>
          <w:spacing w:val="1"/>
          <w:sz w:val="24"/>
          <w:szCs w:val="24"/>
          <w:lang w:eastAsia="en-US"/>
        </w:rPr>
        <w:t xml:space="preserve"> </w:t>
      </w:r>
      <w:r w:rsidRPr="00FD087C">
        <w:rPr>
          <w:sz w:val="24"/>
          <w:szCs w:val="24"/>
          <w:lang w:eastAsia="en-US"/>
        </w:rPr>
        <w:t>последнему</w:t>
      </w:r>
      <w:r w:rsidRPr="00FD087C">
        <w:rPr>
          <w:spacing w:val="1"/>
          <w:sz w:val="24"/>
          <w:szCs w:val="24"/>
          <w:lang w:eastAsia="en-US"/>
        </w:rPr>
        <w:t xml:space="preserve"> </w:t>
      </w:r>
      <w:r w:rsidRPr="00FD087C">
        <w:rPr>
          <w:sz w:val="24"/>
          <w:szCs w:val="24"/>
          <w:lang w:eastAsia="en-US"/>
        </w:rPr>
        <w:t>месту</w:t>
      </w:r>
      <w:r w:rsidRPr="00FD087C">
        <w:rPr>
          <w:spacing w:val="1"/>
          <w:sz w:val="24"/>
          <w:szCs w:val="24"/>
          <w:lang w:eastAsia="en-US"/>
        </w:rPr>
        <w:t xml:space="preserve"> </w:t>
      </w:r>
      <w:r w:rsidRPr="00FD087C">
        <w:rPr>
          <w:sz w:val="24"/>
          <w:szCs w:val="24"/>
          <w:lang w:eastAsia="en-US"/>
        </w:rPr>
        <w:t>замещения</w:t>
      </w:r>
      <w:r w:rsidRPr="00FD087C">
        <w:rPr>
          <w:spacing w:val="-1"/>
          <w:sz w:val="24"/>
          <w:szCs w:val="24"/>
          <w:lang w:eastAsia="en-US"/>
        </w:rPr>
        <w:t xml:space="preserve"> </w:t>
      </w:r>
      <w:r w:rsidRPr="00FD087C">
        <w:rPr>
          <w:sz w:val="24"/>
          <w:szCs w:val="24"/>
          <w:lang w:eastAsia="en-US"/>
        </w:rPr>
        <w:t>должности</w:t>
      </w:r>
      <w:r w:rsidRPr="00FD087C">
        <w:rPr>
          <w:spacing w:val="-2"/>
          <w:sz w:val="24"/>
          <w:szCs w:val="24"/>
          <w:lang w:eastAsia="en-US"/>
        </w:rPr>
        <w:t xml:space="preserve"> </w:t>
      </w:r>
      <w:r w:rsidRPr="00FD087C">
        <w:rPr>
          <w:sz w:val="24"/>
          <w:szCs w:val="24"/>
          <w:lang w:eastAsia="en-US"/>
        </w:rPr>
        <w:t>муниципальной службы.</w:t>
      </w:r>
    </w:p>
    <w:p w:rsidR="00FD087C" w:rsidRPr="00FD087C" w:rsidRDefault="00FD087C" w:rsidP="00FD087C">
      <w:pPr>
        <w:widowControl w:val="0"/>
        <w:autoSpaceDE w:val="0"/>
        <w:autoSpaceDN w:val="0"/>
        <w:ind w:right="373"/>
        <w:jc w:val="both"/>
        <w:rPr>
          <w:sz w:val="24"/>
          <w:szCs w:val="24"/>
          <w:lang w:eastAsia="en-US"/>
        </w:rPr>
      </w:pPr>
      <w:r w:rsidRPr="00FD087C">
        <w:rPr>
          <w:sz w:val="24"/>
          <w:szCs w:val="24"/>
          <w:lang w:eastAsia="en-US"/>
        </w:rPr>
        <w:t>При подаче указанных документов предъявляется паспорт и трудовая книжка лица,</w:t>
      </w:r>
      <w:r w:rsidRPr="00FD087C">
        <w:rPr>
          <w:spacing w:val="1"/>
          <w:sz w:val="24"/>
          <w:szCs w:val="24"/>
          <w:lang w:eastAsia="en-US"/>
        </w:rPr>
        <w:t xml:space="preserve"> </w:t>
      </w:r>
      <w:r w:rsidRPr="00FD087C">
        <w:rPr>
          <w:sz w:val="24"/>
          <w:szCs w:val="24"/>
          <w:lang w:eastAsia="en-US"/>
        </w:rPr>
        <w:t>претендующего</w:t>
      </w:r>
      <w:r w:rsidRPr="00FD087C">
        <w:rPr>
          <w:spacing w:val="-2"/>
          <w:sz w:val="24"/>
          <w:szCs w:val="24"/>
          <w:lang w:eastAsia="en-US"/>
        </w:rPr>
        <w:t xml:space="preserve"> </w:t>
      </w:r>
      <w:r w:rsidRPr="00FD087C">
        <w:rPr>
          <w:sz w:val="24"/>
          <w:szCs w:val="24"/>
          <w:lang w:eastAsia="en-US"/>
        </w:rPr>
        <w:t>на</w:t>
      </w:r>
      <w:r w:rsidRPr="00FD087C">
        <w:rPr>
          <w:spacing w:val="1"/>
          <w:sz w:val="24"/>
          <w:szCs w:val="24"/>
          <w:lang w:eastAsia="en-US"/>
        </w:rPr>
        <w:t xml:space="preserve"> </w:t>
      </w:r>
      <w:r w:rsidRPr="00FD087C">
        <w:rPr>
          <w:sz w:val="24"/>
          <w:szCs w:val="24"/>
          <w:lang w:eastAsia="en-US"/>
        </w:rPr>
        <w:t>установление</w:t>
      </w:r>
      <w:r w:rsidRPr="00FD087C">
        <w:rPr>
          <w:spacing w:val="-1"/>
          <w:sz w:val="24"/>
          <w:szCs w:val="24"/>
          <w:lang w:eastAsia="en-US"/>
        </w:rPr>
        <w:t xml:space="preserve"> </w:t>
      </w:r>
      <w:r w:rsidRPr="00FD087C">
        <w:rPr>
          <w:sz w:val="24"/>
          <w:szCs w:val="24"/>
          <w:lang w:eastAsia="en-US"/>
        </w:rPr>
        <w:t>пенсии</w:t>
      </w:r>
      <w:r w:rsidRPr="00FD087C">
        <w:rPr>
          <w:spacing w:val="-1"/>
          <w:sz w:val="24"/>
          <w:szCs w:val="24"/>
          <w:lang w:eastAsia="en-US"/>
        </w:rPr>
        <w:t xml:space="preserve"> </w:t>
      </w:r>
      <w:r w:rsidRPr="00FD087C">
        <w:rPr>
          <w:sz w:val="24"/>
          <w:szCs w:val="24"/>
          <w:lang w:eastAsia="en-US"/>
        </w:rPr>
        <w:t>за</w:t>
      </w:r>
      <w:r w:rsidRPr="00FD087C">
        <w:rPr>
          <w:spacing w:val="-1"/>
          <w:sz w:val="24"/>
          <w:szCs w:val="24"/>
          <w:lang w:eastAsia="en-US"/>
        </w:rPr>
        <w:t xml:space="preserve"> </w:t>
      </w:r>
      <w:r w:rsidRPr="00FD087C">
        <w:rPr>
          <w:sz w:val="24"/>
          <w:szCs w:val="24"/>
          <w:lang w:eastAsia="en-US"/>
        </w:rPr>
        <w:t>выслугу</w:t>
      </w:r>
      <w:r w:rsidRPr="00FD087C">
        <w:rPr>
          <w:spacing w:val="-5"/>
          <w:sz w:val="24"/>
          <w:szCs w:val="24"/>
          <w:lang w:eastAsia="en-US"/>
        </w:rPr>
        <w:t xml:space="preserve"> </w:t>
      </w:r>
      <w:r w:rsidRPr="00FD087C">
        <w:rPr>
          <w:sz w:val="24"/>
          <w:szCs w:val="24"/>
          <w:lang w:eastAsia="en-US"/>
        </w:rPr>
        <w:t>лет.</w:t>
      </w:r>
    </w:p>
    <w:p w:rsidR="00FD087C" w:rsidRPr="00FD087C" w:rsidRDefault="00FD087C" w:rsidP="00FD087C">
      <w:pPr>
        <w:widowControl w:val="0"/>
        <w:numPr>
          <w:ilvl w:val="1"/>
          <w:numId w:val="27"/>
        </w:numPr>
        <w:tabs>
          <w:tab w:val="left" w:pos="1394"/>
        </w:tabs>
        <w:autoSpaceDE w:val="0"/>
        <w:autoSpaceDN w:val="0"/>
        <w:ind w:right="362" w:firstLine="539"/>
        <w:jc w:val="both"/>
        <w:rPr>
          <w:sz w:val="24"/>
          <w:szCs w:val="22"/>
          <w:lang w:eastAsia="en-US"/>
        </w:rPr>
      </w:pPr>
      <w:r>
        <w:rPr>
          <w:noProof/>
          <w:sz w:val="22"/>
          <w:szCs w:val="22"/>
        </w:rPr>
        <mc:AlternateContent>
          <mc:Choice Requires="wps">
            <w:drawing>
              <wp:anchor distT="0" distB="0" distL="114300" distR="114300" simplePos="0" relativeHeight="251660288" behindDoc="1" locked="0" layoutInCell="1" allowOverlap="1">
                <wp:simplePos x="0" y="0"/>
                <wp:positionH relativeFrom="page">
                  <wp:posOffset>3837940</wp:posOffset>
                </wp:positionH>
                <wp:positionV relativeFrom="paragraph">
                  <wp:posOffset>334645</wp:posOffset>
                </wp:positionV>
                <wp:extent cx="38100" cy="7620"/>
                <wp:effectExtent l="0" t="1270" r="635" b="6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02.2pt;margin-top:26.35pt;width:3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" fillcolor="black" stroked="f">
                <w10:wrap anchorx="page"/>
              </v:rect>
            </w:pict>
          </mc:Fallback>
        </mc:AlternateContent>
      </w:r>
      <w:r w:rsidRPr="00FD087C">
        <w:rPr>
          <w:sz w:val="24"/>
          <w:szCs w:val="22"/>
          <w:lang w:eastAsia="en-US"/>
        </w:rPr>
        <w:t>Основанием</w:t>
      </w:r>
      <w:r w:rsidRPr="00FD087C">
        <w:rPr>
          <w:spacing w:val="1"/>
          <w:sz w:val="24"/>
          <w:szCs w:val="22"/>
          <w:lang w:eastAsia="en-US"/>
        </w:rPr>
        <w:t xml:space="preserve"> </w:t>
      </w:r>
      <w:r w:rsidRPr="00FD087C">
        <w:rPr>
          <w:sz w:val="24"/>
          <w:szCs w:val="22"/>
          <w:lang w:eastAsia="en-US"/>
        </w:rPr>
        <w:t>для</w:t>
      </w:r>
      <w:r w:rsidRPr="00FD087C">
        <w:rPr>
          <w:spacing w:val="1"/>
          <w:sz w:val="24"/>
          <w:szCs w:val="22"/>
          <w:lang w:eastAsia="en-US"/>
        </w:rPr>
        <w:t xml:space="preserve"> </w:t>
      </w:r>
      <w:r w:rsidRPr="00FD087C">
        <w:rPr>
          <w:sz w:val="24"/>
          <w:szCs w:val="22"/>
          <w:lang w:eastAsia="en-US"/>
        </w:rPr>
        <w:t>назначения</w:t>
      </w:r>
      <w:r w:rsidRPr="00FD087C">
        <w:rPr>
          <w:spacing w:val="1"/>
          <w:sz w:val="24"/>
          <w:szCs w:val="22"/>
          <w:lang w:eastAsia="en-US"/>
        </w:rPr>
        <w:t xml:space="preserve"> </w:t>
      </w:r>
      <w:r w:rsidRPr="00FD087C">
        <w:rPr>
          <w:sz w:val="24"/>
          <w:szCs w:val="22"/>
          <w:lang w:eastAsia="en-US"/>
        </w:rPr>
        <w:t>пенсии</w:t>
      </w:r>
      <w:r w:rsidRPr="00FD087C">
        <w:rPr>
          <w:spacing w:val="1"/>
          <w:sz w:val="24"/>
          <w:szCs w:val="22"/>
          <w:lang w:eastAsia="en-US"/>
        </w:rPr>
        <w:t xml:space="preserve"> </w:t>
      </w:r>
      <w:r w:rsidRPr="00FD087C">
        <w:rPr>
          <w:sz w:val="24"/>
          <w:szCs w:val="22"/>
          <w:lang w:eastAsia="en-US"/>
        </w:rPr>
        <w:t>за</w:t>
      </w:r>
      <w:r w:rsidRPr="00FD087C">
        <w:rPr>
          <w:spacing w:val="1"/>
          <w:sz w:val="24"/>
          <w:szCs w:val="22"/>
          <w:lang w:eastAsia="en-US"/>
        </w:rPr>
        <w:t xml:space="preserve"> </w:t>
      </w:r>
      <w:r w:rsidRPr="00FD087C">
        <w:rPr>
          <w:sz w:val="24"/>
          <w:szCs w:val="22"/>
          <w:lang w:eastAsia="en-US"/>
        </w:rPr>
        <w:t>выслугу</w:t>
      </w:r>
      <w:r w:rsidRPr="00FD087C">
        <w:rPr>
          <w:spacing w:val="1"/>
          <w:sz w:val="24"/>
          <w:szCs w:val="22"/>
          <w:lang w:eastAsia="en-US"/>
        </w:rPr>
        <w:t xml:space="preserve"> </w:t>
      </w:r>
      <w:r w:rsidRPr="00FD087C">
        <w:rPr>
          <w:sz w:val="24"/>
          <w:szCs w:val="22"/>
          <w:lang w:eastAsia="en-US"/>
        </w:rPr>
        <w:t>лет</w:t>
      </w:r>
      <w:r w:rsidRPr="00FD087C">
        <w:rPr>
          <w:spacing w:val="1"/>
          <w:sz w:val="24"/>
          <w:szCs w:val="22"/>
          <w:lang w:eastAsia="en-US"/>
        </w:rPr>
        <w:t xml:space="preserve"> </w:t>
      </w:r>
      <w:r w:rsidRPr="00FD087C">
        <w:rPr>
          <w:sz w:val="24"/>
          <w:szCs w:val="22"/>
          <w:lang w:eastAsia="en-US"/>
        </w:rPr>
        <w:t>является</w:t>
      </w:r>
      <w:r w:rsidRPr="00FD087C">
        <w:rPr>
          <w:spacing w:val="1"/>
          <w:sz w:val="24"/>
          <w:szCs w:val="22"/>
          <w:lang w:eastAsia="en-US"/>
        </w:rPr>
        <w:t xml:space="preserve"> </w:t>
      </w:r>
      <w:r w:rsidRPr="00FD087C">
        <w:rPr>
          <w:sz w:val="24"/>
          <w:szCs w:val="22"/>
          <w:lang w:eastAsia="en-US"/>
        </w:rPr>
        <w:t>постановление</w:t>
      </w:r>
      <w:r w:rsidRPr="00FD087C">
        <w:rPr>
          <w:spacing w:val="1"/>
          <w:sz w:val="24"/>
          <w:szCs w:val="22"/>
          <w:lang w:eastAsia="en-US"/>
        </w:rPr>
        <w:t xml:space="preserve"> </w:t>
      </w:r>
      <w:r w:rsidRPr="00FD087C">
        <w:rPr>
          <w:sz w:val="24"/>
          <w:szCs w:val="22"/>
          <w:lang w:eastAsia="en-US"/>
        </w:rPr>
        <w:t>администрации</w:t>
      </w:r>
      <w:r w:rsidRPr="00FD087C">
        <w:rPr>
          <w:spacing w:val="1"/>
          <w:sz w:val="24"/>
          <w:szCs w:val="22"/>
          <w:lang w:eastAsia="en-US"/>
        </w:rPr>
        <w:t xml:space="preserve"> </w:t>
      </w:r>
      <w:proofErr w:type="spellStart"/>
      <w:r w:rsidRPr="00FD087C">
        <w:rPr>
          <w:sz w:val="24"/>
          <w:szCs w:val="22"/>
          <w:lang w:eastAsia="en-US"/>
        </w:rPr>
        <w:t>Талажанского</w:t>
      </w:r>
      <w:proofErr w:type="spellEnd"/>
      <w:r w:rsidRPr="00FD087C">
        <w:rPr>
          <w:sz w:val="24"/>
          <w:szCs w:val="22"/>
          <w:lang w:eastAsia="en-US"/>
        </w:rPr>
        <w:t xml:space="preserve"> сельсовета</w:t>
      </w:r>
      <w:r w:rsidRPr="00FD087C">
        <w:rPr>
          <w:i/>
          <w:sz w:val="24"/>
          <w:szCs w:val="22"/>
          <w:lang w:eastAsia="en-US"/>
        </w:rPr>
        <w:t xml:space="preserve">. </w:t>
      </w:r>
      <w:r w:rsidRPr="00FD087C">
        <w:rPr>
          <w:sz w:val="24"/>
          <w:szCs w:val="22"/>
          <w:lang w:eastAsia="en-US"/>
        </w:rPr>
        <w:t>Решение об</w:t>
      </w:r>
      <w:r w:rsidRPr="00FD087C">
        <w:rPr>
          <w:spacing w:val="1"/>
          <w:sz w:val="24"/>
          <w:szCs w:val="22"/>
          <w:lang w:eastAsia="en-US"/>
        </w:rPr>
        <w:t xml:space="preserve"> </w:t>
      </w:r>
      <w:r w:rsidRPr="00FD087C">
        <w:rPr>
          <w:sz w:val="24"/>
          <w:szCs w:val="22"/>
          <w:lang w:eastAsia="en-US"/>
        </w:rPr>
        <w:t>установлении</w:t>
      </w:r>
      <w:r w:rsidRPr="00FD087C">
        <w:rPr>
          <w:spacing w:val="60"/>
          <w:sz w:val="24"/>
          <w:szCs w:val="22"/>
          <w:lang w:eastAsia="en-US"/>
        </w:rPr>
        <w:t xml:space="preserve"> </w:t>
      </w:r>
      <w:r w:rsidRPr="00FD087C">
        <w:rPr>
          <w:sz w:val="24"/>
          <w:szCs w:val="22"/>
          <w:lang w:eastAsia="en-US"/>
        </w:rPr>
        <w:t>пенсии за выслугу</w:t>
      </w:r>
      <w:r w:rsidRPr="00FD087C">
        <w:rPr>
          <w:spacing w:val="1"/>
          <w:sz w:val="24"/>
          <w:szCs w:val="22"/>
          <w:lang w:eastAsia="en-US"/>
        </w:rPr>
        <w:t xml:space="preserve"> </w:t>
      </w:r>
      <w:r w:rsidRPr="00FD087C">
        <w:rPr>
          <w:sz w:val="24"/>
          <w:szCs w:val="22"/>
          <w:lang w:eastAsia="en-US"/>
        </w:rPr>
        <w:t>лет</w:t>
      </w:r>
      <w:r w:rsidRPr="00FD087C">
        <w:rPr>
          <w:spacing w:val="1"/>
          <w:sz w:val="24"/>
          <w:szCs w:val="22"/>
          <w:lang w:eastAsia="en-US"/>
        </w:rPr>
        <w:t xml:space="preserve"> </w:t>
      </w:r>
      <w:r w:rsidRPr="00FD087C">
        <w:rPr>
          <w:sz w:val="24"/>
          <w:szCs w:val="22"/>
          <w:lang w:eastAsia="en-US"/>
        </w:rPr>
        <w:t>при</w:t>
      </w:r>
      <w:r w:rsidRPr="00FD087C">
        <w:rPr>
          <w:spacing w:val="1"/>
          <w:sz w:val="24"/>
          <w:szCs w:val="22"/>
          <w:lang w:eastAsia="en-US"/>
        </w:rPr>
        <w:t xml:space="preserve"> </w:t>
      </w:r>
      <w:r w:rsidRPr="00FD087C">
        <w:rPr>
          <w:sz w:val="24"/>
          <w:szCs w:val="22"/>
          <w:lang w:eastAsia="en-US"/>
        </w:rPr>
        <w:t>наличии</w:t>
      </w:r>
      <w:r w:rsidRPr="00FD087C">
        <w:rPr>
          <w:spacing w:val="1"/>
          <w:sz w:val="24"/>
          <w:szCs w:val="22"/>
          <w:lang w:eastAsia="en-US"/>
        </w:rPr>
        <w:t xml:space="preserve"> </w:t>
      </w:r>
      <w:r w:rsidRPr="00FD087C">
        <w:rPr>
          <w:sz w:val="24"/>
          <w:szCs w:val="22"/>
          <w:lang w:eastAsia="en-US"/>
        </w:rPr>
        <w:t>всех</w:t>
      </w:r>
      <w:r w:rsidRPr="00FD087C">
        <w:rPr>
          <w:spacing w:val="1"/>
          <w:sz w:val="24"/>
          <w:szCs w:val="22"/>
          <w:lang w:eastAsia="en-US"/>
        </w:rPr>
        <w:t xml:space="preserve"> </w:t>
      </w:r>
      <w:r w:rsidRPr="00FD087C">
        <w:rPr>
          <w:sz w:val="24"/>
          <w:szCs w:val="22"/>
          <w:lang w:eastAsia="en-US"/>
        </w:rPr>
        <w:t>необходимых</w:t>
      </w:r>
      <w:r w:rsidRPr="00FD087C">
        <w:rPr>
          <w:spacing w:val="1"/>
          <w:sz w:val="24"/>
          <w:szCs w:val="22"/>
          <w:lang w:eastAsia="en-US"/>
        </w:rPr>
        <w:t xml:space="preserve"> </w:t>
      </w:r>
      <w:r w:rsidRPr="00FD087C">
        <w:rPr>
          <w:sz w:val="24"/>
          <w:szCs w:val="22"/>
          <w:lang w:eastAsia="en-US"/>
        </w:rPr>
        <w:t>документов</w:t>
      </w:r>
      <w:r w:rsidRPr="00FD087C">
        <w:rPr>
          <w:spacing w:val="1"/>
          <w:sz w:val="24"/>
          <w:szCs w:val="22"/>
          <w:lang w:eastAsia="en-US"/>
        </w:rPr>
        <w:t xml:space="preserve"> </w:t>
      </w:r>
      <w:r w:rsidRPr="00FD087C">
        <w:rPr>
          <w:sz w:val="24"/>
          <w:szCs w:val="22"/>
          <w:lang w:eastAsia="en-US"/>
        </w:rPr>
        <w:t>принимается</w:t>
      </w:r>
      <w:r w:rsidRPr="00FD087C">
        <w:rPr>
          <w:spacing w:val="1"/>
          <w:sz w:val="24"/>
          <w:szCs w:val="22"/>
          <w:lang w:eastAsia="en-US"/>
        </w:rPr>
        <w:t xml:space="preserve"> </w:t>
      </w:r>
      <w:r w:rsidRPr="00FD087C">
        <w:rPr>
          <w:sz w:val="24"/>
          <w:szCs w:val="22"/>
          <w:lang w:eastAsia="en-US"/>
        </w:rPr>
        <w:t>в</w:t>
      </w:r>
      <w:r w:rsidRPr="00FD087C">
        <w:rPr>
          <w:spacing w:val="1"/>
          <w:sz w:val="24"/>
          <w:szCs w:val="22"/>
          <w:lang w:eastAsia="en-US"/>
        </w:rPr>
        <w:t xml:space="preserve"> </w:t>
      </w:r>
      <w:r w:rsidRPr="00FD087C">
        <w:rPr>
          <w:sz w:val="24"/>
          <w:szCs w:val="22"/>
          <w:lang w:eastAsia="en-US"/>
        </w:rPr>
        <w:t>месячный</w:t>
      </w:r>
      <w:r w:rsidRPr="00FD087C">
        <w:rPr>
          <w:spacing w:val="1"/>
          <w:sz w:val="24"/>
          <w:szCs w:val="22"/>
          <w:lang w:eastAsia="en-US"/>
        </w:rPr>
        <w:t xml:space="preserve"> </w:t>
      </w:r>
      <w:r w:rsidRPr="00FD087C">
        <w:rPr>
          <w:sz w:val="24"/>
          <w:szCs w:val="22"/>
          <w:lang w:eastAsia="en-US"/>
        </w:rPr>
        <w:t>срок.</w:t>
      </w:r>
      <w:r w:rsidRPr="00FD087C">
        <w:rPr>
          <w:spacing w:val="1"/>
          <w:sz w:val="24"/>
          <w:szCs w:val="22"/>
          <w:lang w:eastAsia="en-US"/>
        </w:rPr>
        <w:t xml:space="preserve"> </w:t>
      </w:r>
      <w:r w:rsidRPr="00FD087C">
        <w:rPr>
          <w:sz w:val="24"/>
          <w:szCs w:val="22"/>
          <w:lang w:eastAsia="en-US"/>
        </w:rPr>
        <w:t>В</w:t>
      </w:r>
      <w:r w:rsidRPr="00FD087C">
        <w:rPr>
          <w:spacing w:val="1"/>
          <w:sz w:val="24"/>
          <w:szCs w:val="22"/>
          <w:lang w:eastAsia="en-US"/>
        </w:rPr>
        <w:t xml:space="preserve"> </w:t>
      </w:r>
      <w:r w:rsidRPr="00FD087C">
        <w:rPr>
          <w:sz w:val="24"/>
          <w:szCs w:val="22"/>
          <w:lang w:eastAsia="en-US"/>
        </w:rPr>
        <w:t>постановлении о назначении пенсии за выслугу лет указывается процентное отношение к</w:t>
      </w:r>
      <w:r w:rsidRPr="00FD087C">
        <w:rPr>
          <w:spacing w:val="1"/>
          <w:sz w:val="24"/>
          <w:szCs w:val="22"/>
          <w:lang w:eastAsia="en-US"/>
        </w:rPr>
        <w:t xml:space="preserve"> </w:t>
      </w:r>
      <w:r w:rsidRPr="00FD087C">
        <w:rPr>
          <w:sz w:val="24"/>
          <w:szCs w:val="22"/>
          <w:lang w:eastAsia="en-US"/>
        </w:rPr>
        <w:t>месячному</w:t>
      </w:r>
      <w:r w:rsidRPr="00FD087C">
        <w:rPr>
          <w:spacing w:val="1"/>
          <w:sz w:val="24"/>
          <w:szCs w:val="22"/>
          <w:lang w:eastAsia="en-US"/>
        </w:rPr>
        <w:t xml:space="preserve"> </w:t>
      </w:r>
      <w:r w:rsidRPr="00FD087C">
        <w:rPr>
          <w:sz w:val="24"/>
          <w:szCs w:val="22"/>
          <w:lang w:eastAsia="en-US"/>
        </w:rPr>
        <w:t>денежному</w:t>
      </w:r>
      <w:r w:rsidRPr="00FD087C">
        <w:rPr>
          <w:spacing w:val="1"/>
          <w:sz w:val="24"/>
          <w:szCs w:val="22"/>
          <w:lang w:eastAsia="en-US"/>
        </w:rPr>
        <w:t xml:space="preserve"> </w:t>
      </w:r>
      <w:r w:rsidRPr="00FD087C">
        <w:rPr>
          <w:sz w:val="24"/>
          <w:szCs w:val="22"/>
          <w:lang w:eastAsia="en-US"/>
        </w:rPr>
        <w:t>содержанию,</w:t>
      </w:r>
      <w:r w:rsidRPr="00FD087C">
        <w:rPr>
          <w:spacing w:val="1"/>
          <w:sz w:val="24"/>
          <w:szCs w:val="22"/>
          <w:lang w:eastAsia="en-US"/>
        </w:rPr>
        <w:t xml:space="preserve"> </w:t>
      </w:r>
      <w:r w:rsidRPr="00FD087C">
        <w:rPr>
          <w:sz w:val="24"/>
          <w:szCs w:val="22"/>
          <w:lang w:eastAsia="en-US"/>
        </w:rPr>
        <w:t>дата,</w:t>
      </w:r>
      <w:r w:rsidRPr="00FD087C">
        <w:rPr>
          <w:spacing w:val="1"/>
          <w:sz w:val="24"/>
          <w:szCs w:val="22"/>
          <w:lang w:eastAsia="en-US"/>
        </w:rPr>
        <w:t xml:space="preserve"> </w:t>
      </w:r>
      <w:r w:rsidRPr="00FD087C">
        <w:rPr>
          <w:sz w:val="24"/>
          <w:szCs w:val="22"/>
          <w:lang w:eastAsia="en-US"/>
        </w:rPr>
        <w:t>с</w:t>
      </w:r>
      <w:r w:rsidRPr="00FD087C">
        <w:rPr>
          <w:spacing w:val="1"/>
          <w:sz w:val="24"/>
          <w:szCs w:val="22"/>
          <w:lang w:eastAsia="en-US"/>
        </w:rPr>
        <w:t xml:space="preserve"> </w:t>
      </w:r>
      <w:r w:rsidRPr="00FD087C">
        <w:rPr>
          <w:sz w:val="24"/>
          <w:szCs w:val="22"/>
          <w:lang w:eastAsia="en-US"/>
        </w:rPr>
        <w:t>которой</w:t>
      </w:r>
      <w:r w:rsidRPr="00FD087C">
        <w:rPr>
          <w:spacing w:val="1"/>
          <w:sz w:val="24"/>
          <w:szCs w:val="22"/>
          <w:lang w:eastAsia="en-US"/>
        </w:rPr>
        <w:t xml:space="preserve"> </w:t>
      </w:r>
      <w:r w:rsidRPr="00FD087C">
        <w:rPr>
          <w:sz w:val="24"/>
          <w:szCs w:val="22"/>
          <w:lang w:eastAsia="en-US"/>
        </w:rPr>
        <w:t>устанавливается</w:t>
      </w:r>
      <w:r w:rsidRPr="00FD087C">
        <w:rPr>
          <w:spacing w:val="1"/>
          <w:sz w:val="24"/>
          <w:szCs w:val="22"/>
          <w:lang w:eastAsia="en-US"/>
        </w:rPr>
        <w:t xml:space="preserve"> </w:t>
      </w:r>
      <w:r w:rsidRPr="00FD087C">
        <w:rPr>
          <w:sz w:val="24"/>
          <w:szCs w:val="22"/>
          <w:lang w:eastAsia="en-US"/>
        </w:rPr>
        <w:t>пенсия.</w:t>
      </w:r>
      <w:r w:rsidRPr="00FD087C">
        <w:rPr>
          <w:spacing w:val="1"/>
          <w:sz w:val="24"/>
          <w:szCs w:val="22"/>
          <w:lang w:eastAsia="en-US"/>
        </w:rPr>
        <w:t xml:space="preserve"> </w:t>
      </w:r>
      <w:r w:rsidRPr="00FD087C">
        <w:rPr>
          <w:sz w:val="24"/>
          <w:szCs w:val="22"/>
          <w:lang w:eastAsia="en-US"/>
        </w:rPr>
        <w:t>Проект</w:t>
      </w:r>
      <w:r w:rsidRPr="00FD087C">
        <w:rPr>
          <w:spacing w:val="1"/>
          <w:sz w:val="24"/>
          <w:szCs w:val="22"/>
          <w:lang w:eastAsia="en-US"/>
        </w:rPr>
        <w:t xml:space="preserve"> </w:t>
      </w:r>
      <w:r w:rsidRPr="00FD087C">
        <w:rPr>
          <w:sz w:val="24"/>
          <w:szCs w:val="22"/>
          <w:lang w:eastAsia="en-US"/>
        </w:rPr>
        <w:t>постановления готовится кадровой службой (специалистом, осуществляющим кадровую</w:t>
      </w:r>
      <w:r w:rsidRPr="00FD087C">
        <w:rPr>
          <w:spacing w:val="1"/>
          <w:sz w:val="24"/>
          <w:szCs w:val="22"/>
          <w:lang w:eastAsia="en-US"/>
        </w:rPr>
        <w:t xml:space="preserve"> </w:t>
      </w:r>
      <w:r w:rsidRPr="00FD087C">
        <w:rPr>
          <w:sz w:val="24"/>
          <w:szCs w:val="22"/>
          <w:lang w:eastAsia="en-US"/>
        </w:rPr>
        <w:t>работу).</w:t>
      </w:r>
      <w:r w:rsidRPr="00FD087C">
        <w:rPr>
          <w:spacing w:val="1"/>
          <w:sz w:val="24"/>
          <w:szCs w:val="22"/>
          <w:lang w:eastAsia="en-US"/>
        </w:rPr>
        <w:t xml:space="preserve"> </w:t>
      </w:r>
      <w:r w:rsidRPr="00FD087C">
        <w:rPr>
          <w:sz w:val="24"/>
          <w:szCs w:val="22"/>
          <w:lang w:eastAsia="en-US"/>
        </w:rPr>
        <w:t>В случае принятия отрицательного решения заявитель письменно</w:t>
      </w:r>
      <w:r w:rsidRPr="00FD087C">
        <w:rPr>
          <w:spacing w:val="60"/>
          <w:sz w:val="24"/>
          <w:szCs w:val="22"/>
          <w:lang w:eastAsia="en-US"/>
        </w:rPr>
        <w:t xml:space="preserve"> </w:t>
      </w:r>
      <w:r w:rsidRPr="00FD087C">
        <w:rPr>
          <w:sz w:val="24"/>
          <w:szCs w:val="22"/>
          <w:lang w:eastAsia="en-US"/>
        </w:rPr>
        <w:t>уведомляется</w:t>
      </w:r>
      <w:r w:rsidRPr="00FD087C">
        <w:rPr>
          <w:spacing w:val="1"/>
          <w:sz w:val="24"/>
          <w:szCs w:val="22"/>
          <w:lang w:eastAsia="en-US"/>
        </w:rPr>
        <w:t xml:space="preserve"> </w:t>
      </w:r>
      <w:r w:rsidRPr="00FD087C">
        <w:rPr>
          <w:sz w:val="24"/>
          <w:szCs w:val="22"/>
          <w:lang w:eastAsia="en-US"/>
        </w:rPr>
        <w:t>об</w:t>
      </w:r>
      <w:r w:rsidRPr="00FD087C">
        <w:rPr>
          <w:spacing w:val="-1"/>
          <w:sz w:val="24"/>
          <w:szCs w:val="22"/>
          <w:lang w:eastAsia="en-US"/>
        </w:rPr>
        <w:t xml:space="preserve"> </w:t>
      </w:r>
      <w:r w:rsidRPr="00FD087C">
        <w:rPr>
          <w:sz w:val="24"/>
          <w:szCs w:val="22"/>
          <w:lang w:eastAsia="en-US"/>
        </w:rPr>
        <w:t>этом</w:t>
      </w:r>
      <w:r w:rsidRPr="00FD087C">
        <w:rPr>
          <w:spacing w:val="-2"/>
          <w:sz w:val="24"/>
          <w:szCs w:val="22"/>
          <w:lang w:eastAsia="en-US"/>
        </w:rPr>
        <w:t xml:space="preserve"> </w:t>
      </w:r>
      <w:r w:rsidRPr="00FD087C">
        <w:rPr>
          <w:sz w:val="24"/>
          <w:szCs w:val="22"/>
          <w:lang w:eastAsia="en-US"/>
        </w:rPr>
        <w:t>с</w:t>
      </w:r>
      <w:r w:rsidRPr="00FD087C">
        <w:rPr>
          <w:spacing w:val="1"/>
          <w:sz w:val="24"/>
          <w:szCs w:val="22"/>
          <w:lang w:eastAsia="en-US"/>
        </w:rPr>
        <w:t xml:space="preserve"> </w:t>
      </w:r>
      <w:r w:rsidRPr="00FD087C">
        <w:rPr>
          <w:sz w:val="24"/>
          <w:szCs w:val="22"/>
          <w:lang w:eastAsia="en-US"/>
        </w:rPr>
        <w:t>указанием</w:t>
      </w:r>
      <w:r w:rsidRPr="00FD087C">
        <w:rPr>
          <w:spacing w:val="-2"/>
          <w:sz w:val="24"/>
          <w:szCs w:val="22"/>
          <w:lang w:eastAsia="en-US"/>
        </w:rPr>
        <w:t xml:space="preserve"> </w:t>
      </w:r>
      <w:r w:rsidRPr="00FD087C">
        <w:rPr>
          <w:sz w:val="24"/>
          <w:szCs w:val="22"/>
          <w:lang w:eastAsia="en-US"/>
        </w:rPr>
        <w:t>мотивов</w:t>
      </w:r>
      <w:r w:rsidRPr="00FD087C">
        <w:rPr>
          <w:spacing w:val="-1"/>
          <w:sz w:val="24"/>
          <w:szCs w:val="22"/>
          <w:lang w:eastAsia="en-US"/>
        </w:rPr>
        <w:t xml:space="preserve"> </w:t>
      </w:r>
      <w:r w:rsidRPr="00FD087C">
        <w:rPr>
          <w:sz w:val="24"/>
          <w:szCs w:val="22"/>
          <w:lang w:eastAsia="en-US"/>
        </w:rPr>
        <w:t>отказа</w:t>
      </w:r>
      <w:r w:rsidRPr="00FD087C">
        <w:rPr>
          <w:spacing w:val="-2"/>
          <w:sz w:val="24"/>
          <w:szCs w:val="22"/>
          <w:lang w:eastAsia="en-US"/>
        </w:rPr>
        <w:t xml:space="preserve"> </w:t>
      </w:r>
      <w:r w:rsidRPr="00FD087C">
        <w:rPr>
          <w:sz w:val="24"/>
          <w:szCs w:val="22"/>
          <w:lang w:eastAsia="en-US"/>
        </w:rPr>
        <w:t>в установлении</w:t>
      </w:r>
      <w:r w:rsidRPr="00FD087C">
        <w:rPr>
          <w:spacing w:val="-2"/>
          <w:sz w:val="24"/>
          <w:szCs w:val="22"/>
          <w:lang w:eastAsia="en-US"/>
        </w:rPr>
        <w:t xml:space="preserve"> </w:t>
      </w:r>
      <w:r w:rsidRPr="00FD087C">
        <w:rPr>
          <w:sz w:val="24"/>
          <w:szCs w:val="22"/>
          <w:lang w:eastAsia="en-US"/>
        </w:rPr>
        <w:t>пенсии</w:t>
      </w:r>
      <w:r w:rsidRPr="00FD087C">
        <w:rPr>
          <w:spacing w:val="-3"/>
          <w:sz w:val="24"/>
          <w:szCs w:val="22"/>
          <w:lang w:eastAsia="en-US"/>
        </w:rPr>
        <w:t xml:space="preserve"> </w:t>
      </w:r>
      <w:r w:rsidRPr="00FD087C">
        <w:rPr>
          <w:sz w:val="24"/>
          <w:szCs w:val="22"/>
          <w:lang w:eastAsia="en-US"/>
        </w:rPr>
        <w:t>за</w:t>
      </w:r>
      <w:r w:rsidRPr="00FD087C">
        <w:rPr>
          <w:spacing w:val="-1"/>
          <w:sz w:val="24"/>
          <w:szCs w:val="22"/>
          <w:lang w:eastAsia="en-US"/>
        </w:rPr>
        <w:t xml:space="preserve"> </w:t>
      </w:r>
      <w:r w:rsidRPr="00FD087C">
        <w:rPr>
          <w:sz w:val="24"/>
          <w:szCs w:val="22"/>
          <w:lang w:eastAsia="en-US"/>
        </w:rPr>
        <w:t>выслугу</w:t>
      </w:r>
      <w:r w:rsidRPr="00FD087C">
        <w:rPr>
          <w:spacing w:val="-4"/>
          <w:sz w:val="24"/>
          <w:szCs w:val="22"/>
          <w:lang w:eastAsia="en-US"/>
        </w:rPr>
        <w:t xml:space="preserve"> </w:t>
      </w:r>
      <w:r w:rsidRPr="00FD087C">
        <w:rPr>
          <w:sz w:val="24"/>
          <w:szCs w:val="22"/>
          <w:lang w:eastAsia="en-US"/>
        </w:rPr>
        <w:t>лет.</w:t>
      </w:r>
    </w:p>
    <w:p w:rsidR="00FD087C" w:rsidRPr="00FD087C" w:rsidRDefault="00FD087C" w:rsidP="00FD087C">
      <w:pPr>
        <w:widowControl w:val="0"/>
        <w:numPr>
          <w:ilvl w:val="1"/>
          <w:numId w:val="27"/>
        </w:numPr>
        <w:tabs>
          <w:tab w:val="left" w:pos="1430"/>
        </w:tabs>
        <w:autoSpaceDE w:val="0"/>
        <w:autoSpaceDN w:val="0"/>
        <w:ind w:right="369" w:firstLine="539"/>
        <w:jc w:val="both"/>
        <w:rPr>
          <w:sz w:val="24"/>
          <w:szCs w:val="22"/>
          <w:lang w:eastAsia="en-US"/>
        </w:rPr>
      </w:pPr>
      <w:r w:rsidRPr="00FD087C">
        <w:rPr>
          <w:sz w:val="24"/>
          <w:szCs w:val="22"/>
          <w:lang w:eastAsia="en-US"/>
        </w:rPr>
        <w:t>Пенсия</w:t>
      </w:r>
      <w:r w:rsidRPr="00FD087C">
        <w:rPr>
          <w:spacing w:val="1"/>
          <w:sz w:val="24"/>
          <w:szCs w:val="22"/>
          <w:lang w:eastAsia="en-US"/>
        </w:rPr>
        <w:t xml:space="preserve"> </w:t>
      </w:r>
      <w:r w:rsidRPr="00FD087C">
        <w:rPr>
          <w:sz w:val="24"/>
          <w:szCs w:val="22"/>
          <w:lang w:eastAsia="en-US"/>
        </w:rPr>
        <w:t>за</w:t>
      </w:r>
      <w:r w:rsidRPr="00FD087C">
        <w:rPr>
          <w:spacing w:val="1"/>
          <w:sz w:val="24"/>
          <w:szCs w:val="22"/>
          <w:lang w:eastAsia="en-US"/>
        </w:rPr>
        <w:t xml:space="preserve"> </w:t>
      </w:r>
      <w:r w:rsidRPr="00FD087C">
        <w:rPr>
          <w:sz w:val="24"/>
          <w:szCs w:val="22"/>
          <w:lang w:eastAsia="en-US"/>
        </w:rPr>
        <w:t>выслугу</w:t>
      </w:r>
      <w:r w:rsidRPr="00FD087C">
        <w:rPr>
          <w:spacing w:val="1"/>
          <w:sz w:val="24"/>
          <w:szCs w:val="22"/>
          <w:lang w:eastAsia="en-US"/>
        </w:rPr>
        <w:t xml:space="preserve"> </w:t>
      </w:r>
      <w:r w:rsidRPr="00FD087C">
        <w:rPr>
          <w:sz w:val="24"/>
          <w:szCs w:val="22"/>
          <w:lang w:eastAsia="en-US"/>
        </w:rPr>
        <w:t>лет</w:t>
      </w:r>
      <w:r w:rsidRPr="00FD087C">
        <w:rPr>
          <w:spacing w:val="1"/>
          <w:sz w:val="24"/>
          <w:szCs w:val="22"/>
          <w:lang w:eastAsia="en-US"/>
        </w:rPr>
        <w:t xml:space="preserve"> </w:t>
      </w:r>
      <w:r w:rsidRPr="00FD087C">
        <w:rPr>
          <w:sz w:val="24"/>
          <w:szCs w:val="22"/>
          <w:lang w:eastAsia="en-US"/>
        </w:rPr>
        <w:t>устанавливается</w:t>
      </w:r>
      <w:r w:rsidRPr="00FD087C">
        <w:rPr>
          <w:spacing w:val="1"/>
          <w:sz w:val="24"/>
          <w:szCs w:val="22"/>
          <w:lang w:eastAsia="en-US"/>
        </w:rPr>
        <w:t xml:space="preserve"> </w:t>
      </w:r>
      <w:r w:rsidRPr="00FD087C">
        <w:rPr>
          <w:sz w:val="24"/>
          <w:szCs w:val="22"/>
          <w:lang w:eastAsia="en-US"/>
        </w:rPr>
        <w:t>и</w:t>
      </w:r>
      <w:r w:rsidRPr="00FD087C">
        <w:rPr>
          <w:spacing w:val="1"/>
          <w:sz w:val="24"/>
          <w:szCs w:val="22"/>
          <w:lang w:eastAsia="en-US"/>
        </w:rPr>
        <w:t xml:space="preserve"> </w:t>
      </w:r>
      <w:r w:rsidRPr="00FD087C">
        <w:rPr>
          <w:sz w:val="24"/>
          <w:szCs w:val="22"/>
          <w:lang w:eastAsia="en-US"/>
        </w:rPr>
        <w:t>выплачивается</w:t>
      </w:r>
      <w:r w:rsidRPr="00FD087C">
        <w:rPr>
          <w:spacing w:val="1"/>
          <w:sz w:val="24"/>
          <w:szCs w:val="22"/>
          <w:lang w:eastAsia="en-US"/>
        </w:rPr>
        <w:t xml:space="preserve"> </w:t>
      </w:r>
      <w:r w:rsidRPr="00FD087C">
        <w:rPr>
          <w:sz w:val="24"/>
          <w:szCs w:val="22"/>
          <w:lang w:eastAsia="en-US"/>
        </w:rPr>
        <w:t>со</w:t>
      </w:r>
      <w:r w:rsidRPr="00FD087C">
        <w:rPr>
          <w:spacing w:val="1"/>
          <w:sz w:val="24"/>
          <w:szCs w:val="22"/>
          <w:lang w:eastAsia="en-US"/>
        </w:rPr>
        <w:t xml:space="preserve"> </w:t>
      </w:r>
      <w:r w:rsidRPr="00FD087C">
        <w:rPr>
          <w:sz w:val="24"/>
          <w:szCs w:val="22"/>
          <w:lang w:eastAsia="en-US"/>
        </w:rPr>
        <w:t>дня</w:t>
      </w:r>
      <w:r w:rsidRPr="00FD087C">
        <w:rPr>
          <w:spacing w:val="1"/>
          <w:sz w:val="24"/>
          <w:szCs w:val="22"/>
          <w:lang w:eastAsia="en-US"/>
        </w:rPr>
        <w:t xml:space="preserve"> </w:t>
      </w:r>
      <w:r w:rsidRPr="00FD087C">
        <w:rPr>
          <w:sz w:val="24"/>
          <w:szCs w:val="22"/>
          <w:lang w:eastAsia="en-US"/>
        </w:rPr>
        <w:t>подачи</w:t>
      </w:r>
      <w:r w:rsidRPr="00FD087C">
        <w:rPr>
          <w:spacing w:val="1"/>
          <w:sz w:val="24"/>
          <w:szCs w:val="22"/>
          <w:lang w:eastAsia="en-US"/>
        </w:rPr>
        <w:t xml:space="preserve"> </w:t>
      </w:r>
      <w:r w:rsidRPr="00FD087C">
        <w:rPr>
          <w:sz w:val="24"/>
          <w:szCs w:val="22"/>
          <w:lang w:eastAsia="en-US"/>
        </w:rPr>
        <w:t>заявления,</w:t>
      </w:r>
      <w:r w:rsidRPr="00FD087C">
        <w:rPr>
          <w:spacing w:val="-1"/>
          <w:sz w:val="24"/>
          <w:szCs w:val="22"/>
          <w:lang w:eastAsia="en-US"/>
        </w:rPr>
        <w:t xml:space="preserve"> </w:t>
      </w:r>
      <w:r w:rsidRPr="00FD087C">
        <w:rPr>
          <w:sz w:val="24"/>
          <w:szCs w:val="22"/>
          <w:lang w:eastAsia="en-US"/>
        </w:rPr>
        <w:t>но</w:t>
      </w:r>
      <w:r w:rsidRPr="00FD087C">
        <w:rPr>
          <w:spacing w:val="-3"/>
          <w:sz w:val="24"/>
          <w:szCs w:val="22"/>
          <w:lang w:eastAsia="en-US"/>
        </w:rPr>
        <w:t xml:space="preserve"> </w:t>
      </w:r>
      <w:r w:rsidRPr="00FD087C">
        <w:rPr>
          <w:sz w:val="24"/>
          <w:szCs w:val="22"/>
          <w:lang w:eastAsia="en-US"/>
        </w:rPr>
        <w:t>не</w:t>
      </w:r>
      <w:r w:rsidRPr="00FD087C">
        <w:rPr>
          <w:spacing w:val="-1"/>
          <w:sz w:val="24"/>
          <w:szCs w:val="22"/>
          <w:lang w:eastAsia="en-US"/>
        </w:rPr>
        <w:t xml:space="preserve"> </w:t>
      </w:r>
      <w:r w:rsidRPr="00FD087C">
        <w:rPr>
          <w:sz w:val="24"/>
          <w:szCs w:val="22"/>
          <w:lang w:eastAsia="en-US"/>
        </w:rPr>
        <w:t>ранее чем</w:t>
      </w:r>
      <w:r w:rsidRPr="00FD087C">
        <w:rPr>
          <w:spacing w:val="-1"/>
          <w:sz w:val="24"/>
          <w:szCs w:val="22"/>
          <w:lang w:eastAsia="en-US"/>
        </w:rPr>
        <w:t xml:space="preserve"> </w:t>
      </w:r>
      <w:r w:rsidRPr="00FD087C">
        <w:rPr>
          <w:sz w:val="24"/>
          <w:szCs w:val="22"/>
          <w:lang w:eastAsia="en-US"/>
        </w:rPr>
        <w:t>со дня возникновения</w:t>
      </w:r>
      <w:r w:rsidRPr="00FD087C">
        <w:rPr>
          <w:spacing w:val="-1"/>
          <w:sz w:val="24"/>
          <w:szCs w:val="22"/>
          <w:lang w:eastAsia="en-US"/>
        </w:rPr>
        <w:t xml:space="preserve"> </w:t>
      </w:r>
      <w:r w:rsidRPr="00FD087C">
        <w:rPr>
          <w:sz w:val="24"/>
          <w:szCs w:val="22"/>
          <w:lang w:eastAsia="en-US"/>
        </w:rPr>
        <w:t>права</w:t>
      </w:r>
      <w:r w:rsidRPr="00FD087C">
        <w:rPr>
          <w:spacing w:val="-2"/>
          <w:sz w:val="24"/>
          <w:szCs w:val="22"/>
          <w:lang w:eastAsia="en-US"/>
        </w:rPr>
        <w:t xml:space="preserve"> </w:t>
      </w:r>
      <w:r w:rsidRPr="00FD087C">
        <w:rPr>
          <w:sz w:val="24"/>
          <w:szCs w:val="22"/>
          <w:lang w:eastAsia="en-US"/>
        </w:rPr>
        <w:t>на</w:t>
      </w:r>
      <w:r w:rsidRPr="00FD087C">
        <w:rPr>
          <w:spacing w:val="-1"/>
          <w:sz w:val="24"/>
          <w:szCs w:val="22"/>
          <w:lang w:eastAsia="en-US"/>
        </w:rPr>
        <w:t xml:space="preserve"> </w:t>
      </w:r>
      <w:r w:rsidRPr="00FD087C">
        <w:rPr>
          <w:sz w:val="24"/>
          <w:szCs w:val="22"/>
          <w:lang w:eastAsia="en-US"/>
        </w:rPr>
        <w:t>нее.</w:t>
      </w:r>
    </w:p>
    <w:p w:rsidR="00FD087C" w:rsidRPr="00FD087C" w:rsidRDefault="00FD087C" w:rsidP="00FD087C">
      <w:pPr>
        <w:widowControl w:val="0"/>
        <w:numPr>
          <w:ilvl w:val="1"/>
          <w:numId w:val="27"/>
        </w:numPr>
        <w:tabs>
          <w:tab w:val="left" w:pos="1329"/>
        </w:tabs>
        <w:autoSpaceDE w:val="0"/>
        <w:autoSpaceDN w:val="0"/>
        <w:ind w:right="365" w:firstLine="539"/>
        <w:jc w:val="both"/>
        <w:rPr>
          <w:sz w:val="24"/>
          <w:szCs w:val="22"/>
          <w:lang w:eastAsia="en-US"/>
        </w:rPr>
      </w:pPr>
      <w:proofErr w:type="gramStart"/>
      <w:r w:rsidRPr="00FD087C">
        <w:rPr>
          <w:sz w:val="24"/>
          <w:szCs w:val="22"/>
          <w:lang w:eastAsia="en-US"/>
        </w:rPr>
        <w:t>Лицам, имеющим стаж, дающий право на установление пенсии за выслугу лет, и</w:t>
      </w:r>
      <w:r w:rsidRPr="00FD087C">
        <w:rPr>
          <w:spacing w:val="1"/>
          <w:sz w:val="24"/>
          <w:szCs w:val="22"/>
          <w:lang w:eastAsia="en-US"/>
        </w:rPr>
        <w:t xml:space="preserve"> </w:t>
      </w:r>
      <w:r w:rsidRPr="00FD087C">
        <w:rPr>
          <w:sz w:val="24"/>
          <w:szCs w:val="22"/>
          <w:lang w:eastAsia="en-US"/>
        </w:rPr>
        <w:t>уволенным</w:t>
      </w:r>
      <w:r w:rsidRPr="00FD087C">
        <w:rPr>
          <w:spacing w:val="1"/>
          <w:sz w:val="24"/>
          <w:szCs w:val="22"/>
          <w:lang w:eastAsia="en-US"/>
        </w:rPr>
        <w:t xml:space="preserve"> </w:t>
      </w:r>
      <w:r w:rsidRPr="00FD087C">
        <w:rPr>
          <w:sz w:val="24"/>
          <w:szCs w:val="22"/>
          <w:lang w:eastAsia="en-US"/>
        </w:rPr>
        <w:t>в</w:t>
      </w:r>
      <w:r w:rsidRPr="00FD087C">
        <w:rPr>
          <w:spacing w:val="1"/>
          <w:sz w:val="24"/>
          <w:szCs w:val="22"/>
          <w:lang w:eastAsia="en-US"/>
        </w:rPr>
        <w:t xml:space="preserve"> </w:t>
      </w:r>
      <w:r w:rsidRPr="00FD087C">
        <w:rPr>
          <w:sz w:val="24"/>
          <w:szCs w:val="22"/>
          <w:lang w:eastAsia="en-US"/>
        </w:rPr>
        <w:t>связи</w:t>
      </w:r>
      <w:r w:rsidRPr="00FD087C">
        <w:rPr>
          <w:spacing w:val="1"/>
          <w:sz w:val="24"/>
          <w:szCs w:val="22"/>
          <w:lang w:eastAsia="en-US"/>
        </w:rPr>
        <w:t xml:space="preserve"> </w:t>
      </w:r>
      <w:r w:rsidRPr="00FD087C">
        <w:rPr>
          <w:sz w:val="24"/>
          <w:szCs w:val="22"/>
          <w:lang w:eastAsia="en-US"/>
        </w:rPr>
        <w:t>с</w:t>
      </w:r>
      <w:r w:rsidRPr="00FD087C">
        <w:rPr>
          <w:spacing w:val="1"/>
          <w:sz w:val="24"/>
          <w:szCs w:val="22"/>
          <w:lang w:eastAsia="en-US"/>
        </w:rPr>
        <w:t xml:space="preserve"> </w:t>
      </w:r>
      <w:r w:rsidRPr="00FD087C">
        <w:rPr>
          <w:sz w:val="24"/>
          <w:szCs w:val="22"/>
          <w:lang w:eastAsia="en-US"/>
        </w:rPr>
        <w:t>ликвидацией,</w:t>
      </w:r>
      <w:r w:rsidRPr="00FD087C">
        <w:rPr>
          <w:spacing w:val="1"/>
          <w:sz w:val="24"/>
          <w:szCs w:val="22"/>
          <w:lang w:eastAsia="en-US"/>
        </w:rPr>
        <w:t xml:space="preserve"> </w:t>
      </w:r>
      <w:r w:rsidRPr="00FD087C">
        <w:rPr>
          <w:sz w:val="24"/>
          <w:szCs w:val="22"/>
          <w:lang w:eastAsia="en-US"/>
        </w:rPr>
        <w:t>органа</w:t>
      </w:r>
      <w:r w:rsidRPr="00FD087C">
        <w:rPr>
          <w:spacing w:val="1"/>
          <w:sz w:val="24"/>
          <w:szCs w:val="22"/>
          <w:lang w:eastAsia="en-US"/>
        </w:rPr>
        <w:t xml:space="preserve"> </w:t>
      </w:r>
      <w:r w:rsidRPr="00FD087C">
        <w:rPr>
          <w:sz w:val="24"/>
          <w:szCs w:val="22"/>
          <w:lang w:eastAsia="en-US"/>
        </w:rPr>
        <w:t>местного</w:t>
      </w:r>
      <w:r w:rsidRPr="00FD087C">
        <w:rPr>
          <w:spacing w:val="1"/>
          <w:sz w:val="24"/>
          <w:szCs w:val="22"/>
          <w:lang w:eastAsia="en-US"/>
        </w:rPr>
        <w:t xml:space="preserve"> </w:t>
      </w:r>
      <w:r w:rsidRPr="00FD087C">
        <w:rPr>
          <w:sz w:val="24"/>
          <w:szCs w:val="22"/>
          <w:lang w:eastAsia="en-US"/>
        </w:rPr>
        <w:t>самоуправления,</w:t>
      </w:r>
      <w:r w:rsidRPr="00FD087C">
        <w:rPr>
          <w:spacing w:val="1"/>
          <w:sz w:val="24"/>
          <w:szCs w:val="22"/>
          <w:lang w:eastAsia="en-US"/>
        </w:rPr>
        <w:t xml:space="preserve"> </w:t>
      </w:r>
      <w:r w:rsidRPr="00FD087C">
        <w:rPr>
          <w:sz w:val="24"/>
          <w:szCs w:val="22"/>
          <w:lang w:eastAsia="en-US"/>
        </w:rPr>
        <w:t>избирательной</w:t>
      </w:r>
      <w:r w:rsidRPr="00FD087C">
        <w:rPr>
          <w:spacing w:val="1"/>
          <w:sz w:val="24"/>
          <w:szCs w:val="22"/>
          <w:lang w:eastAsia="en-US"/>
        </w:rPr>
        <w:t xml:space="preserve"> </w:t>
      </w:r>
      <w:r w:rsidRPr="00FD087C">
        <w:rPr>
          <w:sz w:val="24"/>
          <w:szCs w:val="22"/>
          <w:lang w:eastAsia="en-US"/>
        </w:rPr>
        <w:t>комиссии (его структурного подразделения) либо в связи с сокращением численности или</w:t>
      </w:r>
      <w:r w:rsidRPr="00FD087C">
        <w:rPr>
          <w:spacing w:val="1"/>
          <w:sz w:val="24"/>
          <w:szCs w:val="22"/>
          <w:lang w:eastAsia="en-US"/>
        </w:rPr>
        <w:t xml:space="preserve"> </w:t>
      </w:r>
      <w:r w:rsidRPr="00FD087C">
        <w:rPr>
          <w:sz w:val="24"/>
          <w:szCs w:val="22"/>
          <w:lang w:eastAsia="en-US"/>
        </w:rPr>
        <w:t>штата работников, пенсия за выслугу лет устанавливается со дня, следующего за днем, в</w:t>
      </w:r>
      <w:r w:rsidRPr="00FD087C">
        <w:rPr>
          <w:spacing w:val="1"/>
          <w:sz w:val="24"/>
          <w:szCs w:val="22"/>
          <w:lang w:eastAsia="en-US"/>
        </w:rPr>
        <w:t xml:space="preserve"> </w:t>
      </w:r>
      <w:r w:rsidRPr="00FD087C">
        <w:rPr>
          <w:sz w:val="24"/>
          <w:szCs w:val="22"/>
          <w:lang w:eastAsia="en-US"/>
        </w:rPr>
        <w:t>котором</w:t>
      </w:r>
      <w:r w:rsidRPr="00FD087C">
        <w:rPr>
          <w:spacing w:val="1"/>
          <w:sz w:val="24"/>
          <w:szCs w:val="22"/>
          <w:lang w:eastAsia="en-US"/>
        </w:rPr>
        <w:t xml:space="preserve"> </w:t>
      </w:r>
      <w:r w:rsidRPr="00FD087C">
        <w:rPr>
          <w:sz w:val="24"/>
          <w:szCs w:val="22"/>
          <w:lang w:eastAsia="en-US"/>
        </w:rPr>
        <w:t>сохранение</w:t>
      </w:r>
      <w:r w:rsidRPr="00FD087C">
        <w:rPr>
          <w:spacing w:val="1"/>
          <w:sz w:val="24"/>
          <w:szCs w:val="22"/>
          <w:lang w:eastAsia="en-US"/>
        </w:rPr>
        <w:t xml:space="preserve"> </w:t>
      </w:r>
      <w:r w:rsidRPr="00FD087C">
        <w:rPr>
          <w:sz w:val="24"/>
          <w:szCs w:val="22"/>
          <w:lang w:eastAsia="en-US"/>
        </w:rPr>
        <w:t>средней</w:t>
      </w:r>
      <w:r w:rsidRPr="00FD087C">
        <w:rPr>
          <w:spacing w:val="1"/>
          <w:sz w:val="24"/>
          <w:szCs w:val="22"/>
          <w:lang w:eastAsia="en-US"/>
        </w:rPr>
        <w:t xml:space="preserve"> </w:t>
      </w:r>
      <w:r w:rsidRPr="00FD087C">
        <w:rPr>
          <w:sz w:val="24"/>
          <w:szCs w:val="22"/>
          <w:lang w:eastAsia="en-US"/>
        </w:rPr>
        <w:t>заработной</w:t>
      </w:r>
      <w:r w:rsidRPr="00FD087C">
        <w:rPr>
          <w:spacing w:val="1"/>
          <w:sz w:val="24"/>
          <w:szCs w:val="22"/>
          <w:lang w:eastAsia="en-US"/>
        </w:rPr>
        <w:t xml:space="preserve"> </w:t>
      </w:r>
      <w:r w:rsidRPr="00FD087C">
        <w:rPr>
          <w:sz w:val="24"/>
          <w:szCs w:val="22"/>
          <w:lang w:eastAsia="en-US"/>
        </w:rPr>
        <w:t>платы</w:t>
      </w:r>
      <w:r w:rsidRPr="00FD087C">
        <w:rPr>
          <w:spacing w:val="1"/>
          <w:sz w:val="24"/>
          <w:szCs w:val="22"/>
          <w:lang w:eastAsia="en-US"/>
        </w:rPr>
        <w:t xml:space="preserve"> </w:t>
      </w:r>
      <w:r w:rsidRPr="00FD087C">
        <w:rPr>
          <w:sz w:val="24"/>
          <w:szCs w:val="22"/>
          <w:lang w:eastAsia="en-US"/>
        </w:rPr>
        <w:t>в</w:t>
      </w:r>
      <w:r w:rsidRPr="00FD087C">
        <w:rPr>
          <w:spacing w:val="1"/>
          <w:sz w:val="24"/>
          <w:szCs w:val="22"/>
          <w:lang w:eastAsia="en-US"/>
        </w:rPr>
        <w:t xml:space="preserve"> </w:t>
      </w:r>
      <w:r w:rsidRPr="00FD087C">
        <w:rPr>
          <w:sz w:val="24"/>
          <w:szCs w:val="22"/>
          <w:lang w:eastAsia="en-US"/>
        </w:rPr>
        <w:t>соответствии</w:t>
      </w:r>
      <w:r w:rsidRPr="00FD087C">
        <w:rPr>
          <w:spacing w:val="1"/>
          <w:sz w:val="24"/>
          <w:szCs w:val="22"/>
          <w:lang w:eastAsia="en-US"/>
        </w:rPr>
        <w:t xml:space="preserve"> </w:t>
      </w:r>
      <w:r w:rsidRPr="00FD087C">
        <w:rPr>
          <w:sz w:val="24"/>
          <w:szCs w:val="22"/>
          <w:lang w:eastAsia="en-US"/>
        </w:rPr>
        <w:t>с</w:t>
      </w:r>
      <w:r w:rsidRPr="00FD087C">
        <w:rPr>
          <w:spacing w:val="1"/>
          <w:sz w:val="24"/>
          <w:szCs w:val="22"/>
          <w:lang w:eastAsia="en-US"/>
        </w:rPr>
        <w:t xml:space="preserve"> </w:t>
      </w:r>
      <w:r w:rsidRPr="00FD087C">
        <w:rPr>
          <w:sz w:val="24"/>
          <w:szCs w:val="22"/>
          <w:lang w:eastAsia="en-US"/>
        </w:rPr>
        <w:t>действующим</w:t>
      </w:r>
      <w:r w:rsidRPr="00FD087C">
        <w:rPr>
          <w:spacing w:val="1"/>
          <w:sz w:val="24"/>
          <w:szCs w:val="22"/>
          <w:lang w:eastAsia="en-US"/>
        </w:rPr>
        <w:t xml:space="preserve"> </w:t>
      </w:r>
      <w:r w:rsidRPr="00FD087C">
        <w:rPr>
          <w:sz w:val="24"/>
          <w:szCs w:val="22"/>
          <w:lang w:eastAsia="en-US"/>
        </w:rPr>
        <w:t>законодательством</w:t>
      </w:r>
      <w:r w:rsidRPr="00FD087C">
        <w:rPr>
          <w:spacing w:val="-3"/>
          <w:sz w:val="24"/>
          <w:szCs w:val="22"/>
          <w:lang w:eastAsia="en-US"/>
        </w:rPr>
        <w:t xml:space="preserve"> </w:t>
      </w:r>
      <w:r w:rsidRPr="00FD087C">
        <w:rPr>
          <w:sz w:val="24"/>
          <w:szCs w:val="22"/>
          <w:lang w:eastAsia="en-US"/>
        </w:rPr>
        <w:t>было прекращено.</w:t>
      </w:r>
      <w:proofErr w:type="gramEnd"/>
    </w:p>
    <w:p w:rsidR="00FD087C" w:rsidRPr="00FD087C" w:rsidRDefault="00FD087C" w:rsidP="00FD087C">
      <w:pPr>
        <w:widowControl w:val="0"/>
        <w:numPr>
          <w:ilvl w:val="1"/>
          <w:numId w:val="27"/>
        </w:numPr>
        <w:tabs>
          <w:tab w:val="left" w:pos="1327"/>
        </w:tabs>
        <w:autoSpaceDE w:val="0"/>
        <w:autoSpaceDN w:val="0"/>
        <w:spacing w:before="1"/>
        <w:ind w:right="365" w:firstLine="539"/>
        <w:jc w:val="both"/>
        <w:rPr>
          <w:sz w:val="24"/>
          <w:szCs w:val="22"/>
          <w:lang w:eastAsia="en-US"/>
        </w:rPr>
      </w:pPr>
      <w:r w:rsidRPr="00FD087C">
        <w:rPr>
          <w:sz w:val="24"/>
          <w:szCs w:val="22"/>
          <w:lang w:eastAsia="en-US"/>
        </w:rPr>
        <w:t>Выплата пенсии за выслугу лет производится до 12 числа месяца, следующего за</w:t>
      </w:r>
      <w:r w:rsidRPr="00FD087C">
        <w:rPr>
          <w:spacing w:val="-57"/>
          <w:sz w:val="24"/>
          <w:szCs w:val="22"/>
          <w:lang w:eastAsia="en-US"/>
        </w:rPr>
        <w:t xml:space="preserve"> </w:t>
      </w:r>
      <w:proofErr w:type="gramStart"/>
      <w:r w:rsidRPr="00FD087C">
        <w:rPr>
          <w:sz w:val="24"/>
          <w:szCs w:val="22"/>
          <w:lang w:eastAsia="en-US"/>
        </w:rPr>
        <w:t>расчетным</w:t>
      </w:r>
      <w:proofErr w:type="gramEnd"/>
      <w:r w:rsidRPr="00FD087C">
        <w:rPr>
          <w:sz w:val="24"/>
          <w:szCs w:val="22"/>
          <w:lang w:eastAsia="en-US"/>
        </w:rPr>
        <w:t>.</w:t>
      </w:r>
    </w:p>
    <w:p w:rsidR="00FD087C" w:rsidRPr="00FD087C" w:rsidRDefault="00FD087C" w:rsidP="00FD087C">
      <w:pPr>
        <w:widowControl w:val="0"/>
        <w:numPr>
          <w:ilvl w:val="1"/>
          <w:numId w:val="27"/>
        </w:numPr>
        <w:tabs>
          <w:tab w:val="left" w:pos="1329"/>
        </w:tabs>
        <w:autoSpaceDE w:val="0"/>
        <w:autoSpaceDN w:val="0"/>
        <w:ind w:right="366" w:firstLine="539"/>
        <w:jc w:val="both"/>
        <w:rPr>
          <w:sz w:val="24"/>
          <w:szCs w:val="22"/>
          <w:lang w:eastAsia="en-US"/>
        </w:rPr>
      </w:pPr>
      <w:proofErr w:type="gramStart"/>
      <w:r w:rsidRPr="00FD087C">
        <w:rPr>
          <w:sz w:val="24"/>
          <w:szCs w:val="22"/>
          <w:lang w:eastAsia="en-US"/>
        </w:rPr>
        <w:t>Выплата пенсии за выслугу лет приостанавливается в случаях замещения лицом,</w:t>
      </w:r>
      <w:r w:rsidRPr="00FD087C">
        <w:rPr>
          <w:spacing w:val="1"/>
          <w:sz w:val="24"/>
          <w:szCs w:val="22"/>
          <w:lang w:eastAsia="en-US"/>
        </w:rPr>
        <w:t xml:space="preserve"> </w:t>
      </w:r>
      <w:r w:rsidRPr="00FD087C">
        <w:rPr>
          <w:sz w:val="24"/>
          <w:szCs w:val="22"/>
          <w:lang w:eastAsia="en-US"/>
        </w:rPr>
        <w:t>получающим пенсию за выслугу лет, государственной должности Российской Федерации,</w:t>
      </w:r>
      <w:r w:rsidRPr="00FD087C">
        <w:rPr>
          <w:spacing w:val="1"/>
          <w:sz w:val="24"/>
          <w:szCs w:val="22"/>
          <w:lang w:eastAsia="en-US"/>
        </w:rPr>
        <w:t xml:space="preserve"> </w:t>
      </w:r>
      <w:r w:rsidRPr="00FD087C">
        <w:rPr>
          <w:sz w:val="24"/>
          <w:szCs w:val="22"/>
          <w:lang w:eastAsia="en-US"/>
        </w:rPr>
        <w:t>государственной должности субъекта Российской Федерации, выборной муниципальной</w:t>
      </w:r>
      <w:r w:rsidRPr="00FD087C">
        <w:rPr>
          <w:spacing w:val="1"/>
          <w:sz w:val="24"/>
          <w:szCs w:val="22"/>
          <w:lang w:eastAsia="en-US"/>
        </w:rPr>
        <w:t xml:space="preserve"> </w:t>
      </w:r>
      <w:r w:rsidRPr="00FD087C">
        <w:rPr>
          <w:sz w:val="24"/>
          <w:szCs w:val="22"/>
          <w:lang w:eastAsia="en-US"/>
        </w:rPr>
        <w:t>должности, замещаемой на постоянной основе, должности федеральной государственной</w:t>
      </w:r>
      <w:r w:rsidRPr="00FD087C">
        <w:rPr>
          <w:spacing w:val="1"/>
          <w:sz w:val="24"/>
          <w:szCs w:val="22"/>
          <w:lang w:eastAsia="en-US"/>
        </w:rPr>
        <w:t xml:space="preserve"> </w:t>
      </w:r>
      <w:r w:rsidRPr="00FD087C">
        <w:rPr>
          <w:sz w:val="24"/>
          <w:szCs w:val="22"/>
          <w:lang w:eastAsia="en-US"/>
        </w:rPr>
        <w:t>службы,</w:t>
      </w:r>
      <w:r w:rsidRPr="00FD087C">
        <w:rPr>
          <w:spacing w:val="1"/>
          <w:sz w:val="24"/>
          <w:szCs w:val="22"/>
          <w:lang w:eastAsia="en-US"/>
        </w:rPr>
        <w:t xml:space="preserve"> </w:t>
      </w:r>
      <w:r w:rsidRPr="00FD087C">
        <w:rPr>
          <w:sz w:val="24"/>
          <w:szCs w:val="22"/>
          <w:lang w:eastAsia="en-US"/>
        </w:rPr>
        <w:t>должности</w:t>
      </w:r>
      <w:r w:rsidRPr="00FD087C">
        <w:rPr>
          <w:spacing w:val="1"/>
          <w:sz w:val="24"/>
          <w:szCs w:val="22"/>
          <w:lang w:eastAsia="en-US"/>
        </w:rPr>
        <w:t xml:space="preserve"> </w:t>
      </w:r>
      <w:r w:rsidRPr="00FD087C">
        <w:rPr>
          <w:sz w:val="24"/>
          <w:szCs w:val="22"/>
          <w:lang w:eastAsia="en-US"/>
        </w:rPr>
        <w:t>государственной</w:t>
      </w:r>
      <w:r w:rsidRPr="00FD087C">
        <w:rPr>
          <w:spacing w:val="1"/>
          <w:sz w:val="24"/>
          <w:szCs w:val="22"/>
          <w:lang w:eastAsia="en-US"/>
        </w:rPr>
        <w:t xml:space="preserve"> </w:t>
      </w:r>
      <w:r w:rsidRPr="00FD087C">
        <w:rPr>
          <w:sz w:val="24"/>
          <w:szCs w:val="22"/>
          <w:lang w:eastAsia="en-US"/>
        </w:rPr>
        <w:t>гражданской</w:t>
      </w:r>
      <w:r w:rsidRPr="00FD087C">
        <w:rPr>
          <w:spacing w:val="1"/>
          <w:sz w:val="24"/>
          <w:szCs w:val="22"/>
          <w:lang w:eastAsia="en-US"/>
        </w:rPr>
        <w:t xml:space="preserve"> </w:t>
      </w:r>
      <w:r w:rsidRPr="00FD087C">
        <w:rPr>
          <w:sz w:val="24"/>
          <w:szCs w:val="22"/>
          <w:lang w:eastAsia="en-US"/>
        </w:rPr>
        <w:t>службы</w:t>
      </w:r>
      <w:r w:rsidRPr="00FD087C">
        <w:rPr>
          <w:spacing w:val="1"/>
          <w:sz w:val="24"/>
          <w:szCs w:val="22"/>
          <w:lang w:eastAsia="en-US"/>
        </w:rPr>
        <w:t xml:space="preserve"> </w:t>
      </w:r>
      <w:r w:rsidRPr="00FD087C">
        <w:rPr>
          <w:sz w:val="24"/>
          <w:szCs w:val="22"/>
          <w:lang w:eastAsia="en-US"/>
        </w:rPr>
        <w:t>субъекта</w:t>
      </w:r>
      <w:r w:rsidRPr="00FD087C">
        <w:rPr>
          <w:spacing w:val="1"/>
          <w:sz w:val="24"/>
          <w:szCs w:val="22"/>
          <w:lang w:eastAsia="en-US"/>
        </w:rPr>
        <w:t xml:space="preserve"> </w:t>
      </w:r>
      <w:r w:rsidRPr="00FD087C">
        <w:rPr>
          <w:sz w:val="24"/>
          <w:szCs w:val="22"/>
          <w:lang w:eastAsia="en-US"/>
        </w:rPr>
        <w:t>Российской</w:t>
      </w:r>
      <w:r w:rsidRPr="00FD087C">
        <w:rPr>
          <w:spacing w:val="1"/>
          <w:sz w:val="24"/>
          <w:szCs w:val="22"/>
          <w:lang w:eastAsia="en-US"/>
        </w:rPr>
        <w:t xml:space="preserve"> </w:t>
      </w:r>
      <w:r w:rsidRPr="00FD087C">
        <w:rPr>
          <w:sz w:val="24"/>
          <w:szCs w:val="22"/>
          <w:lang w:eastAsia="en-US"/>
        </w:rPr>
        <w:t>Федерации</w:t>
      </w:r>
      <w:r w:rsidRPr="00FD087C">
        <w:rPr>
          <w:spacing w:val="32"/>
          <w:sz w:val="24"/>
          <w:szCs w:val="22"/>
          <w:lang w:eastAsia="en-US"/>
        </w:rPr>
        <w:t xml:space="preserve"> </w:t>
      </w:r>
      <w:r w:rsidRPr="00FD087C">
        <w:rPr>
          <w:sz w:val="24"/>
          <w:szCs w:val="22"/>
          <w:lang w:eastAsia="en-US"/>
        </w:rPr>
        <w:t>или</w:t>
      </w:r>
      <w:r w:rsidRPr="00FD087C">
        <w:rPr>
          <w:spacing w:val="32"/>
          <w:sz w:val="24"/>
          <w:szCs w:val="22"/>
          <w:lang w:eastAsia="en-US"/>
        </w:rPr>
        <w:t xml:space="preserve"> </w:t>
      </w:r>
      <w:r w:rsidRPr="00FD087C">
        <w:rPr>
          <w:sz w:val="24"/>
          <w:szCs w:val="22"/>
          <w:lang w:eastAsia="en-US"/>
        </w:rPr>
        <w:t>должности</w:t>
      </w:r>
      <w:r w:rsidRPr="00FD087C">
        <w:rPr>
          <w:spacing w:val="32"/>
          <w:sz w:val="24"/>
          <w:szCs w:val="22"/>
          <w:lang w:eastAsia="en-US"/>
        </w:rPr>
        <w:t xml:space="preserve"> </w:t>
      </w:r>
      <w:r w:rsidRPr="00FD087C">
        <w:rPr>
          <w:sz w:val="24"/>
          <w:szCs w:val="22"/>
          <w:lang w:eastAsia="en-US"/>
        </w:rPr>
        <w:t>муниципальной</w:t>
      </w:r>
      <w:r w:rsidRPr="00FD087C">
        <w:rPr>
          <w:spacing w:val="30"/>
          <w:sz w:val="24"/>
          <w:szCs w:val="22"/>
          <w:lang w:eastAsia="en-US"/>
        </w:rPr>
        <w:t xml:space="preserve"> </w:t>
      </w:r>
      <w:r w:rsidRPr="00FD087C">
        <w:rPr>
          <w:sz w:val="24"/>
          <w:szCs w:val="22"/>
          <w:lang w:eastAsia="en-US"/>
        </w:rPr>
        <w:t>службы,</w:t>
      </w:r>
      <w:r w:rsidRPr="00FD087C">
        <w:rPr>
          <w:spacing w:val="30"/>
          <w:sz w:val="24"/>
          <w:szCs w:val="22"/>
          <w:lang w:eastAsia="en-US"/>
        </w:rPr>
        <w:t xml:space="preserve"> </w:t>
      </w:r>
      <w:r w:rsidRPr="00FD087C">
        <w:rPr>
          <w:sz w:val="24"/>
          <w:szCs w:val="22"/>
          <w:lang w:eastAsia="en-US"/>
        </w:rPr>
        <w:t>а</w:t>
      </w:r>
      <w:r w:rsidRPr="00FD087C">
        <w:rPr>
          <w:spacing w:val="30"/>
          <w:sz w:val="24"/>
          <w:szCs w:val="22"/>
          <w:lang w:eastAsia="en-US"/>
        </w:rPr>
        <w:t xml:space="preserve"> </w:t>
      </w:r>
      <w:r w:rsidRPr="00FD087C">
        <w:rPr>
          <w:sz w:val="24"/>
          <w:szCs w:val="22"/>
          <w:lang w:eastAsia="en-US"/>
        </w:rPr>
        <w:t>также</w:t>
      </w:r>
      <w:r w:rsidRPr="00FD087C">
        <w:rPr>
          <w:spacing w:val="30"/>
          <w:sz w:val="24"/>
          <w:szCs w:val="22"/>
          <w:lang w:eastAsia="en-US"/>
        </w:rPr>
        <w:t xml:space="preserve"> </w:t>
      </w:r>
      <w:r w:rsidRPr="00FD087C">
        <w:rPr>
          <w:sz w:val="24"/>
          <w:szCs w:val="22"/>
          <w:lang w:eastAsia="en-US"/>
        </w:rPr>
        <w:t>в</w:t>
      </w:r>
      <w:r w:rsidRPr="00FD087C">
        <w:rPr>
          <w:spacing w:val="33"/>
          <w:sz w:val="24"/>
          <w:szCs w:val="22"/>
          <w:lang w:eastAsia="en-US"/>
        </w:rPr>
        <w:t xml:space="preserve"> </w:t>
      </w:r>
      <w:r w:rsidRPr="00FD087C">
        <w:rPr>
          <w:sz w:val="24"/>
          <w:szCs w:val="22"/>
          <w:lang w:eastAsia="en-US"/>
        </w:rPr>
        <w:t>случае</w:t>
      </w:r>
      <w:r w:rsidRPr="00FD087C">
        <w:rPr>
          <w:spacing w:val="32"/>
          <w:sz w:val="24"/>
          <w:szCs w:val="22"/>
          <w:lang w:eastAsia="en-US"/>
        </w:rPr>
        <w:t xml:space="preserve"> </w:t>
      </w:r>
      <w:r w:rsidRPr="00FD087C">
        <w:rPr>
          <w:sz w:val="24"/>
          <w:szCs w:val="22"/>
          <w:lang w:eastAsia="en-US"/>
        </w:rPr>
        <w:t>прекращения</w:t>
      </w:r>
      <w:proofErr w:type="gramEnd"/>
    </w:p>
    <w:p w:rsidR="00FD087C" w:rsidRPr="00FD087C" w:rsidRDefault="00FD087C" w:rsidP="00FD087C">
      <w:pPr>
        <w:rPr>
          <w:rFonts w:ascii="Courier New" w:hAnsi="Courier New" w:cs="Courier New"/>
          <w:color w:val="000000"/>
          <w:sz w:val="24"/>
          <w:szCs w:val="24"/>
        </w:rPr>
        <w:sectPr w:rsidR="00FD087C" w:rsidRPr="00FD087C">
          <w:pgSz w:w="11910" w:h="16840"/>
          <w:pgMar w:top="1040" w:right="480" w:bottom="280" w:left="1340" w:header="720" w:footer="720" w:gutter="0"/>
          <w:cols w:space="720"/>
        </w:sectPr>
      </w:pPr>
    </w:p>
    <w:p w:rsidR="00FD087C" w:rsidRPr="00FD087C" w:rsidRDefault="00FD087C" w:rsidP="00FD087C">
      <w:pPr>
        <w:widowControl w:val="0"/>
        <w:autoSpaceDE w:val="0"/>
        <w:autoSpaceDN w:val="0"/>
        <w:spacing w:before="66"/>
        <w:ind w:right="374"/>
        <w:jc w:val="both"/>
        <w:rPr>
          <w:sz w:val="24"/>
          <w:szCs w:val="24"/>
          <w:lang w:eastAsia="en-US"/>
        </w:rPr>
      </w:pPr>
      <w:r w:rsidRPr="00FD087C">
        <w:rPr>
          <w:sz w:val="24"/>
          <w:szCs w:val="24"/>
          <w:lang w:eastAsia="en-US"/>
        </w:rPr>
        <w:lastRenderedPageBreak/>
        <w:t>гражданства Российской Федерации и (или) выезда на постоянное место жительства за</w:t>
      </w:r>
      <w:r w:rsidRPr="00FD087C">
        <w:rPr>
          <w:spacing w:val="1"/>
          <w:sz w:val="24"/>
          <w:szCs w:val="24"/>
          <w:lang w:eastAsia="en-US"/>
        </w:rPr>
        <w:t xml:space="preserve"> </w:t>
      </w:r>
      <w:r w:rsidRPr="00FD087C">
        <w:rPr>
          <w:sz w:val="24"/>
          <w:szCs w:val="24"/>
          <w:lang w:eastAsia="en-US"/>
        </w:rPr>
        <w:t>пределы</w:t>
      </w:r>
      <w:r w:rsidRPr="00FD087C">
        <w:rPr>
          <w:spacing w:val="1"/>
          <w:sz w:val="24"/>
          <w:szCs w:val="24"/>
          <w:lang w:eastAsia="en-US"/>
        </w:rPr>
        <w:t xml:space="preserve"> </w:t>
      </w:r>
      <w:r w:rsidRPr="00FD087C">
        <w:rPr>
          <w:sz w:val="24"/>
          <w:szCs w:val="24"/>
          <w:lang w:eastAsia="en-US"/>
        </w:rPr>
        <w:t>Российской</w:t>
      </w:r>
      <w:r w:rsidRPr="00FD087C">
        <w:rPr>
          <w:spacing w:val="1"/>
          <w:sz w:val="24"/>
          <w:szCs w:val="24"/>
          <w:lang w:eastAsia="en-US"/>
        </w:rPr>
        <w:t xml:space="preserve"> </w:t>
      </w:r>
      <w:r w:rsidRPr="00FD087C">
        <w:rPr>
          <w:sz w:val="24"/>
          <w:szCs w:val="24"/>
          <w:lang w:eastAsia="en-US"/>
        </w:rPr>
        <w:t>Федерации.</w:t>
      </w:r>
      <w:r w:rsidRPr="00FD087C">
        <w:rPr>
          <w:spacing w:val="1"/>
          <w:sz w:val="24"/>
          <w:szCs w:val="24"/>
          <w:lang w:eastAsia="en-US"/>
        </w:rPr>
        <w:t xml:space="preserve"> </w:t>
      </w:r>
      <w:r w:rsidRPr="00FD087C">
        <w:rPr>
          <w:sz w:val="24"/>
          <w:szCs w:val="24"/>
          <w:lang w:eastAsia="en-US"/>
        </w:rPr>
        <w:t>Возобновление</w:t>
      </w:r>
      <w:r w:rsidRPr="00FD087C">
        <w:rPr>
          <w:spacing w:val="1"/>
          <w:sz w:val="24"/>
          <w:szCs w:val="24"/>
          <w:lang w:eastAsia="en-US"/>
        </w:rPr>
        <w:t xml:space="preserve"> </w:t>
      </w:r>
      <w:r w:rsidRPr="00FD087C">
        <w:rPr>
          <w:sz w:val="24"/>
          <w:szCs w:val="24"/>
          <w:lang w:eastAsia="en-US"/>
        </w:rPr>
        <w:t>выплаты</w:t>
      </w:r>
      <w:r w:rsidRPr="00FD087C">
        <w:rPr>
          <w:spacing w:val="1"/>
          <w:sz w:val="24"/>
          <w:szCs w:val="24"/>
          <w:lang w:eastAsia="en-US"/>
        </w:rPr>
        <w:t xml:space="preserve"> </w:t>
      </w:r>
      <w:r w:rsidRPr="00FD087C">
        <w:rPr>
          <w:sz w:val="24"/>
          <w:szCs w:val="24"/>
          <w:lang w:eastAsia="en-US"/>
        </w:rPr>
        <w:t>пенсии</w:t>
      </w:r>
      <w:r w:rsidRPr="00FD087C">
        <w:rPr>
          <w:spacing w:val="1"/>
          <w:sz w:val="24"/>
          <w:szCs w:val="24"/>
          <w:lang w:eastAsia="en-US"/>
        </w:rPr>
        <w:t xml:space="preserve"> </w:t>
      </w:r>
      <w:r w:rsidRPr="00FD087C">
        <w:rPr>
          <w:sz w:val="24"/>
          <w:szCs w:val="24"/>
          <w:lang w:eastAsia="en-US"/>
        </w:rPr>
        <w:t>за</w:t>
      </w:r>
      <w:r w:rsidRPr="00FD087C">
        <w:rPr>
          <w:spacing w:val="1"/>
          <w:sz w:val="24"/>
          <w:szCs w:val="24"/>
          <w:lang w:eastAsia="en-US"/>
        </w:rPr>
        <w:t xml:space="preserve"> </w:t>
      </w:r>
      <w:r w:rsidRPr="00FD087C">
        <w:rPr>
          <w:sz w:val="24"/>
          <w:szCs w:val="24"/>
          <w:lang w:eastAsia="en-US"/>
        </w:rPr>
        <w:t>выслугу</w:t>
      </w:r>
      <w:r w:rsidRPr="00FD087C">
        <w:rPr>
          <w:spacing w:val="1"/>
          <w:sz w:val="24"/>
          <w:szCs w:val="24"/>
          <w:lang w:eastAsia="en-US"/>
        </w:rPr>
        <w:t xml:space="preserve"> </w:t>
      </w:r>
      <w:r w:rsidRPr="00FD087C">
        <w:rPr>
          <w:sz w:val="24"/>
          <w:szCs w:val="24"/>
          <w:lang w:eastAsia="en-US"/>
        </w:rPr>
        <w:t>лет</w:t>
      </w:r>
      <w:r w:rsidRPr="00FD087C">
        <w:rPr>
          <w:spacing w:val="1"/>
          <w:sz w:val="24"/>
          <w:szCs w:val="24"/>
          <w:lang w:eastAsia="en-US"/>
        </w:rPr>
        <w:t xml:space="preserve"> </w:t>
      </w:r>
      <w:r w:rsidRPr="00FD087C">
        <w:rPr>
          <w:sz w:val="24"/>
          <w:szCs w:val="24"/>
          <w:lang w:eastAsia="en-US"/>
        </w:rPr>
        <w:t>указанным лицам осуществляется в соответствии с порядком, которым устанавливается</w:t>
      </w:r>
      <w:r w:rsidRPr="00FD087C">
        <w:rPr>
          <w:spacing w:val="1"/>
          <w:sz w:val="24"/>
          <w:szCs w:val="24"/>
          <w:lang w:eastAsia="en-US"/>
        </w:rPr>
        <w:t xml:space="preserve"> </w:t>
      </w:r>
      <w:r w:rsidRPr="00FD087C">
        <w:rPr>
          <w:sz w:val="24"/>
          <w:szCs w:val="24"/>
          <w:lang w:eastAsia="en-US"/>
        </w:rPr>
        <w:t>пенсия</w:t>
      </w:r>
      <w:r w:rsidRPr="00FD087C">
        <w:rPr>
          <w:spacing w:val="-1"/>
          <w:sz w:val="24"/>
          <w:szCs w:val="24"/>
          <w:lang w:eastAsia="en-US"/>
        </w:rPr>
        <w:t xml:space="preserve"> </w:t>
      </w:r>
      <w:r w:rsidRPr="00FD087C">
        <w:rPr>
          <w:sz w:val="24"/>
          <w:szCs w:val="24"/>
          <w:lang w:eastAsia="en-US"/>
        </w:rPr>
        <w:t>за</w:t>
      </w:r>
      <w:r w:rsidRPr="00FD087C">
        <w:rPr>
          <w:spacing w:val="-1"/>
          <w:sz w:val="24"/>
          <w:szCs w:val="24"/>
          <w:lang w:eastAsia="en-US"/>
        </w:rPr>
        <w:t xml:space="preserve"> </w:t>
      </w:r>
      <w:r w:rsidRPr="00FD087C">
        <w:rPr>
          <w:sz w:val="24"/>
          <w:szCs w:val="24"/>
          <w:lang w:eastAsia="en-US"/>
        </w:rPr>
        <w:t>выслугу</w:t>
      </w:r>
      <w:r w:rsidRPr="00FD087C">
        <w:rPr>
          <w:spacing w:val="-5"/>
          <w:sz w:val="24"/>
          <w:szCs w:val="24"/>
          <w:lang w:eastAsia="en-US"/>
        </w:rPr>
        <w:t xml:space="preserve"> </w:t>
      </w:r>
      <w:r w:rsidRPr="00FD087C">
        <w:rPr>
          <w:sz w:val="24"/>
          <w:szCs w:val="24"/>
          <w:lang w:eastAsia="en-US"/>
        </w:rPr>
        <w:t>лет.</w:t>
      </w:r>
    </w:p>
    <w:p w:rsidR="00FD087C" w:rsidRPr="00FD087C" w:rsidRDefault="00FD087C" w:rsidP="00FD087C">
      <w:pPr>
        <w:widowControl w:val="0"/>
        <w:autoSpaceDE w:val="0"/>
        <w:autoSpaceDN w:val="0"/>
        <w:spacing w:before="1"/>
        <w:ind w:right="371"/>
        <w:jc w:val="both"/>
        <w:rPr>
          <w:sz w:val="24"/>
          <w:szCs w:val="24"/>
          <w:lang w:eastAsia="en-US"/>
        </w:rPr>
      </w:pPr>
      <w:r w:rsidRPr="00FD087C">
        <w:rPr>
          <w:sz w:val="24"/>
          <w:szCs w:val="24"/>
          <w:lang w:eastAsia="en-US"/>
        </w:rPr>
        <w:t>После освобождения названных лиц от указанных должностей выплата пенсии за</w:t>
      </w:r>
      <w:r w:rsidRPr="00FD087C">
        <w:rPr>
          <w:spacing w:val="1"/>
          <w:sz w:val="24"/>
          <w:szCs w:val="24"/>
          <w:lang w:eastAsia="en-US"/>
        </w:rPr>
        <w:t xml:space="preserve"> </w:t>
      </w:r>
      <w:r w:rsidRPr="00FD087C">
        <w:rPr>
          <w:sz w:val="24"/>
          <w:szCs w:val="24"/>
          <w:lang w:eastAsia="en-US"/>
        </w:rPr>
        <w:t>выслугу</w:t>
      </w:r>
      <w:r w:rsidRPr="00FD087C">
        <w:rPr>
          <w:spacing w:val="7"/>
          <w:sz w:val="24"/>
          <w:szCs w:val="24"/>
          <w:lang w:eastAsia="en-US"/>
        </w:rPr>
        <w:t xml:space="preserve"> </w:t>
      </w:r>
      <w:r w:rsidRPr="00FD087C">
        <w:rPr>
          <w:sz w:val="24"/>
          <w:szCs w:val="24"/>
          <w:lang w:eastAsia="en-US"/>
        </w:rPr>
        <w:t>лет</w:t>
      </w:r>
      <w:r w:rsidRPr="00FD087C">
        <w:rPr>
          <w:spacing w:val="14"/>
          <w:sz w:val="24"/>
          <w:szCs w:val="24"/>
          <w:lang w:eastAsia="en-US"/>
        </w:rPr>
        <w:t xml:space="preserve"> </w:t>
      </w:r>
      <w:r w:rsidRPr="00FD087C">
        <w:rPr>
          <w:sz w:val="24"/>
          <w:szCs w:val="24"/>
          <w:lang w:eastAsia="en-US"/>
        </w:rPr>
        <w:t>по</w:t>
      </w:r>
      <w:r w:rsidRPr="00FD087C">
        <w:rPr>
          <w:spacing w:val="12"/>
          <w:sz w:val="24"/>
          <w:szCs w:val="24"/>
          <w:lang w:eastAsia="en-US"/>
        </w:rPr>
        <w:t xml:space="preserve"> </w:t>
      </w:r>
      <w:r w:rsidRPr="00FD087C">
        <w:rPr>
          <w:sz w:val="24"/>
          <w:szCs w:val="24"/>
          <w:lang w:eastAsia="en-US"/>
        </w:rPr>
        <w:t>их</w:t>
      </w:r>
      <w:r w:rsidRPr="00FD087C">
        <w:rPr>
          <w:spacing w:val="12"/>
          <w:sz w:val="24"/>
          <w:szCs w:val="24"/>
          <w:lang w:eastAsia="en-US"/>
        </w:rPr>
        <w:t xml:space="preserve"> </w:t>
      </w:r>
      <w:r w:rsidRPr="00FD087C">
        <w:rPr>
          <w:sz w:val="24"/>
          <w:szCs w:val="24"/>
          <w:lang w:eastAsia="en-US"/>
        </w:rPr>
        <w:t>заявлению</w:t>
      </w:r>
      <w:r w:rsidRPr="00FD087C">
        <w:rPr>
          <w:spacing w:val="14"/>
          <w:sz w:val="24"/>
          <w:szCs w:val="24"/>
          <w:lang w:eastAsia="en-US"/>
        </w:rPr>
        <w:t xml:space="preserve"> </w:t>
      </w:r>
      <w:r w:rsidRPr="00FD087C">
        <w:rPr>
          <w:sz w:val="24"/>
          <w:szCs w:val="24"/>
          <w:lang w:eastAsia="en-US"/>
        </w:rPr>
        <w:t>возобновляется</w:t>
      </w:r>
      <w:r w:rsidRPr="00FD087C">
        <w:rPr>
          <w:spacing w:val="12"/>
          <w:sz w:val="24"/>
          <w:szCs w:val="24"/>
          <w:lang w:eastAsia="en-US"/>
        </w:rPr>
        <w:t xml:space="preserve"> </w:t>
      </w:r>
      <w:r w:rsidRPr="00FD087C">
        <w:rPr>
          <w:sz w:val="24"/>
          <w:szCs w:val="24"/>
          <w:lang w:eastAsia="en-US"/>
        </w:rPr>
        <w:t>на</w:t>
      </w:r>
      <w:r w:rsidRPr="00FD087C">
        <w:rPr>
          <w:spacing w:val="12"/>
          <w:sz w:val="24"/>
          <w:szCs w:val="24"/>
          <w:lang w:eastAsia="en-US"/>
        </w:rPr>
        <w:t xml:space="preserve"> </w:t>
      </w:r>
      <w:r w:rsidRPr="00FD087C">
        <w:rPr>
          <w:sz w:val="24"/>
          <w:szCs w:val="24"/>
          <w:lang w:eastAsia="en-US"/>
        </w:rPr>
        <w:t>прежних</w:t>
      </w:r>
      <w:r w:rsidRPr="00FD087C">
        <w:rPr>
          <w:spacing w:val="17"/>
          <w:sz w:val="24"/>
          <w:szCs w:val="24"/>
          <w:lang w:eastAsia="en-US"/>
        </w:rPr>
        <w:t xml:space="preserve"> </w:t>
      </w:r>
      <w:r w:rsidRPr="00FD087C">
        <w:rPr>
          <w:sz w:val="24"/>
          <w:szCs w:val="24"/>
          <w:lang w:eastAsia="en-US"/>
        </w:rPr>
        <w:t>условиях</w:t>
      </w:r>
      <w:r w:rsidRPr="00FD087C">
        <w:rPr>
          <w:spacing w:val="14"/>
          <w:sz w:val="24"/>
          <w:szCs w:val="24"/>
          <w:lang w:eastAsia="en-US"/>
        </w:rPr>
        <w:t xml:space="preserve"> </w:t>
      </w:r>
      <w:r w:rsidRPr="00FD087C">
        <w:rPr>
          <w:sz w:val="24"/>
          <w:szCs w:val="24"/>
          <w:lang w:eastAsia="en-US"/>
        </w:rPr>
        <w:t>либо</w:t>
      </w:r>
      <w:r w:rsidRPr="00FD087C">
        <w:rPr>
          <w:spacing w:val="15"/>
          <w:sz w:val="24"/>
          <w:szCs w:val="24"/>
          <w:lang w:eastAsia="en-US"/>
        </w:rPr>
        <w:t xml:space="preserve"> </w:t>
      </w:r>
      <w:r w:rsidRPr="00FD087C">
        <w:rPr>
          <w:sz w:val="24"/>
          <w:szCs w:val="24"/>
          <w:lang w:eastAsia="en-US"/>
        </w:rPr>
        <w:t>устанавливается</w:t>
      </w:r>
      <w:r w:rsidRPr="00FD087C">
        <w:rPr>
          <w:spacing w:val="-57"/>
          <w:sz w:val="24"/>
          <w:szCs w:val="24"/>
          <w:lang w:eastAsia="en-US"/>
        </w:rPr>
        <w:t xml:space="preserve"> </w:t>
      </w:r>
      <w:r w:rsidRPr="00FD087C">
        <w:rPr>
          <w:sz w:val="24"/>
          <w:szCs w:val="24"/>
          <w:lang w:eastAsia="en-US"/>
        </w:rPr>
        <w:t>с</w:t>
      </w:r>
      <w:r w:rsidRPr="00FD087C">
        <w:rPr>
          <w:spacing w:val="1"/>
          <w:sz w:val="24"/>
          <w:szCs w:val="24"/>
          <w:lang w:eastAsia="en-US"/>
        </w:rPr>
        <w:t xml:space="preserve"> </w:t>
      </w:r>
      <w:r w:rsidRPr="00FD087C">
        <w:rPr>
          <w:sz w:val="24"/>
          <w:szCs w:val="24"/>
          <w:lang w:eastAsia="en-US"/>
        </w:rPr>
        <w:t>учетом</w:t>
      </w:r>
      <w:r w:rsidRPr="00FD087C">
        <w:rPr>
          <w:spacing w:val="1"/>
          <w:sz w:val="24"/>
          <w:szCs w:val="24"/>
          <w:lang w:eastAsia="en-US"/>
        </w:rPr>
        <w:t xml:space="preserve"> </w:t>
      </w:r>
      <w:r w:rsidRPr="00FD087C">
        <w:rPr>
          <w:sz w:val="24"/>
          <w:szCs w:val="24"/>
          <w:lang w:eastAsia="en-US"/>
        </w:rPr>
        <w:t>вновь</w:t>
      </w:r>
      <w:r w:rsidRPr="00FD087C">
        <w:rPr>
          <w:spacing w:val="1"/>
          <w:sz w:val="24"/>
          <w:szCs w:val="24"/>
          <w:lang w:eastAsia="en-US"/>
        </w:rPr>
        <w:t xml:space="preserve"> </w:t>
      </w:r>
      <w:r w:rsidRPr="00FD087C">
        <w:rPr>
          <w:sz w:val="24"/>
          <w:szCs w:val="24"/>
          <w:lang w:eastAsia="en-US"/>
        </w:rPr>
        <w:t>замещавшихся</w:t>
      </w:r>
      <w:r w:rsidRPr="00FD087C">
        <w:rPr>
          <w:spacing w:val="1"/>
          <w:sz w:val="24"/>
          <w:szCs w:val="24"/>
          <w:lang w:eastAsia="en-US"/>
        </w:rPr>
        <w:t xml:space="preserve"> </w:t>
      </w:r>
      <w:r w:rsidRPr="00FD087C">
        <w:rPr>
          <w:sz w:val="24"/>
          <w:szCs w:val="24"/>
          <w:lang w:eastAsia="en-US"/>
        </w:rPr>
        <w:t>должностей</w:t>
      </w:r>
      <w:r w:rsidRPr="00FD087C">
        <w:rPr>
          <w:spacing w:val="1"/>
          <w:sz w:val="24"/>
          <w:szCs w:val="24"/>
          <w:lang w:eastAsia="en-US"/>
        </w:rPr>
        <w:t xml:space="preserve"> </w:t>
      </w:r>
      <w:r w:rsidRPr="00FD087C">
        <w:rPr>
          <w:sz w:val="24"/>
          <w:szCs w:val="24"/>
          <w:lang w:eastAsia="en-US"/>
        </w:rPr>
        <w:t>муниципальной</w:t>
      </w:r>
      <w:r w:rsidRPr="00FD087C">
        <w:rPr>
          <w:spacing w:val="1"/>
          <w:sz w:val="24"/>
          <w:szCs w:val="24"/>
          <w:lang w:eastAsia="en-US"/>
        </w:rPr>
        <w:t xml:space="preserve"> </w:t>
      </w:r>
      <w:r w:rsidRPr="00FD087C">
        <w:rPr>
          <w:sz w:val="24"/>
          <w:szCs w:val="24"/>
          <w:lang w:eastAsia="en-US"/>
        </w:rPr>
        <w:t>службы</w:t>
      </w:r>
      <w:r w:rsidRPr="00FD087C">
        <w:rPr>
          <w:spacing w:val="1"/>
          <w:sz w:val="24"/>
          <w:szCs w:val="24"/>
          <w:lang w:eastAsia="en-US"/>
        </w:rPr>
        <w:t xml:space="preserve"> </w:t>
      </w:r>
      <w:r w:rsidRPr="00FD087C">
        <w:rPr>
          <w:sz w:val="24"/>
          <w:szCs w:val="24"/>
          <w:lang w:eastAsia="en-US"/>
        </w:rPr>
        <w:t>и</w:t>
      </w:r>
      <w:r w:rsidRPr="00FD087C">
        <w:rPr>
          <w:spacing w:val="61"/>
          <w:sz w:val="24"/>
          <w:szCs w:val="24"/>
          <w:lang w:eastAsia="en-US"/>
        </w:rPr>
        <w:t xml:space="preserve"> </w:t>
      </w:r>
      <w:r w:rsidRPr="00FD087C">
        <w:rPr>
          <w:sz w:val="24"/>
          <w:szCs w:val="24"/>
          <w:lang w:eastAsia="en-US"/>
        </w:rPr>
        <w:t>месячного</w:t>
      </w:r>
      <w:r w:rsidRPr="00FD087C">
        <w:rPr>
          <w:spacing w:val="1"/>
          <w:sz w:val="24"/>
          <w:szCs w:val="24"/>
          <w:lang w:eastAsia="en-US"/>
        </w:rPr>
        <w:t xml:space="preserve"> </w:t>
      </w:r>
      <w:r w:rsidRPr="00FD087C">
        <w:rPr>
          <w:sz w:val="24"/>
          <w:szCs w:val="24"/>
          <w:lang w:eastAsia="en-US"/>
        </w:rPr>
        <w:t>денежного</w:t>
      </w:r>
      <w:r w:rsidRPr="00FD087C">
        <w:rPr>
          <w:spacing w:val="-1"/>
          <w:sz w:val="24"/>
          <w:szCs w:val="24"/>
          <w:lang w:eastAsia="en-US"/>
        </w:rPr>
        <w:t xml:space="preserve"> </w:t>
      </w:r>
      <w:r w:rsidRPr="00FD087C">
        <w:rPr>
          <w:sz w:val="24"/>
          <w:szCs w:val="24"/>
          <w:lang w:eastAsia="en-US"/>
        </w:rPr>
        <w:t>содержания по ним.</w:t>
      </w:r>
    </w:p>
    <w:p w:rsidR="00FD087C" w:rsidRPr="00FD087C" w:rsidRDefault="00FD087C" w:rsidP="00FD087C">
      <w:pPr>
        <w:widowControl w:val="0"/>
        <w:autoSpaceDE w:val="0"/>
        <w:autoSpaceDN w:val="0"/>
        <w:ind w:right="374"/>
        <w:jc w:val="both"/>
        <w:rPr>
          <w:sz w:val="24"/>
          <w:szCs w:val="24"/>
          <w:lang w:eastAsia="en-US"/>
        </w:rPr>
      </w:pPr>
      <w:r w:rsidRPr="00FD087C">
        <w:rPr>
          <w:sz w:val="24"/>
          <w:szCs w:val="24"/>
          <w:lang w:eastAsia="en-US"/>
        </w:rPr>
        <w:t>Лицо, получающее пенсию за выслугу лет, обязано в пятидневный срок сообщить о</w:t>
      </w:r>
      <w:r w:rsidRPr="00FD087C">
        <w:rPr>
          <w:spacing w:val="1"/>
          <w:sz w:val="24"/>
          <w:szCs w:val="24"/>
          <w:lang w:eastAsia="en-US"/>
        </w:rPr>
        <w:t xml:space="preserve"> </w:t>
      </w:r>
      <w:r w:rsidRPr="00FD087C">
        <w:rPr>
          <w:sz w:val="24"/>
          <w:szCs w:val="24"/>
          <w:lang w:eastAsia="en-US"/>
        </w:rPr>
        <w:t>назначении</w:t>
      </w:r>
      <w:r w:rsidRPr="00FD087C">
        <w:rPr>
          <w:spacing w:val="1"/>
          <w:sz w:val="24"/>
          <w:szCs w:val="24"/>
          <w:lang w:eastAsia="en-US"/>
        </w:rPr>
        <w:t xml:space="preserve"> </w:t>
      </w:r>
      <w:r w:rsidRPr="00FD087C">
        <w:rPr>
          <w:sz w:val="24"/>
          <w:szCs w:val="24"/>
          <w:lang w:eastAsia="en-US"/>
        </w:rPr>
        <w:t>на</w:t>
      </w:r>
      <w:r w:rsidRPr="00FD087C">
        <w:rPr>
          <w:spacing w:val="1"/>
          <w:sz w:val="24"/>
          <w:szCs w:val="24"/>
          <w:lang w:eastAsia="en-US"/>
        </w:rPr>
        <w:t xml:space="preserve"> </w:t>
      </w:r>
      <w:r w:rsidRPr="00FD087C">
        <w:rPr>
          <w:sz w:val="24"/>
          <w:szCs w:val="24"/>
          <w:lang w:eastAsia="en-US"/>
        </w:rPr>
        <w:t>государственную</w:t>
      </w:r>
      <w:r w:rsidRPr="00FD087C">
        <w:rPr>
          <w:spacing w:val="1"/>
          <w:sz w:val="24"/>
          <w:szCs w:val="24"/>
          <w:lang w:eastAsia="en-US"/>
        </w:rPr>
        <w:t xml:space="preserve"> </w:t>
      </w:r>
      <w:r w:rsidRPr="00FD087C">
        <w:rPr>
          <w:sz w:val="24"/>
          <w:szCs w:val="24"/>
          <w:lang w:eastAsia="en-US"/>
        </w:rPr>
        <w:t>или</w:t>
      </w:r>
      <w:r w:rsidRPr="00FD087C">
        <w:rPr>
          <w:spacing w:val="1"/>
          <w:sz w:val="24"/>
          <w:szCs w:val="24"/>
          <w:lang w:eastAsia="en-US"/>
        </w:rPr>
        <w:t xml:space="preserve"> </w:t>
      </w:r>
      <w:r w:rsidRPr="00FD087C">
        <w:rPr>
          <w:sz w:val="24"/>
          <w:szCs w:val="24"/>
          <w:lang w:eastAsia="en-US"/>
        </w:rPr>
        <w:t>муниципальную</w:t>
      </w:r>
      <w:r w:rsidRPr="00FD087C">
        <w:rPr>
          <w:spacing w:val="1"/>
          <w:sz w:val="24"/>
          <w:szCs w:val="24"/>
          <w:lang w:eastAsia="en-US"/>
        </w:rPr>
        <w:t xml:space="preserve"> </w:t>
      </w:r>
      <w:r w:rsidRPr="00FD087C">
        <w:rPr>
          <w:sz w:val="24"/>
          <w:szCs w:val="24"/>
          <w:lang w:eastAsia="en-US"/>
        </w:rPr>
        <w:t>должность,</w:t>
      </w:r>
      <w:r w:rsidRPr="00FD087C">
        <w:rPr>
          <w:spacing w:val="1"/>
          <w:sz w:val="24"/>
          <w:szCs w:val="24"/>
          <w:lang w:eastAsia="en-US"/>
        </w:rPr>
        <w:t xml:space="preserve"> </w:t>
      </w:r>
      <w:r w:rsidRPr="00FD087C">
        <w:rPr>
          <w:sz w:val="24"/>
          <w:szCs w:val="24"/>
          <w:lang w:eastAsia="en-US"/>
        </w:rPr>
        <w:t>прекращении</w:t>
      </w:r>
      <w:r w:rsidRPr="00FD087C">
        <w:rPr>
          <w:spacing w:val="1"/>
          <w:sz w:val="24"/>
          <w:szCs w:val="24"/>
          <w:lang w:eastAsia="en-US"/>
        </w:rPr>
        <w:t xml:space="preserve"> </w:t>
      </w:r>
      <w:r w:rsidRPr="00FD087C">
        <w:rPr>
          <w:sz w:val="24"/>
          <w:szCs w:val="24"/>
          <w:lang w:eastAsia="en-US"/>
        </w:rPr>
        <w:t>гражданства РФ и (или) выезде на постоянное место жительства за пределы Российской</w:t>
      </w:r>
      <w:r w:rsidRPr="00FD087C">
        <w:rPr>
          <w:spacing w:val="1"/>
          <w:sz w:val="24"/>
          <w:szCs w:val="24"/>
          <w:lang w:eastAsia="en-US"/>
        </w:rPr>
        <w:t xml:space="preserve"> </w:t>
      </w:r>
      <w:r w:rsidRPr="00FD087C">
        <w:rPr>
          <w:sz w:val="24"/>
          <w:szCs w:val="24"/>
          <w:lang w:eastAsia="en-US"/>
        </w:rPr>
        <w:t>Федерации</w:t>
      </w:r>
      <w:r w:rsidRPr="00FD087C">
        <w:rPr>
          <w:spacing w:val="-1"/>
          <w:sz w:val="24"/>
          <w:szCs w:val="24"/>
          <w:lang w:eastAsia="en-US"/>
        </w:rPr>
        <w:t xml:space="preserve"> </w:t>
      </w:r>
      <w:r w:rsidRPr="00FD087C">
        <w:rPr>
          <w:sz w:val="24"/>
          <w:szCs w:val="24"/>
          <w:lang w:eastAsia="en-US"/>
        </w:rPr>
        <w:t>в</w:t>
      </w:r>
      <w:r w:rsidRPr="00FD087C">
        <w:rPr>
          <w:spacing w:val="-2"/>
          <w:sz w:val="24"/>
          <w:szCs w:val="24"/>
          <w:lang w:eastAsia="en-US"/>
        </w:rPr>
        <w:t xml:space="preserve"> </w:t>
      </w:r>
      <w:r w:rsidRPr="00FD087C">
        <w:rPr>
          <w:sz w:val="24"/>
          <w:szCs w:val="24"/>
          <w:lang w:eastAsia="en-US"/>
        </w:rPr>
        <w:t>письменной</w:t>
      </w:r>
      <w:r w:rsidRPr="00FD087C">
        <w:rPr>
          <w:spacing w:val="-1"/>
          <w:sz w:val="24"/>
          <w:szCs w:val="24"/>
          <w:lang w:eastAsia="en-US"/>
        </w:rPr>
        <w:t xml:space="preserve"> </w:t>
      </w:r>
      <w:r w:rsidRPr="00FD087C">
        <w:rPr>
          <w:sz w:val="24"/>
          <w:szCs w:val="24"/>
          <w:lang w:eastAsia="en-US"/>
        </w:rPr>
        <w:t>форме</w:t>
      </w:r>
      <w:r w:rsidRPr="00FD087C">
        <w:rPr>
          <w:spacing w:val="-2"/>
          <w:sz w:val="24"/>
          <w:szCs w:val="24"/>
          <w:lang w:eastAsia="en-US"/>
        </w:rPr>
        <w:t xml:space="preserve"> </w:t>
      </w:r>
      <w:r w:rsidRPr="00FD087C">
        <w:rPr>
          <w:sz w:val="24"/>
          <w:szCs w:val="24"/>
          <w:lang w:eastAsia="en-US"/>
        </w:rPr>
        <w:t>в</w:t>
      </w:r>
      <w:r w:rsidRPr="00FD087C">
        <w:rPr>
          <w:spacing w:val="-2"/>
          <w:sz w:val="24"/>
          <w:szCs w:val="24"/>
          <w:lang w:eastAsia="en-US"/>
        </w:rPr>
        <w:t xml:space="preserve"> </w:t>
      </w:r>
      <w:r w:rsidRPr="00FD087C">
        <w:rPr>
          <w:sz w:val="24"/>
          <w:szCs w:val="24"/>
          <w:lang w:eastAsia="en-US"/>
        </w:rPr>
        <w:t>администрацию</w:t>
      </w:r>
      <w:r w:rsidRPr="00FD087C">
        <w:rPr>
          <w:spacing w:val="3"/>
          <w:sz w:val="24"/>
          <w:szCs w:val="24"/>
          <w:lang w:eastAsia="en-US"/>
        </w:rPr>
        <w:t xml:space="preserve"> </w:t>
      </w:r>
      <w:proofErr w:type="spellStart"/>
      <w:r w:rsidRPr="00FD087C">
        <w:rPr>
          <w:sz w:val="24"/>
          <w:szCs w:val="24"/>
          <w:lang w:eastAsia="en-US"/>
        </w:rPr>
        <w:t>Талажанского</w:t>
      </w:r>
      <w:proofErr w:type="spellEnd"/>
      <w:r w:rsidRPr="00FD087C">
        <w:rPr>
          <w:sz w:val="24"/>
          <w:szCs w:val="24"/>
          <w:lang w:eastAsia="en-US"/>
        </w:rPr>
        <w:t xml:space="preserve"> сельсовета.</w:t>
      </w:r>
    </w:p>
    <w:p w:rsidR="00FD087C" w:rsidRPr="00FD087C" w:rsidRDefault="00FD087C" w:rsidP="00FD087C">
      <w:pPr>
        <w:widowControl w:val="0"/>
        <w:autoSpaceDE w:val="0"/>
        <w:autoSpaceDN w:val="0"/>
        <w:rPr>
          <w:sz w:val="24"/>
          <w:szCs w:val="24"/>
          <w:lang w:eastAsia="en-US"/>
        </w:rPr>
      </w:pPr>
    </w:p>
    <w:p w:rsidR="00FD087C" w:rsidRPr="00FD087C" w:rsidRDefault="00FD087C" w:rsidP="00FD087C">
      <w:pPr>
        <w:widowControl w:val="0"/>
        <w:numPr>
          <w:ilvl w:val="1"/>
          <w:numId w:val="21"/>
        </w:numPr>
        <w:tabs>
          <w:tab w:val="left" w:pos="3536"/>
        </w:tabs>
        <w:autoSpaceDE w:val="0"/>
        <w:autoSpaceDN w:val="0"/>
        <w:ind w:left="3535" w:hanging="241"/>
        <w:rPr>
          <w:sz w:val="24"/>
          <w:szCs w:val="22"/>
          <w:lang w:eastAsia="en-US"/>
        </w:rPr>
      </w:pPr>
      <w:r w:rsidRPr="00FD087C">
        <w:rPr>
          <w:sz w:val="24"/>
          <w:szCs w:val="22"/>
          <w:lang w:eastAsia="en-US"/>
        </w:rPr>
        <w:t>ПЕРЕХОДНЫЕ</w:t>
      </w:r>
      <w:r w:rsidRPr="00FD087C">
        <w:rPr>
          <w:spacing w:val="-7"/>
          <w:sz w:val="24"/>
          <w:szCs w:val="22"/>
          <w:lang w:eastAsia="en-US"/>
        </w:rPr>
        <w:t xml:space="preserve"> </w:t>
      </w:r>
      <w:r w:rsidRPr="00FD087C">
        <w:rPr>
          <w:sz w:val="24"/>
          <w:szCs w:val="22"/>
          <w:lang w:eastAsia="en-US"/>
        </w:rPr>
        <w:t>ПОЛОЖЕНИЯ</w:t>
      </w:r>
    </w:p>
    <w:p w:rsidR="00FD087C" w:rsidRPr="00FD087C" w:rsidRDefault="00FD087C" w:rsidP="00FD087C">
      <w:pPr>
        <w:widowControl w:val="0"/>
        <w:autoSpaceDE w:val="0"/>
        <w:autoSpaceDN w:val="0"/>
        <w:rPr>
          <w:sz w:val="24"/>
          <w:szCs w:val="24"/>
          <w:lang w:eastAsia="en-US"/>
        </w:rPr>
      </w:pPr>
    </w:p>
    <w:p w:rsidR="00FD087C" w:rsidRPr="00FD087C" w:rsidRDefault="00FD087C" w:rsidP="00FD087C">
      <w:pPr>
        <w:widowControl w:val="0"/>
        <w:numPr>
          <w:ilvl w:val="1"/>
          <w:numId w:val="29"/>
        </w:numPr>
        <w:tabs>
          <w:tab w:val="left" w:pos="1406"/>
        </w:tabs>
        <w:autoSpaceDE w:val="0"/>
        <w:autoSpaceDN w:val="0"/>
        <w:ind w:right="372" w:firstLine="539"/>
        <w:jc w:val="both"/>
        <w:rPr>
          <w:sz w:val="24"/>
          <w:szCs w:val="22"/>
          <w:lang w:eastAsia="en-US"/>
        </w:rPr>
      </w:pPr>
      <w:r w:rsidRPr="00FD087C">
        <w:rPr>
          <w:sz w:val="24"/>
          <w:szCs w:val="22"/>
          <w:lang w:eastAsia="en-US"/>
        </w:rPr>
        <w:t>Гражданам,</w:t>
      </w:r>
      <w:r w:rsidRPr="00FD087C">
        <w:rPr>
          <w:spacing w:val="1"/>
          <w:sz w:val="24"/>
          <w:szCs w:val="22"/>
          <w:lang w:eastAsia="en-US"/>
        </w:rPr>
        <w:t xml:space="preserve"> </w:t>
      </w:r>
      <w:r w:rsidRPr="00FD087C">
        <w:rPr>
          <w:sz w:val="24"/>
          <w:szCs w:val="22"/>
          <w:lang w:eastAsia="en-US"/>
        </w:rPr>
        <w:t>которым</w:t>
      </w:r>
      <w:r w:rsidRPr="00FD087C">
        <w:rPr>
          <w:spacing w:val="1"/>
          <w:sz w:val="24"/>
          <w:szCs w:val="22"/>
          <w:lang w:eastAsia="en-US"/>
        </w:rPr>
        <w:t xml:space="preserve"> </w:t>
      </w:r>
      <w:r w:rsidRPr="00FD087C">
        <w:rPr>
          <w:sz w:val="24"/>
          <w:szCs w:val="22"/>
          <w:lang w:eastAsia="en-US"/>
        </w:rPr>
        <w:t>до</w:t>
      </w:r>
      <w:r w:rsidRPr="00FD087C">
        <w:rPr>
          <w:spacing w:val="1"/>
          <w:sz w:val="24"/>
          <w:szCs w:val="22"/>
          <w:lang w:eastAsia="en-US"/>
        </w:rPr>
        <w:t xml:space="preserve"> </w:t>
      </w:r>
      <w:r w:rsidRPr="00FD087C">
        <w:rPr>
          <w:sz w:val="24"/>
          <w:szCs w:val="22"/>
          <w:lang w:eastAsia="en-US"/>
        </w:rPr>
        <w:t>вступления</w:t>
      </w:r>
      <w:r w:rsidRPr="00FD087C">
        <w:rPr>
          <w:spacing w:val="1"/>
          <w:sz w:val="24"/>
          <w:szCs w:val="22"/>
          <w:lang w:eastAsia="en-US"/>
        </w:rPr>
        <w:t xml:space="preserve"> </w:t>
      </w:r>
      <w:r w:rsidRPr="00FD087C">
        <w:rPr>
          <w:sz w:val="24"/>
          <w:szCs w:val="22"/>
          <w:lang w:eastAsia="en-US"/>
        </w:rPr>
        <w:t>в</w:t>
      </w:r>
      <w:r w:rsidRPr="00FD087C">
        <w:rPr>
          <w:spacing w:val="1"/>
          <w:sz w:val="24"/>
          <w:szCs w:val="22"/>
          <w:lang w:eastAsia="en-US"/>
        </w:rPr>
        <w:t xml:space="preserve"> </w:t>
      </w:r>
      <w:r w:rsidRPr="00FD087C">
        <w:rPr>
          <w:sz w:val="24"/>
          <w:szCs w:val="22"/>
          <w:lang w:eastAsia="en-US"/>
        </w:rPr>
        <w:t>силу</w:t>
      </w:r>
      <w:r w:rsidRPr="00FD087C">
        <w:rPr>
          <w:spacing w:val="1"/>
          <w:sz w:val="24"/>
          <w:szCs w:val="22"/>
          <w:lang w:eastAsia="en-US"/>
        </w:rPr>
        <w:t xml:space="preserve"> </w:t>
      </w:r>
      <w:r w:rsidRPr="00FD087C">
        <w:rPr>
          <w:sz w:val="24"/>
          <w:szCs w:val="22"/>
          <w:lang w:eastAsia="en-US"/>
        </w:rPr>
        <w:t>Закона</w:t>
      </w:r>
      <w:r w:rsidRPr="00FD087C">
        <w:rPr>
          <w:spacing w:val="1"/>
          <w:sz w:val="24"/>
          <w:szCs w:val="22"/>
          <w:lang w:eastAsia="en-US"/>
        </w:rPr>
        <w:t xml:space="preserve"> </w:t>
      </w:r>
      <w:r w:rsidRPr="00FD087C">
        <w:rPr>
          <w:sz w:val="24"/>
          <w:szCs w:val="22"/>
          <w:lang w:eastAsia="en-US"/>
        </w:rPr>
        <w:t>Красноярского</w:t>
      </w:r>
      <w:r w:rsidRPr="00FD087C">
        <w:rPr>
          <w:spacing w:val="1"/>
          <w:sz w:val="24"/>
          <w:szCs w:val="22"/>
          <w:lang w:eastAsia="en-US"/>
        </w:rPr>
        <w:t xml:space="preserve"> </w:t>
      </w:r>
      <w:r w:rsidRPr="00FD087C">
        <w:rPr>
          <w:sz w:val="24"/>
          <w:szCs w:val="22"/>
          <w:lang w:eastAsia="en-US"/>
        </w:rPr>
        <w:t>края</w:t>
      </w:r>
      <w:r w:rsidRPr="00FD087C">
        <w:rPr>
          <w:spacing w:val="1"/>
          <w:sz w:val="24"/>
          <w:szCs w:val="22"/>
          <w:lang w:eastAsia="en-US"/>
        </w:rPr>
        <w:t xml:space="preserve"> </w:t>
      </w:r>
      <w:r w:rsidRPr="00FD087C">
        <w:rPr>
          <w:sz w:val="24"/>
          <w:szCs w:val="22"/>
          <w:lang w:eastAsia="en-US"/>
        </w:rPr>
        <w:t>от</w:t>
      </w:r>
      <w:r w:rsidRPr="00FD087C">
        <w:rPr>
          <w:spacing w:val="1"/>
          <w:sz w:val="24"/>
          <w:szCs w:val="22"/>
          <w:lang w:eastAsia="en-US"/>
        </w:rPr>
        <w:t xml:space="preserve"> </w:t>
      </w:r>
      <w:r w:rsidRPr="00FD087C">
        <w:rPr>
          <w:sz w:val="24"/>
          <w:szCs w:val="22"/>
          <w:lang w:eastAsia="en-US"/>
        </w:rPr>
        <w:t>24.04.2008 № 5-1565 «Об особенностях правового регулирования муниципальной службы</w:t>
      </w:r>
      <w:r w:rsidRPr="00FD087C">
        <w:rPr>
          <w:spacing w:val="1"/>
          <w:sz w:val="24"/>
          <w:szCs w:val="22"/>
          <w:lang w:eastAsia="en-US"/>
        </w:rPr>
        <w:t xml:space="preserve"> </w:t>
      </w:r>
      <w:r w:rsidRPr="00FD087C">
        <w:rPr>
          <w:sz w:val="24"/>
          <w:szCs w:val="22"/>
          <w:lang w:eastAsia="en-US"/>
        </w:rPr>
        <w:t>в Красноярском крае» установлена ежемесячная доплата к трудовой пенсии, с 02.07.2008</w:t>
      </w:r>
      <w:r w:rsidRPr="00FD087C">
        <w:rPr>
          <w:spacing w:val="1"/>
          <w:sz w:val="24"/>
          <w:szCs w:val="22"/>
          <w:lang w:eastAsia="en-US"/>
        </w:rPr>
        <w:t xml:space="preserve"> </w:t>
      </w:r>
      <w:r w:rsidRPr="00FD087C">
        <w:rPr>
          <w:sz w:val="24"/>
          <w:szCs w:val="22"/>
          <w:lang w:eastAsia="en-US"/>
        </w:rPr>
        <w:t>устанавливается пенсия за выслугу лет без подачи гражданами заявления о назначении</w:t>
      </w:r>
      <w:r w:rsidRPr="00FD087C">
        <w:rPr>
          <w:spacing w:val="1"/>
          <w:sz w:val="24"/>
          <w:szCs w:val="22"/>
          <w:lang w:eastAsia="en-US"/>
        </w:rPr>
        <w:t xml:space="preserve"> </w:t>
      </w:r>
      <w:r w:rsidRPr="00FD087C">
        <w:rPr>
          <w:sz w:val="24"/>
          <w:szCs w:val="22"/>
          <w:lang w:eastAsia="en-US"/>
        </w:rPr>
        <w:t>этой пенсии и представления документов, подтверждающих право на указанную пенсию.</w:t>
      </w:r>
      <w:r w:rsidRPr="00FD087C">
        <w:rPr>
          <w:spacing w:val="1"/>
          <w:sz w:val="24"/>
          <w:szCs w:val="22"/>
          <w:lang w:eastAsia="en-US"/>
        </w:rPr>
        <w:t xml:space="preserve"> </w:t>
      </w:r>
      <w:r w:rsidRPr="00FD087C">
        <w:rPr>
          <w:sz w:val="24"/>
          <w:szCs w:val="22"/>
          <w:lang w:eastAsia="en-US"/>
        </w:rPr>
        <w:t>Выплата</w:t>
      </w:r>
      <w:r w:rsidRPr="00FD087C">
        <w:rPr>
          <w:spacing w:val="-4"/>
          <w:sz w:val="24"/>
          <w:szCs w:val="22"/>
          <w:lang w:eastAsia="en-US"/>
        </w:rPr>
        <w:t xml:space="preserve"> </w:t>
      </w:r>
      <w:r w:rsidRPr="00FD087C">
        <w:rPr>
          <w:sz w:val="24"/>
          <w:szCs w:val="22"/>
          <w:lang w:eastAsia="en-US"/>
        </w:rPr>
        <w:t>ежемесячной</w:t>
      </w:r>
      <w:r w:rsidRPr="00FD087C">
        <w:rPr>
          <w:spacing w:val="-2"/>
          <w:sz w:val="24"/>
          <w:szCs w:val="22"/>
          <w:lang w:eastAsia="en-US"/>
        </w:rPr>
        <w:t xml:space="preserve"> </w:t>
      </w:r>
      <w:r w:rsidRPr="00FD087C">
        <w:rPr>
          <w:sz w:val="24"/>
          <w:szCs w:val="22"/>
          <w:lang w:eastAsia="en-US"/>
        </w:rPr>
        <w:t>доплаты</w:t>
      </w:r>
      <w:r w:rsidRPr="00FD087C">
        <w:rPr>
          <w:spacing w:val="-3"/>
          <w:sz w:val="24"/>
          <w:szCs w:val="22"/>
          <w:lang w:eastAsia="en-US"/>
        </w:rPr>
        <w:t xml:space="preserve"> </w:t>
      </w:r>
      <w:r w:rsidRPr="00FD087C">
        <w:rPr>
          <w:sz w:val="24"/>
          <w:szCs w:val="22"/>
          <w:lang w:eastAsia="en-US"/>
        </w:rPr>
        <w:t>к</w:t>
      </w:r>
      <w:r w:rsidRPr="00FD087C">
        <w:rPr>
          <w:spacing w:val="-2"/>
          <w:sz w:val="24"/>
          <w:szCs w:val="22"/>
          <w:lang w:eastAsia="en-US"/>
        </w:rPr>
        <w:t xml:space="preserve"> </w:t>
      </w:r>
      <w:r w:rsidRPr="00FD087C">
        <w:rPr>
          <w:sz w:val="24"/>
          <w:szCs w:val="22"/>
          <w:lang w:eastAsia="en-US"/>
        </w:rPr>
        <w:t>трудовой</w:t>
      </w:r>
      <w:r w:rsidRPr="00FD087C">
        <w:rPr>
          <w:spacing w:val="-3"/>
          <w:sz w:val="24"/>
          <w:szCs w:val="22"/>
          <w:lang w:eastAsia="en-US"/>
        </w:rPr>
        <w:t xml:space="preserve"> </w:t>
      </w:r>
      <w:r w:rsidRPr="00FD087C">
        <w:rPr>
          <w:sz w:val="24"/>
          <w:szCs w:val="22"/>
          <w:lang w:eastAsia="en-US"/>
        </w:rPr>
        <w:t>пенсии</w:t>
      </w:r>
      <w:r w:rsidRPr="00FD087C">
        <w:rPr>
          <w:spacing w:val="1"/>
          <w:sz w:val="24"/>
          <w:szCs w:val="22"/>
          <w:lang w:eastAsia="en-US"/>
        </w:rPr>
        <w:t xml:space="preserve"> </w:t>
      </w:r>
      <w:r w:rsidRPr="00FD087C">
        <w:rPr>
          <w:sz w:val="24"/>
          <w:szCs w:val="22"/>
          <w:lang w:eastAsia="en-US"/>
        </w:rPr>
        <w:t>указанным</w:t>
      </w:r>
      <w:r w:rsidRPr="00FD087C">
        <w:rPr>
          <w:spacing w:val="-4"/>
          <w:sz w:val="24"/>
          <w:szCs w:val="22"/>
          <w:lang w:eastAsia="en-US"/>
        </w:rPr>
        <w:t xml:space="preserve"> </w:t>
      </w:r>
      <w:r w:rsidRPr="00FD087C">
        <w:rPr>
          <w:sz w:val="24"/>
          <w:szCs w:val="22"/>
          <w:lang w:eastAsia="en-US"/>
        </w:rPr>
        <w:t>гражданам</w:t>
      </w:r>
      <w:r w:rsidRPr="00FD087C">
        <w:rPr>
          <w:spacing w:val="-4"/>
          <w:sz w:val="24"/>
          <w:szCs w:val="22"/>
          <w:lang w:eastAsia="en-US"/>
        </w:rPr>
        <w:t xml:space="preserve"> </w:t>
      </w:r>
      <w:r w:rsidRPr="00FD087C">
        <w:rPr>
          <w:sz w:val="24"/>
          <w:szCs w:val="22"/>
          <w:lang w:eastAsia="en-US"/>
        </w:rPr>
        <w:t>прекращается.</w:t>
      </w:r>
    </w:p>
    <w:p w:rsidR="00FD087C" w:rsidRPr="00FD087C" w:rsidRDefault="00FD087C" w:rsidP="00FD087C">
      <w:pPr>
        <w:widowControl w:val="0"/>
        <w:numPr>
          <w:ilvl w:val="1"/>
          <w:numId w:val="29"/>
        </w:numPr>
        <w:tabs>
          <w:tab w:val="left" w:pos="1440"/>
        </w:tabs>
        <w:autoSpaceDE w:val="0"/>
        <w:autoSpaceDN w:val="0"/>
        <w:spacing w:before="1"/>
        <w:ind w:right="370" w:firstLine="539"/>
        <w:jc w:val="both"/>
        <w:rPr>
          <w:sz w:val="24"/>
          <w:szCs w:val="22"/>
          <w:lang w:eastAsia="en-US"/>
        </w:rPr>
      </w:pPr>
      <w:r w:rsidRPr="00FD087C">
        <w:rPr>
          <w:sz w:val="24"/>
          <w:szCs w:val="22"/>
          <w:lang w:eastAsia="en-US"/>
        </w:rPr>
        <w:t>Периоды</w:t>
      </w:r>
      <w:r w:rsidRPr="00FD087C">
        <w:rPr>
          <w:spacing w:val="1"/>
          <w:sz w:val="24"/>
          <w:szCs w:val="22"/>
          <w:lang w:eastAsia="en-US"/>
        </w:rPr>
        <w:t xml:space="preserve"> </w:t>
      </w:r>
      <w:r w:rsidRPr="00FD087C">
        <w:rPr>
          <w:sz w:val="24"/>
          <w:szCs w:val="22"/>
          <w:lang w:eastAsia="en-US"/>
        </w:rPr>
        <w:t>работы</w:t>
      </w:r>
      <w:r w:rsidRPr="00FD087C">
        <w:rPr>
          <w:spacing w:val="1"/>
          <w:sz w:val="24"/>
          <w:szCs w:val="22"/>
          <w:lang w:eastAsia="en-US"/>
        </w:rPr>
        <w:t xml:space="preserve"> </w:t>
      </w:r>
      <w:r w:rsidRPr="00FD087C">
        <w:rPr>
          <w:sz w:val="24"/>
          <w:szCs w:val="22"/>
          <w:lang w:eastAsia="en-US"/>
        </w:rPr>
        <w:t>(службы),</w:t>
      </w:r>
      <w:r w:rsidRPr="00FD087C">
        <w:rPr>
          <w:spacing w:val="1"/>
          <w:sz w:val="24"/>
          <w:szCs w:val="22"/>
          <w:lang w:eastAsia="en-US"/>
        </w:rPr>
        <w:t xml:space="preserve"> </w:t>
      </w:r>
      <w:r w:rsidRPr="00FD087C">
        <w:rPr>
          <w:sz w:val="24"/>
          <w:szCs w:val="22"/>
          <w:lang w:eastAsia="en-US"/>
        </w:rPr>
        <w:t>учтенные</w:t>
      </w:r>
      <w:r w:rsidRPr="00FD087C">
        <w:rPr>
          <w:spacing w:val="1"/>
          <w:sz w:val="24"/>
          <w:szCs w:val="22"/>
          <w:lang w:eastAsia="en-US"/>
        </w:rPr>
        <w:t xml:space="preserve"> </w:t>
      </w:r>
      <w:r w:rsidRPr="00FD087C">
        <w:rPr>
          <w:sz w:val="24"/>
          <w:szCs w:val="22"/>
          <w:lang w:eastAsia="en-US"/>
        </w:rPr>
        <w:t>в</w:t>
      </w:r>
      <w:r w:rsidRPr="00FD087C">
        <w:rPr>
          <w:spacing w:val="1"/>
          <w:sz w:val="24"/>
          <w:szCs w:val="22"/>
          <w:lang w:eastAsia="en-US"/>
        </w:rPr>
        <w:t xml:space="preserve"> </w:t>
      </w:r>
      <w:r w:rsidRPr="00FD087C">
        <w:rPr>
          <w:sz w:val="24"/>
          <w:szCs w:val="22"/>
          <w:lang w:eastAsia="en-US"/>
        </w:rPr>
        <w:t>установленном</w:t>
      </w:r>
      <w:r w:rsidRPr="00FD087C">
        <w:rPr>
          <w:spacing w:val="1"/>
          <w:sz w:val="24"/>
          <w:szCs w:val="22"/>
          <w:lang w:eastAsia="en-US"/>
        </w:rPr>
        <w:t xml:space="preserve"> </w:t>
      </w:r>
      <w:r w:rsidRPr="00FD087C">
        <w:rPr>
          <w:sz w:val="24"/>
          <w:szCs w:val="22"/>
          <w:lang w:eastAsia="en-US"/>
        </w:rPr>
        <w:t>порядке</w:t>
      </w:r>
      <w:r w:rsidRPr="00FD087C">
        <w:rPr>
          <w:spacing w:val="1"/>
          <w:sz w:val="24"/>
          <w:szCs w:val="22"/>
          <w:lang w:eastAsia="en-US"/>
        </w:rPr>
        <w:t xml:space="preserve"> </w:t>
      </w:r>
      <w:r w:rsidRPr="00FD087C">
        <w:rPr>
          <w:sz w:val="24"/>
          <w:szCs w:val="22"/>
          <w:lang w:eastAsia="en-US"/>
        </w:rPr>
        <w:t>в</w:t>
      </w:r>
      <w:r w:rsidRPr="00FD087C">
        <w:rPr>
          <w:spacing w:val="1"/>
          <w:sz w:val="24"/>
          <w:szCs w:val="22"/>
          <w:lang w:eastAsia="en-US"/>
        </w:rPr>
        <w:t xml:space="preserve"> </w:t>
      </w:r>
      <w:r w:rsidRPr="00FD087C">
        <w:rPr>
          <w:sz w:val="24"/>
          <w:szCs w:val="22"/>
          <w:lang w:eastAsia="en-US"/>
        </w:rPr>
        <w:t>стаже</w:t>
      </w:r>
      <w:r w:rsidRPr="00FD087C">
        <w:rPr>
          <w:spacing w:val="1"/>
          <w:sz w:val="24"/>
          <w:szCs w:val="22"/>
          <w:lang w:eastAsia="en-US"/>
        </w:rPr>
        <w:t xml:space="preserve"> </w:t>
      </w:r>
      <w:r w:rsidRPr="00FD087C">
        <w:rPr>
          <w:sz w:val="24"/>
          <w:szCs w:val="22"/>
          <w:lang w:eastAsia="en-US"/>
        </w:rPr>
        <w:t>муниципальной службы по состоянию на день вступления в силу Закона Красноярского</w:t>
      </w:r>
      <w:r w:rsidRPr="00FD087C">
        <w:rPr>
          <w:spacing w:val="1"/>
          <w:sz w:val="24"/>
          <w:szCs w:val="22"/>
          <w:lang w:eastAsia="en-US"/>
        </w:rPr>
        <w:t xml:space="preserve"> </w:t>
      </w:r>
      <w:r w:rsidRPr="00FD087C">
        <w:rPr>
          <w:sz w:val="24"/>
          <w:szCs w:val="22"/>
          <w:lang w:eastAsia="en-US"/>
        </w:rPr>
        <w:t>края от 24.04.2008 № 5-1565 «Об особенностях правового регулирования муниципальной</w:t>
      </w:r>
      <w:r w:rsidRPr="00FD087C">
        <w:rPr>
          <w:spacing w:val="1"/>
          <w:sz w:val="24"/>
          <w:szCs w:val="22"/>
          <w:lang w:eastAsia="en-US"/>
        </w:rPr>
        <w:t xml:space="preserve"> </w:t>
      </w:r>
      <w:r w:rsidRPr="00FD087C">
        <w:rPr>
          <w:sz w:val="24"/>
          <w:szCs w:val="22"/>
          <w:lang w:eastAsia="en-US"/>
        </w:rPr>
        <w:t>службы</w:t>
      </w:r>
      <w:r w:rsidRPr="00FD087C">
        <w:rPr>
          <w:spacing w:val="1"/>
          <w:sz w:val="24"/>
          <w:szCs w:val="22"/>
          <w:lang w:eastAsia="en-US"/>
        </w:rPr>
        <w:t xml:space="preserve"> </w:t>
      </w:r>
      <w:r w:rsidRPr="00FD087C">
        <w:rPr>
          <w:sz w:val="24"/>
          <w:szCs w:val="22"/>
          <w:lang w:eastAsia="en-US"/>
        </w:rPr>
        <w:t>в</w:t>
      </w:r>
      <w:r w:rsidRPr="00FD087C">
        <w:rPr>
          <w:spacing w:val="1"/>
          <w:sz w:val="24"/>
          <w:szCs w:val="22"/>
          <w:lang w:eastAsia="en-US"/>
        </w:rPr>
        <w:t xml:space="preserve"> </w:t>
      </w:r>
      <w:r w:rsidRPr="00FD087C">
        <w:rPr>
          <w:sz w:val="24"/>
          <w:szCs w:val="22"/>
          <w:lang w:eastAsia="en-US"/>
        </w:rPr>
        <w:t>Красноярском</w:t>
      </w:r>
      <w:r w:rsidRPr="00FD087C">
        <w:rPr>
          <w:spacing w:val="1"/>
          <w:sz w:val="24"/>
          <w:szCs w:val="22"/>
          <w:lang w:eastAsia="en-US"/>
        </w:rPr>
        <w:t xml:space="preserve"> </w:t>
      </w:r>
      <w:r w:rsidRPr="00FD087C">
        <w:rPr>
          <w:sz w:val="24"/>
          <w:szCs w:val="22"/>
          <w:lang w:eastAsia="en-US"/>
        </w:rPr>
        <w:t>крае»,</w:t>
      </w:r>
      <w:r w:rsidRPr="00FD087C">
        <w:rPr>
          <w:spacing w:val="1"/>
          <w:sz w:val="24"/>
          <w:szCs w:val="22"/>
          <w:lang w:eastAsia="en-US"/>
        </w:rPr>
        <w:t xml:space="preserve"> </w:t>
      </w:r>
      <w:r w:rsidRPr="00FD087C">
        <w:rPr>
          <w:sz w:val="24"/>
          <w:szCs w:val="22"/>
          <w:lang w:eastAsia="en-US"/>
        </w:rPr>
        <w:t>сохраняются</w:t>
      </w:r>
      <w:r w:rsidRPr="00FD087C">
        <w:rPr>
          <w:spacing w:val="1"/>
          <w:sz w:val="24"/>
          <w:szCs w:val="22"/>
          <w:lang w:eastAsia="en-US"/>
        </w:rPr>
        <w:t xml:space="preserve"> </w:t>
      </w:r>
      <w:r w:rsidRPr="00FD087C">
        <w:rPr>
          <w:sz w:val="24"/>
          <w:szCs w:val="22"/>
          <w:lang w:eastAsia="en-US"/>
        </w:rPr>
        <w:t>и</w:t>
      </w:r>
      <w:r w:rsidRPr="00FD087C">
        <w:rPr>
          <w:spacing w:val="1"/>
          <w:sz w:val="24"/>
          <w:szCs w:val="22"/>
          <w:lang w:eastAsia="en-US"/>
        </w:rPr>
        <w:t xml:space="preserve"> </w:t>
      </w:r>
      <w:r w:rsidRPr="00FD087C">
        <w:rPr>
          <w:sz w:val="24"/>
          <w:szCs w:val="22"/>
          <w:lang w:eastAsia="en-US"/>
        </w:rPr>
        <w:t>не</w:t>
      </w:r>
      <w:r w:rsidRPr="00FD087C">
        <w:rPr>
          <w:spacing w:val="1"/>
          <w:sz w:val="24"/>
          <w:szCs w:val="22"/>
          <w:lang w:eastAsia="en-US"/>
        </w:rPr>
        <w:t xml:space="preserve"> </w:t>
      </w:r>
      <w:r w:rsidRPr="00FD087C">
        <w:rPr>
          <w:sz w:val="24"/>
          <w:szCs w:val="22"/>
          <w:lang w:eastAsia="en-US"/>
        </w:rPr>
        <w:t>подлежат</w:t>
      </w:r>
      <w:r w:rsidRPr="00FD087C">
        <w:rPr>
          <w:spacing w:val="1"/>
          <w:sz w:val="24"/>
          <w:szCs w:val="22"/>
          <w:lang w:eastAsia="en-US"/>
        </w:rPr>
        <w:t xml:space="preserve"> </w:t>
      </w:r>
      <w:r w:rsidRPr="00FD087C">
        <w:rPr>
          <w:sz w:val="24"/>
          <w:szCs w:val="22"/>
          <w:lang w:eastAsia="en-US"/>
        </w:rPr>
        <w:t>исключению</w:t>
      </w:r>
      <w:r w:rsidRPr="00FD087C">
        <w:rPr>
          <w:spacing w:val="1"/>
          <w:sz w:val="24"/>
          <w:szCs w:val="22"/>
          <w:lang w:eastAsia="en-US"/>
        </w:rPr>
        <w:t xml:space="preserve"> </w:t>
      </w:r>
      <w:r w:rsidRPr="00FD087C">
        <w:rPr>
          <w:sz w:val="24"/>
          <w:szCs w:val="22"/>
          <w:lang w:eastAsia="en-US"/>
        </w:rPr>
        <w:t>из</w:t>
      </w:r>
      <w:r w:rsidRPr="00FD087C">
        <w:rPr>
          <w:spacing w:val="1"/>
          <w:sz w:val="24"/>
          <w:szCs w:val="22"/>
          <w:lang w:eastAsia="en-US"/>
        </w:rPr>
        <w:t xml:space="preserve"> </w:t>
      </w:r>
      <w:r w:rsidRPr="00FD087C">
        <w:rPr>
          <w:sz w:val="24"/>
          <w:szCs w:val="22"/>
          <w:lang w:eastAsia="en-US"/>
        </w:rPr>
        <w:t>стажа</w:t>
      </w:r>
      <w:r w:rsidRPr="00FD087C">
        <w:rPr>
          <w:spacing w:val="1"/>
          <w:sz w:val="24"/>
          <w:szCs w:val="22"/>
          <w:lang w:eastAsia="en-US"/>
        </w:rPr>
        <w:t xml:space="preserve"> </w:t>
      </w:r>
      <w:r w:rsidRPr="00FD087C">
        <w:rPr>
          <w:sz w:val="24"/>
          <w:szCs w:val="22"/>
          <w:lang w:eastAsia="en-US"/>
        </w:rPr>
        <w:t>муниципальной</w:t>
      </w:r>
      <w:r w:rsidRPr="00FD087C">
        <w:rPr>
          <w:spacing w:val="-1"/>
          <w:sz w:val="24"/>
          <w:szCs w:val="22"/>
          <w:lang w:eastAsia="en-US"/>
        </w:rPr>
        <w:t xml:space="preserve"> </w:t>
      </w:r>
      <w:r w:rsidRPr="00FD087C">
        <w:rPr>
          <w:sz w:val="24"/>
          <w:szCs w:val="22"/>
          <w:lang w:eastAsia="en-US"/>
        </w:rPr>
        <w:t>службы.</w:t>
      </w:r>
    </w:p>
    <w:p w:rsidR="00FD087C" w:rsidRPr="00FD087C" w:rsidRDefault="00FD087C" w:rsidP="00FD087C">
      <w:pPr>
        <w:jc w:val="both"/>
        <w:outlineLvl w:val="0"/>
        <w:rPr>
          <w:bCs/>
          <w:kern w:val="36"/>
          <w:szCs w:val="28"/>
          <w:lang w:eastAsia="x-none"/>
        </w:rPr>
      </w:pPr>
    </w:p>
    <w:tbl>
      <w:tblPr>
        <w:tblW w:w="12160" w:type="dxa"/>
        <w:tblInd w:w="93" w:type="dxa"/>
        <w:tblLook w:val="04A0" w:firstRow="1" w:lastRow="0" w:firstColumn="1" w:lastColumn="0" w:noHBand="0" w:noVBand="1"/>
      </w:tblPr>
      <w:tblGrid>
        <w:gridCol w:w="661"/>
        <w:gridCol w:w="3431"/>
        <w:gridCol w:w="727"/>
        <w:gridCol w:w="723"/>
        <w:gridCol w:w="1274"/>
        <w:gridCol w:w="731"/>
        <w:gridCol w:w="1293"/>
        <w:gridCol w:w="1319"/>
        <w:gridCol w:w="1440"/>
        <w:gridCol w:w="561"/>
      </w:tblGrid>
      <w:tr w:rsidR="00FD087C" w:rsidRPr="00FD087C" w:rsidTr="00FD087C">
        <w:trPr>
          <w:trHeight w:val="315"/>
        </w:trPr>
        <w:tc>
          <w:tcPr>
            <w:tcW w:w="661" w:type="dxa"/>
            <w:tcBorders>
              <w:top w:val="nil"/>
              <w:left w:val="nil"/>
              <w:bottom w:val="nil"/>
              <w:right w:val="nil"/>
            </w:tcBorders>
            <w:shd w:val="clear" w:color="auto" w:fill="auto"/>
            <w:noWrap/>
            <w:vAlign w:val="bottom"/>
            <w:hideMark/>
          </w:tcPr>
          <w:p w:rsidR="00FD087C" w:rsidRPr="00FD087C" w:rsidRDefault="00FD087C" w:rsidP="00FD087C">
            <w:pPr>
              <w:rPr>
                <w:b/>
                <w:bCs/>
                <w:sz w:val="24"/>
                <w:szCs w:val="24"/>
              </w:rPr>
            </w:pPr>
            <w:r w:rsidRPr="00FD087C">
              <w:rPr>
                <w:b/>
                <w:bCs/>
                <w:sz w:val="24"/>
                <w:szCs w:val="24"/>
              </w:rPr>
              <w:t xml:space="preserve">                                               </w:t>
            </w:r>
          </w:p>
        </w:tc>
        <w:tc>
          <w:tcPr>
            <w:tcW w:w="9498" w:type="dxa"/>
            <w:gridSpan w:val="7"/>
            <w:tcBorders>
              <w:top w:val="nil"/>
              <w:left w:val="nil"/>
              <w:bottom w:val="nil"/>
              <w:right w:val="nil"/>
            </w:tcBorders>
            <w:shd w:val="clear" w:color="auto" w:fill="auto"/>
            <w:vAlign w:val="center"/>
            <w:hideMark/>
          </w:tcPr>
          <w:p w:rsidR="00FD087C" w:rsidRPr="00FD087C" w:rsidRDefault="00FD087C" w:rsidP="00FD087C">
            <w:pPr>
              <w:jc w:val="center"/>
              <w:rPr>
                <w:b/>
                <w:bCs/>
                <w:sz w:val="24"/>
                <w:szCs w:val="24"/>
              </w:rPr>
            </w:pPr>
            <w:r w:rsidRPr="00FD087C">
              <w:rPr>
                <w:b/>
                <w:bCs/>
                <w:sz w:val="24"/>
                <w:szCs w:val="24"/>
              </w:rPr>
              <w:t xml:space="preserve">  Российская Федерация</w:t>
            </w:r>
          </w:p>
        </w:tc>
        <w:tc>
          <w:tcPr>
            <w:tcW w:w="1440" w:type="dxa"/>
            <w:tcBorders>
              <w:top w:val="nil"/>
              <w:left w:val="nil"/>
              <w:bottom w:val="nil"/>
              <w:right w:val="nil"/>
            </w:tcBorders>
            <w:shd w:val="clear" w:color="auto" w:fill="auto"/>
            <w:noWrap/>
            <w:vAlign w:val="center"/>
            <w:hideMark/>
          </w:tcPr>
          <w:p w:rsidR="00FD087C" w:rsidRPr="00FD087C" w:rsidRDefault="00FD087C" w:rsidP="00FD087C">
            <w:pPr>
              <w:rPr>
                <w:rFonts w:ascii="Arial CYR" w:hAnsi="Arial CYR"/>
                <w:sz w:val="20"/>
              </w:rPr>
            </w:pPr>
          </w:p>
        </w:tc>
        <w:tc>
          <w:tcPr>
            <w:tcW w:w="56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r>
      <w:tr w:rsidR="00FD087C" w:rsidRPr="00FD087C" w:rsidTr="00FD087C">
        <w:trPr>
          <w:trHeight w:val="334"/>
        </w:trPr>
        <w:tc>
          <w:tcPr>
            <w:tcW w:w="12160" w:type="dxa"/>
            <w:gridSpan w:val="10"/>
            <w:vMerge w:val="restart"/>
            <w:tcBorders>
              <w:top w:val="nil"/>
              <w:left w:val="nil"/>
              <w:bottom w:val="nil"/>
              <w:right w:val="nil"/>
            </w:tcBorders>
            <w:shd w:val="clear" w:color="auto" w:fill="auto"/>
            <w:vAlign w:val="center"/>
            <w:hideMark/>
          </w:tcPr>
          <w:p w:rsidR="00FD087C" w:rsidRPr="00FD087C" w:rsidRDefault="00FD087C" w:rsidP="00FD087C">
            <w:pPr>
              <w:jc w:val="center"/>
              <w:rPr>
                <w:b/>
                <w:bCs/>
                <w:sz w:val="24"/>
                <w:szCs w:val="24"/>
              </w:rPr>
            </w:pPr>
            <w:r w:rsidRPr="00FD087C">
              <w:rPr>
                <w:b/>
                <w:bCs/>
                <w:sz w:val="24"/>
                <w:szCs w:val="24"/>
              </w:rPr>
              <w:t xml:space="preserve">Красноярский край </w:t>
            </w:r>
            <w:proofErr w:type="spellStart"/>
            <w:r w:rsidRPr="00FD087C">
              <w:rPr>
                <w:b/>
                <w:bCs/>
                <w:sz w:val="24"/>
                <w:szCs w:val="24"/>
              </w:rPr>
              <w:t>Казачинский</w:t>
            </w:r>
            <w:proofErr w:type="spellEnd"/>
            <w:r w:rsidRPr="00FD087C">
              <w:rPr>
                <w:b/>
                <w:bCs/>
                <w:sz w:val="24"/>
                <w:szCs w:val="24"/>
              </w:rPr>
              <w:t xml:space="preserve"> район</w:t>
            </w:r>
            <w:r w:rsidRPr="00FD087C">
              <w:rPr>
                <w:b/>
                <w:bCs/>
                <w:sz w:val="24"/>
                <w:szCs w:val="24"/>
              </w:rPr>
              <w:br/>
            </w:r>
            <w:proofErr w:type="spellStart"/>
            <w:r w:rsidRPr="00FD087C">
              <w:rPr>
                <w:b/>
                <w:bCs/>
                <w:sz w:val="24"/>
                <w:szCs w:val="24"/>
              </w:rPr>
              <w:t>Талажанский</w:t>
            </w:r>
            <w:proofErr w:type="spellEnd"/>
            <w:r w:rsidRPr="00FD087C">
              <w:rPr>
                <w:b/>
                <w:bCs/>
                <w:sz w:val="24"/>
                <w:szCs w:val="24"/>
              </w:rPr>
              <w:t xml:space="preserve"> сельский Совет депутатов</w:t>
            </w:r>
          </w:p>
        </w:tc>
      </w:tr>
      <w:tr w:rsidR="00FD087C" w:rsidRPr="00FD087C" w:rsidTr="00FD087C">
        <w:trPr>
          <w:trHeight w:val="315"/>
        </w:trPr>
        <w:tc>
          <w:tcPr>
            <w:tcW w:w="12160" w:type="dxa"/>
            <w:gridSpan w:val="10"/>
            <w:vMerge/>
            <w:tcBorders>
              <w:top w:val="nil"/>
              <w:left w:val="nil"/>
              <w:bottom w:val="nil"/>
              <w:right w:val="nil"/>
            </w:tcBorders>
            <w:vAlign w:val="center"/>
            <w:hideMark/>
          </w:tcPr>
          <w:p w:rsidR="00FD087C" w:rsidRPr="00FD087C" w:rsidRDefault="00FD087C" w:rsidP="00FD087C">
            <w:pPr>
              <w:rPr>
                <w:b/>
                <w:bCs/>
                <w:sz w:val="24"/>
                <w:szCs w:val="24"/>
              </w:rPr>
            </w:pPr>
          </w:p>
        </w:tc>
      </w:tr>
      <w:tr w:rsidR="00FD087C" w:rsidRPr="00FD087C" w:rsidTr="00FD087C">
        <w:trPr>
          <w:trHeight w:val="165"/>
        </w:trPr>
        <w:tc>
          <w:tcPr>
            <w:tcW w:w="4092" w:type="dxa"/>
            <w:gridSpan w:val="2"/>
            <w:tcBorders>
              <w:top w:val="nil"/>
              <w:left w:val="nil"/>
              <w:bottom w:val="nil"/>
              <w:right w:val="nil"/>
            </w:tcBorders>
            <w:shd w:val="clear" w:color="auto" w:fill="auto"/>
            <w:noWrap/>
            <w:vAlign w:val="bottom"/>
            <w:hideMark/>
          </w:tcPr>
          <w:p w:rsidR="00FD087C" w:rsidRPr="00FD087C" w:rsidRDefault="00FD087C" w:rsidP="00FD087C">
            <w:pPr>
              <w:rPr>
                <w:sz w:val="24"/>
                <w:szCs w:val="24"/>
              </w:rPr>
            </w:pPr>
            <w:r w:rsidRPr="00FD087C">
              <w:rPr>
                <w:sz w:val="24"/>
                <w:szCs w:val="24"/>
              </w:rPr>
              <w:t xml:space="preserve">                                                    </w:t>
            </w:r>
          </w:p>
        </w:tc>
        <w:tc>
          <w:tcPr>
            <w:tcW w:w="727"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723"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1274"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73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1293"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1319"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1440"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56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r>
      <w:tr w:rsidR="00FD087C" w:rsidRPr="00FD087C" w:rsidTr="00FD087C">
        <w:trPr>
          <w:trHeight w:val="450"/>
        </w:trPr>
        <w:tc>
          <w:tcPr>
            <w:tcW w:w="12160" w:type="dxa"/>
            <w:gridSpan w:val="10"/>
            <w:tcBorders>
              <w:top w:val="nil"/>
              <w:left w:val="nil"/>
              <w:bottom w:val="nil"/>
              <w:right w:val="nil"/>
            </w:tcBorders>
            <w:shd w:val="clear" w:color="auto" w:fill="auto"/>
            <w:noWrap/>
            <w:vAlign w:val="center"/>
            <w:hideMark/>
          </w:tcPr>
          <w:p w:rsidR="00FD087C" w:rsidRPr="00FD087C" w:rsidRDefault="00FD087C" w:rsidP="00FD087C">
            <w:pPr>
              <w:jc w:val="center"/>
              <w:rPr>
                <w:sz w:val="24"/>
                <w:szCs w:val="24"/>
              </w:rPr>
            </w:pPr>
            <w:r w:rsidRPr="00FD087C">
              <w:rPr>
                <w:sz w:val="24"/>
                <w:szCs w:val="24"/>
              </w:rPr>
              <w:t xml:space="preserve">     РЕШЕНИЕ</w:t>
            </w:r>
          </w:p>
        </w:tc>
      </w:tr>
      <w:tr w:rsidR="00FD087C" w:rsidRPr="00FD087C" w:rsidTr="00FD087C">
        <w:trPr>
          <w:trHeight w:val="585"/>
        </w:trPr>
        <w:tc>
          <w:tcPr>
            <w:tcW w:w="12160" w:type="dxa"/>
            <w:gridSpan w:val="10"/>
            <w:tcBorders>
              <w:top w:val="nil"/>
              <w:left w:val="nil"/>
              <w:bottom w:val="nil"/>
              <w:right w:val="nil"/>
            </w:tcBorders>
            <w:shd w:val="clear" w:color="000000" w:fill="FFFFFF"/>
            <w:vAlign w:val="bottom"/>
            <w:hideMark/>
          </w:tcPr>
          <w:p w:rsidR="00FD087C" w:rsidRPr="00FD087C" w:rsidRDefault="00FD087C" w:rsidP="00FD087C">
            <w:pPr>
              <w:jc w:val="center"/>
              <w:rPr>
                <w:sz w:val="24"/>
                <w:szCs w:val="24"/>
              </w:rPr>
            </w:pPr>
            <w:r w:rsidRPr="00FD087C">
              <w:rPr>
                <w:sz w:val="24"/>
                <w:szCs w:val="24"/>
              </w:rPr>
              <w:t xml:space="preserve">с. </w:t>
            </w:r>
            <w:proofErr w:type="spellStart"/>
            <w:r w:rsidRPr="00FD087C">
              <w:rPr>
                <w:sz w:val="24"/>
                <w:szCs w:val="24"/>
              </w:rPr>
              <w:t>Талажанка</w:t>
            </w:r>
            <w:proofErr w:type="spellEnd"/>
            <w:r w:rsidRPr="00FD087C">
              <w:rPr>
                <w:sz w:val="24"/>
                <w:szCs w:val="24"/>
              </w:rPr>
              <w:br/>
              <w:t>"15" июня  2023г.                                                                                                                                                        № 26-18</w:t>
            </w:r>
          </w:p>
        </w:tc>
      </w:tr>
      <w:tr w:rsidR="00FD087C" w:rsidRPr="00FD087C" w:rsidTr="00FD087C">
        <w:trPr>
          <w:trHeight w:val="960"/>
        </w:trPr>
        <w:tc>
          <w:tcPr>
            <w:tcW w:w="12160" w:type="dxa"/>
            <w:gridSpan w:val="10"/>
            <w:tcBorders>
              <w:top w:val="nil"/>
              <w:left w:val="nil"/>
              <w:bottom w:val="nil"/>
              <w:right w:val="nil"/>
            </w:tcBorders>
            <w:shd w:val="clear" w:color="auto" w:fill="auto"/>
            <w:vAlign w:val="center"/>
            <w:hideMark/>
          </w:tcPr>
          <w:p w:rsidR="00FD087C" w:rsidRPr="00FD087C" w:rsidRDefault="00FD087C" w:rsidP="00FD087C">
            <w:pPr>
              <w:jc w:val="center"/>
              <w:rPr>
                <w:b/>
                <w:bCs/>
                <w:sz w:val="22"/>
                <w:szCs w:val="22"/>
              </w:rPr>
            </w:pPr>
            <w:r w:rsidRPr="00FD087C">
              <w:rPr>
                <w:b/>
                <w:bCs/>
                <w:sz w:val="22"/>
                <w:szCs w:val="22"/>
              </w:rPr>
              <w:t xml:space="preserve">" О внесении изменений в Решение </w:t>
            </w:r>
            <w:proofErr w:type="spellStart"/>
            <w:r w:rsidRPr="00FD087C">
              <w:rPr>
                <w:b/>
                <w:bCs/>
                <w:sz w:val="22"/>
                <w:szCs w:val="22"/>
              </w:rPr>
              <w:t>Талажанского</w:t>
            </w:r>
            <w:proofErr w:type="spellEnd"/>
            <w:r w:rsidRPr="00FD087C">
              <w:rPr>
                <w:b/>
                <w:bCs/>
                <w:sz w:val="22"/>
                <w:szCs w:val="22"/>
              </w:rPr>
              <w:t xml:space="preserve"> сельского Совета депутатов от 26 декабря 2022 года № 25-110"О  бюджете </w:t>
            </w:r>
            <w:proofErr w:type="spellStart"/>
            <w:r w:rsidRPr="00FD087C">
              <w:rPr>
                <w:b/>
                <w:bCs/>
                <w:sz w:val="22"/>
                <w:szCs w:val="22"/>
              </w:rPr>
              <w:t>Талажанского</w:t>
            </w:r>
            <w:proofErr w:type="spellEnd"/>
            <w:r w:rsidRPr="00FD087C">
              <w:rPr>
                <w:b/>
                <w:bCs/>
                <w:sz w:val="22"/>
                <w:szCs w:val="22"/>
              </w:rPr>
              <w:t xml:space="preserve"> сельсовета на 2023 год и плановый период 2024-2025 годов"</w:t>
            </w:r>
          </w:p>
        </w:tc>
      </w:tr>
      <w:tr w:rsidR="00FD087C" w:rsidRPr="00FD087C" w:rsidTr="00FD087C">
        <w:trPr>
          <w:trHeight w:val="135"/>
        </w:trPr>
        <w:tc>
          <w:tcPr>
            <w:tcW w:w="661" w:type="dxa"/>
            <w:tcBorders>
              <w:top w:val="nil"/>
              <w:left w:val="nil"/>
              <w:bottom w:val="nil"/>
              <w:right w:val="nil"/>
            </w:tcBorders>
            <w:shd w:val="clear" w:color="auto" w:fill="auto"/>
            <w:noWrap/>
            <w:vAlign w:val="bottom"/>
            <w:hideMark/>
          </w:tcPr>
          <w:p w:rsidR="00FD087C" w:rsidRPr="00FD087C" w:rsidRDefault="00FD087C" w:rsidP="00FD087C">
            <w:pPr>
              <w:jc w:val="center"/>
              <w:rPr>
                <w:b/>
                <w:bCs/>
                <w:sz w:val="22"/>
                <w:szCs w:val="22"/>
              </w:rPr>
            </w:pPr>
          </w:p>
        </w:tc>
        <w:tc>
          <w:tcPr>
            <w:tcW w:w="343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727"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723"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1274"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73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1293"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1319"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1440"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56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r>
      <w:tr w:rsidR="00FD087C" w:rsidRPr="00FD087C" w:rsidTr="00FD087C">
        <w:trPr>
          <w:trHeight w:val="180"/>
        </w:trPr>
        <w:tc>
          <w:tcPr>
            <w:tcW w:w="661" w:type="dxa"/>
            <w:tcBorders>
              <w:top w:val="nil"/>
              <w:left w:val="nil"/>
              <w:bottom w:val="nil"/>
              <w:right w:val="nil"/>
            </w:tcBorders>
            <w:shd w:val="clear" w:color="auto" w:fill="auto"/>
            <w:noWrap/>
            <w:vAlign w:val="bottom"/>
            <w:hideMark/>
          </w:tcPr>
          <w:p w:rsidR="00FD087C" w:rsidRPr="00FD087C" w:rsidRDefault="00FD087C" w:rsidP="00FD087C">
            <w:pPr>
              <w:rPr>
                <w:b/>
                <w:bCs/>
                <w:sz w:val="22"/>
                <w:szCs w:val="22"/>
              </w:rPr>
            </w:pPr>
          </w:p>
        </w:tc>
        <w:tc>
          <w:tcPr>
            <w:tcW w:w="343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727"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723"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1274"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73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1293"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1319"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1440"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56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r>
      <w:tr w:rsidR="00FD087C" w:rsidRPr="00FD087C" w:rsidTr="00FD087C">
        <w:trPr>
          <w:trHeight w:val="450"/>
        </w:trPr>
        <w:tc>
          <w:tcPr>
            <w:tcW w:w="12160" w:type="dxa"/>
            <w:gridSpan w:val="10"/>
            <w:tcBorders>
              <w:top w:val="nil"/>
              <w:left w:val="nil"/>
              <w:bottom w:val="nil"/>
              <w:right w:val="nil"/>
            </w:tcBorders>
            <w:shd w:val="clear" w:color="auto" w:fill="auto"/>
            <w:hideMark/>
          </w:tcPr>
          <w:p w:rsidR="00FD087C" w:rsidRPr="00FD087C" w:rsidRDefault="00FD087C" w:rsidP="00FD087C">
            <w:pPr>
              <w:rPr>
                <w:b/>
                <w:bCs/>
                <w:sz w:val="22"/>
                <w:szCs w:val="22"/>
              </w:rPr>
            </w:pPr>
            <w:r w:rsidRPr="00FD087C">
              <w:rPr>
                <w:b/>
                <w:bCs/>
                <w:sz w:val="22"/>
                <w:szCs w:val="22"/>
              </w:rPr>
              <w:t xml:space="preserve">    Статья 1. </w:t>
            </w:r>
          </w:p>
        </w:tc>
      </w:tr>
      <w:tr w:rsidR="00FD087C" w:rsidRPr="00FD087C" w:rsidTr="00FD087C">
        <w:trPr>
          <w:trHeight w:val="540"/>
        </w:trPr>
        <w:tc>
          <w:tcPr>
            <w:tcW w:w="11599" w:type="dxa"/>
            <w:gridSpan w:val="9"/>
            <w:tcBorders>
              <w:top w:val="nil"/>
              <w:left w:val="nil"/>
              <w:bottom w:val="nil"/>
              <w:right w:val="nil"/>
            </w:tcBorders>
            <w:shd w:val="clear" w:color="auto" w:fill="auto"/>
            <w:vAlign w:val="bottom"/>
            <w:hideMark/>
          </w:tcPr>
          <w:p w:rsidR="00FD087C" w:rsidRPr="00FD087C" w:rsidRDefault="00FD087C" w:rsidP="00FD087C">
            <w:pPr>
              <w:rPr>
                <w:sz w:val="20"/>
              </w:rPr>
            </w:pPr>
            <w:r w:rsidRPr="00FD087C">
              <w:rPr>
                <w:sz w:val="20"/>
              </w:rPr>
              <w:t xml:space="preserve">1. Внести в решение </w:t>
            </w:r>
            <w:proofErr w:type="spellStart"/>
            <w:r w:rsidRPr="00FD087C">
              <w:rPr>
                <w:sz w:val="20"/>
              </w:rPr>
              <w:t>Талажанского</w:t>
            </w:r>
            <w:proofErr w:type="spellEnd"/>
            <w:r w:rsidRPr="00FD087C">
              <w:rPr>
                <w:sz w:val="20"/>
              </w:rPr>
              <w:t xml:space="preserve"> сельсовета Совета депутатов от 26.12.2022г. № 25-110  "О бюджете </w:t>
            </w:r>
            <w:proofErr w:type="spellStart"/>
            <w:r w:rsidRPr="00FD087C">
              <w:rPr>
                <w:sz w:val="20"/>
              </w:rPr>
              <w:t>Талажанского</w:t>
            </w:r>
            <w:proofErr w:type="spellEnd"/>
            <w:r w:rsidRPr="00FD087C">
              <w:rPr>
                <w:sz w:val="20"/>
              </w:rPr>
              <w:t xml:space="preserve"> сельсовета  на 2023год и плановый период 2024-2025 годов следующие изменения:</w:t>
            </w:r>
          </w:p>
        </w:tc>
        <w:tc>
          <w:tcPr>
            <w:tcW w:w="561" w:type="dxa"/>
            <w:tcBorders>
              <w:top w:val="nil"/>
              <w:left w:val="nil"/>
              <w:bottom w:val="nil"/>
              <w:right w:val="nil"/>
            </w:tcBorders>
            <w:shd w:val="clear" w:color="auto" w:fill="auto"/>
            <w:noWrap/>
            <w:vAlign w:val="bottom"/>
            <w:hideMark/>
          </w:tcPr>
          <w:p w:rsidR="00FD087C" w:rsidRPr="00FD087C" w:rsidRDefault="00FD087C" w:rsidP="00FD087C">
            <w:pPr>
              <w:jc w:val="right"/>
              <w:rPr>
                <w:b/>
                <w:bCs/>
                <w:sz w:val="20"/>
              </w:rPr>
            </w:pPr>
          </w:p>
        </w:tc>
      </w:tr>
      <w:tr w:rsidR="00FD087C" w:rsidRPr="00FD087C" w:rsidTr="00FD087C">
        <w:trPr>
          <w:trHeight w:val="255"/>
        </w:trPr>
        <w:tc>
          <w:tcPr>
            <w:tcW w:w="66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343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727"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723"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1274"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73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1293"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1319"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1440"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561" w:type="dxa"/>
            <w:tcBorders>
              <w:top w:val="nil"/>
              <w:left w:val="nil"/>
              <w:bottom w:val="nil"/>
              <w:right w:val="nil"/>
            </w:tcBorders>
            <w:shd w:val="clear" w:color="auto" w:fill="auto"/>
            <w:vAlign w:val="bottom"/>
            <w:hideMark/>
          </w:tcPr>
          <w:p w:rsidR="00FD087C" w:rsidRPr="00FD087C" w:rsidRDefault="00FD087C" w:rsidP="00FD087C">
            <w:pPr>
              <w:ind w:firstLineChars="300" w:firstLine="600"/>
              <w:rPr>
                <w:sz w:val="20"/>
              </w:rPr>
            </w:pPr>
          </w:p>
        </w:tc>
      </w:tr>
      <w:tr w:rsidR="00FD087C" w:rsidRPr="00FD087C" w:rsidTr="00FD087C">
        <w:trPr>
          <w:trHeight w:val="330"/>
        </w:trPr>
        <w:tc>
          <w:tcPr>
            <w:tcW w:w="10159" w:type="dxa"/>
            <w:gridSpan w:val="8"/>
            <w:tcBorders>
              <w:top w:val="nil"/>
              <w:left w:val="nil"/>
              <w:bottom w:val="nil"/>
              <w:right w:val="nil"/>
            </w:tcBorders>
            <w:shd w:val="clear" w:color="auto" w:fill="auto"/>
            <w:noWrap/>
            <w:vAlign w:val="bottom"/>
            <w:hideMark/>
          </w:tcPr>
          <w:p w:rsidR="00FD087C" w:rsidRPr="00FD087C" w:rsidRDefault="00FD087C" w:rsidP="00FD087C">
            <w:pPr>
              <w:rPr>
                <w:sz w:val="20"/>
              </w:rPr>
            </w:pPr>
            <w:r w:rsidRPr="00FD087C">
              <w:rPr>
                <w:sz w:val="20"/>
              </w:rPr>
              <w:t xml:space="preserve">   - утвердить общий объем  доходов бюджета поселения в сумме 8 081 484,00 рублей; </w:t>
            </w:r>
          </w:p>
        </w:tc>
        <w:tc>
          <w:tcPr>
            <w:tcW w:w="1440" w:type="dxa"/>
            <w:tcBorders>
              <w:top w:val="nil"/>
              <w:left w:val="nil"/>
              <w:bottom w:val="nil"/>
              <w:right w:val="nil"/>
            </w:tcBorders>
            <w:shd w:val="clear" w:color="auto" w:fill="auto"/>
            <w:noWrap/>
            <w:vAlign w:val="bottom"/>
            <w:hideMark/>
          </w:tcPr>
          <w:p w:rsidR="00FD087C" w:rsidRPr="00FD087C" w:rsidRDefault="00FD087C" w:rsidP="00FD087C">
            <w:pPr>
              <w:rPr>
                <w:sz w:val="20"/>
              </w:rPr>
            </w:pPr>
          </w:p>
        </w:tc>
        <w:tc>
          <w:tcPr>
            <w:tcW w:w="561" w:type="dxa"/>
            <w:tcBorders>
              <w:top w:val="nil"/>
              <w:left w:val="nil"/>
              <w:bottom w:val="nil"/>
              <w:right w:val="nil"/>
            </w:tcBorders>
            <w:shd w:val="clear" w:color="auto" w:fill="auto"/>
            <w:vAlign w:val="center"/>
            <w:hideMark/>
          </w:tcPr>
          <w:p w:rsidR="00FD087C" w:rsidRPr="00FD087C" w:rsidRDefault="00FD087C" w:rsidP="00FD087C">
            <w:pPr>
              <w:rPr>
                <w:sz w:val="20"/>
              </w:rPr>
            </w:pPr>
          </w:p>
        </w:tc>
      </w:tr>
      <w:tr w:rsidR="00FD087C" w:rsidRPr="00FD087C" w:rsidTr="00FD087C">
        <w:trPr>
          <w:trHeight w:val="285"/>
        </w:trPr>
        <w:tc>
          <w:tcPr>
            <w:tcW w:w="11599" w:type="dxa"/>
            <w:gridSpan w:val="9"/>
            <w:tcBorders>
              <w:top w:val="nil"/>
              <w:left w:val="nil"/>
              <w:bottom w:val="nil"/>
              <w:right w:val="nil"/>
            </w:tcBorders>
            <w:shd w:val="clear" w:color="auto" w:fill="auto"/>
            <w:noWrap/>
            <w:vAlign w:val="bottom"/>
            <w:hideMark/>
          </w:tcPr>
          <w:p w:rsidR="00FD087C" w:rsidRPr="00FD087C" w:rsidRDefault="00FD087C" w:rsidP="00FD087C">
            <w:pPr>
              <w:rPr>
                <w:sz w:val="20"/>
              </w:rPr>
            </w:pPr>
            <w:r w:rsidRPr="00FD087C">
              <w:rPr>
                <w:sz w:val="20"/>
              </w:rPr>
              <w:t xml:space="preserve">   - утвердить общий объем  расходов бюджета поселения в сумме 8 257 868,92 рублей</w:t>
            </w:r>
            <w:proofErr w:type="gramStart"/>
            <w:r w:rsidRPr="00FD087C">
              <w:rPr>
                <w:sz w:val="20"/>
              </w:rPr>
              <w:t xml:space="preserve"> ;</w:t>
            </w:r>
            <w:proofErr w:type="gramEnd"/>
          </w:p>
        </w:tc>
        <w:tc>
          <w:tcPr>
            <w:tcW w:w="56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r>
      <w:tr w:rsidR="00FD087C" w:rsidRPr="00FD087C" w:rsidTr="00FD087C">
        <w:trPr>
          <w:trHeight w:val="255"/>
        </w:trPr>
        <w:tc>
          <w:tcPr>
            <w:tcW w:w="10159" w:type="dxa"/>
            <w:gridSpan w:val="8"/>
            <w:tcBorders>
              <w:top w:val="nil"/>
              <w:left w:val="nil"/>
              <w:bottom w:val="nil"/>
              <w:right w:val="nil"/>
            </w:tcBorders>
            <w:shd w:val="clear" w:color="auto" w:fill="auto"/>
            <w:noWrap/>
            <w:vAlign w:val="bottom"/>
            <w:hideMark/>
          </w:tcPr>
          <w:p w:rsidR="00FD087C" w:rsidRPr="00FD087C" w:rsidRDefault="00FD087C" w:rsidP="00FD087C">
            <w:pPr>
              <w:rPr>
                <w:sz w:val="20"/>
              </w:rPr>
            </w:pPr>
            <w:r w:rsidRPr="00FD087C">
              <w:rPr>
                <w:sz w:val="20"/>
              </w:rPr>
              <w:t xml:space="preserve">    -  дефицит  бюджета поселения в сумме 176 384,92 рублей;</w:t>
            </w:r>
          </w:p>
        </w:tc>
        <w:tc>
          <w:tcPr>
            <w:tcW w:w="1440" w:type="dxa"/>
            <w:tcBorders>
              <w:top w:val="nil"/>
              <w:left w:val="nil"/>
              <w:bottom w:val="nil"/>
              <w:right w:val="nil"/>
            </w:tcBorders>
            <w:shd w:val="clear" w:color="auto" w:fill="auto"/>
            <w:noWrap/>
            <w:vAlign w:val="bottom"/>
            <w:hideMark/>
          </w:tcPr>
          <w:p w:rsidR="00FD087C" w:rsidRPr="00FD087C" w:rsidRDefault="00FD087C" w:rsidP="00FD087C">
            <w:pPr>
              <w:rPr>
                <w:sz w:val="20"/>
              </w:rPr>
            </w:pPr>
          </w:p>
        </w:tc>
        <w:tc>
          <w:tcPr>
            <w:tcW w:w="56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r>
      <w:tr w:rsidR="00FD087C" w:rsidRPr="00FD087C" w:rsidTr="00FD087C">
        <w:trPr>
          <w:trHeight w:val="525"/>
        </w:trPr>
        <w:tc>
          <w:tcPr>
            <w:tcW w:w="11599" w:type="dxa"/>
            <w:gridSpan w:val="9"/>
            <w:tcBorders>
              <w:top w:val="nil"/>
              <w:left w:val="nil"/>
              <w:bottom w:val="nil"/>
              <w:right w:val="nil"/>
            </w:tcBorders>
            <w:shd w:val="clear" w:color="auto" w:fill="auto"/>
            <w:vAlign w:val="bottom"/>
            <w:hideMark/>
          </w:tcPr>
          <w:p w:rsidR="00FD087C" w:rsidRPr="00FD087C" w:rsidRDefault="00FD087C" w:rsidP="00FD087C">
            <w:pPr>
              <w:rPr>
                <w:sz w:val="20"/>
              </w:rPr>
            </w:pPr>
            <w:r w:rsidRPr="00FD087C">
              <w:rPr>
                <w:sz w:val="20"/>
              </w:rPr>
              <w:t xml:space="preserve">     -источники внутреннего финансирования дефицита бюджета поселения  в сумме 176 384,92  рублей согласно приложению 1 к настоящему Решению.</w:t>
            </w:r>
          </w:p>
        </w:tc>
        <w:tc>
          <w:tcPr>
            <w:tcW w:w="56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r>
      <w:tr w:rsidR="00FD087C" w:rsidRPr="00FD087C" w:rsidTr="00FD087C">
        <w:trPr>
          <w:trHeight w:val="300"/>
        </w:trPr>
        <w:tc>
          <w:tcPr>
            <w:tcW w:w="66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343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727"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723"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1274"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73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1293"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1319"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1440"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56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r>
      <w:tr w:rsidR="00FD087C" w:rsidRPr="00FD087C" w:rsidTr="00FD087C">
        <w:trPr>
          <w:trHeight w:val="360"/>
        </w:trPr>
        <w:tc>
          <w:tcPr>
            <w:tcW w:w="11599" w:type="dxa"/>
            <w:gridSpan w:val="9"/>
            <w:tcBorders>
              <w:top w:val="nil"/>
              <w:left w:val="nil"/>
              <w:bottom w:val="nil"/>
              <w:right w:val="nil"/>
            </w:tcBorders>
            <w:shd w:val="clear" w:color="auto" w:fill="auto"/>
            <w:noWrap/>
            <w:vAlign w:val="bottom"/>
            <w:hideMark/>
          </w:tcPr>
          <w:p w:rsidR="00FD087C" w:rsidRPr="00FD087C" w:rsidRDefault="00FD087C" w:rsidP="00FD087C">
            <w:pPr>
              <w:rPr>
                <w:b/>
                <w:bCs/>
                <w:sz w:val="20"/>
              </w:rPr>
            </w:pPr>
            <w:r w:rsidRPr="00FD087C">
              <w:rPr>
                <w:b/>
                <w:bCs/>
                <w:sz w:val="20"/>
              </w:rPr>
              <w:t>2. Утвердить основные характеристики бюджета поселения на 2024 год и на 2025 год:</w:t>
            </w:r>
          </w:p>
        </w:tc>
        <w:tc>
          <w:tcPr>
            <w:tcW w:w="56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r>
      <w:tr w:rsidR="00FD087C" w:rsidRPr="00FD087C" w:rsidTr="00FD087C">
        <w:trPr>
          <w:trHeight w:val="255"/>
        </w:trPr>
        <w:tc>
          <w:tcPr>
            <w:tcW w:w="66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343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727"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723"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1274"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73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1293"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1319"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1440"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56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r>
      <w:tr w:rsidR="00FD087C" w:rsidRPr="00FD087C" w:rsidTr="00FD087C">
        <w:trPr>
          <w:trHeight w:val="645"/>
        </w:trPr>
        <w:tc>
          <w:tcPr>
            <w:tcW w:w="11599" w:type="dxa"/>
            <w:gridSpan w:val="9"/>
            <w:vMerge w:val="restart"/>
            <w:tcBorders>
              <w:top w:val="nil"/>
              <w:left w:val="nil"/>
              <w:bottom w:val="nil"/>
              <w:right w:val="nil"/>
            </w:tcBorders>
            <w:shd w:val="clear" w:color="auto" w:fill="auto"/>
            <w:hideMark/>
          </w:tcPr>
          <w:p w:rsidR="00FD087C" w:rsidRPr="00FD087C" w:rsidRDefault="00FD087C" w:rsidP="00FD087C">
            <w:pPr>
              <w:rPr>
                <w:sz w:val="20"/>
              </w:rPr>
            </w:pPr>
            <w:r w:rsidRPr="00FD087C">
              <w:rPr>
                <w:sz w:val="20"/>
              </w:rPr>
              <w:t xml:space="preserve"> - прогнозируемый общий объем  доходов бюджета поселения на 2024 год в сумме 7 018 462,00 рублей  и  на 2025 год в сумме    7 024 010,00  рублей</w:t>
            </w:r>
            <w:proofErr w:type="gramStart"/>
            <w:r w:rsidRPr="00FD087C">
              <w:rPr>
                <w:sz w:val="20"/>
              </w:rPr>
              <w:t xml:space="preserve"> ;</w:t>
            </w:r>
            <w:proofErr w:type="gramEnd"/>
          </w:p>
        </w:tc>
        <w:tc>
          <w:tcPr>
            <w:tcW w:w="56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r>
      <w:tr w:rsidR="00FD087C" w:rsidRPr="00FD087C" w:rsidTr="00FD087C">
        <w:trPr>
          <w:trHeight w:val="15"/>
        </w:trPr>
        <w:tc>
          <w:tcPr>
            <w:tcW w:w="11599" w:type="dxa"/>
            <w:gridSpan w:val="9"/>
            <w:vMerge/>
            <w:tcBorders>
              <w:top w:val="nil"/>
              <w:left w:val="nil"/>
              <w:bottom w:val="nil"/>
              <w:right w:val="nil"/>
            </w:tcBorders>
            <w:vAlign w:val="center"/>
            <w:hideMark/>
          </w:tcPr>
          <w:p w:rsidR="00FD087C" w:rsidRPr="00FD087C" w:rsidRDefault="00FD087C" w:rsidP="00FD087C">
            <w:pPr>
              <w:rPr>
                <w:sz w:val="20"/>
              </w:rPr>
            </w:pPr>
          </w:p>
        </w:tc>
        <w:tc>
          <w:tcPr>
            <w:tcW w:w="56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r>
      <w:tr w:rsidR="00FD087C" w:rsidRPr="00FD087C" w:rsidTr="00FD087C">
        <w:trPr>
          <w:trHeight w:val="705"/>
        </w:trPr>
        <w:tc>
          <w:tcPr>
            <w:tcW w:w="11599" w:type="dxa"/>
            <w:gridSpan w:val="9"/>
            <w:tcBorders>
              <w:top w:val="nil"/>
              <w:left w:val="nil"/>
              <w:bottom w:val="nil"/>
              <w:right w:val="nil"/>
            </w:tcBorders>
            <w:shd w:val="clear" w:color="auto" w:fill="auto"/>
            <w:hideMark/>
          </w:tcPr>
          <w:p w:rsidR="00FD087C" w:rsidRPr="00FD087C" w:rsidRDefault="00FD087C" w:rsidP="00FD087C">
            <w:pPr>
              <w:rPr>
                <w:sz w:val="20"/>
              </w:rPr>
            </w:pPr>
            <w:r w:rsidRPr="00FD087C">
              <w:rPr>
                <w:sz w:val="20"/>
              </w:rPr>
              <w:t xml:space="preserve">    - общий объем расходов бюджета поселения  на 2024 год в сумме 7 018 462,00рублей, в том числе условно утвержденные расходы в сумме 174 477,68 рублей и  на 2025 год сумме 7 024 010,00 рублей, в том числе условно утвержденные расходы в сумме 346165,85 рублей;</w:t>
            </w:r>
          </w:p>
        </w:tc>
        <w:tc>
          <w:tcPr>
            <w:tcW w:w="56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r>
      <w:tr w:rsidR="00FD087C" w:rsidRPr="00FD087C" w:rsidTr="00FD087C">
        <w:trPr>
          <w:trHeight w:val="255"/>
        </w:trPr>
        <w:tc>
          <w:tcPr>
            <w:tcW w:w="11599" w:type="dxa"/>
            <w:gridSpan w:val="9"/>
            <w:tcBorders>
              <w:top w:val="nil"/>
              <w:left w:val="nil"/>
              <w:bottom w:val="nil"/>
              <w:right w:val="nil"/>
            </w:tcBorders>
            <w:shd w:val="clear" w:color="auto" w:fill="auto"/>
            <w:noWrap/>
            <w:vAlign w:val="bottom"/>
            <w:hideMark/>
          </w:tcPr>
          <w:p w:rsidR="00FD087C" w:rsidRPr="00FD087C" w:rsidRDefault="00FD087C" w:rsidP="00FD087C">
            <w:pPr>
              <w:rPr>
                <w:sz w:val="20"/>
              </w:rPr>
            </w:pPr>
            <w:r w:rsidRPr="00FD087C">
              <w:rPr>
                <w:sz w:val="20"/>
              </w:rPr>
              <w:t xml:space="preserve"> -  дефицит  бюджета поселения на 2024 год в сумме 0 рублей и на 2025 год в сумме 0 рублей;</w:t>
            </w:r>
          </w:p>
        </w:tc>
        <w:tc>
          <w:tcPr>
            <w:tcW w:w="56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r>
      <w:tr w:rsidR="00FD087C" w:rsidRPr="00FD087C" w:rsidTr="00FD087C">
        <w:trPr>
          <w:trHeight w:val="615"/>
        </w:trPr>
        <w:tc>
          <w:tcPr>
            <w:tcW w:w="11599" w:type="dxa"/>
            <w:gridSpan w:val="9"/>
            <w:tcBorders>
              <w:top w:val="nil"/>
              <w:left w:val="nil"/>
              <w:bottom w:val="nil"/>
              <w:right w:val="nil"/>
            </w:tcBorders>
            <w:shd w:val="clear" w:color="auto" w:fill="auto"/>
            <w:vAlign w:val="bottom"/>
            <w:hideMark/>
          </w:tcPr>
          <w:p w:rsidR="00FD087C" w:rsidRPr="00FD087C" w:rsidRDefault="00FD087C" w:rsidP="00FD087C">
            <w:pPr>
              <w:rPr>
                <w:sz w:val="20"/>
              </w:rPr>
            </w:pPr>
            <w:r w:rsidRPr="00FD087C">
              <w:rPr>
                <w:sz w:val="20"/>
              </w:rPr>
              <w:t xml:space="preserve"> - источники внутреннего финансирования дефицита   бюджета  поселения на 2024 год  в сумме 0,00 рублей и на 2025 год в сумме 0,00 рублей согласно приложению 1 к настоящему Решению.</w:t>
            </w:r>
          </w:p>
        </w:tc>
        <w:tc>
          <w:tcPr>
            <w:tcW w:w="56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r>
      <w:tr w:rsidR="00FD087C" w:rsidRPr="00FD087C" w:rsidTr="00FD087C">
        <w:trPr>
          <w:trHeight w:val="255"/>
        </w:trPr>
        <w:tc>
          <w:tcPr>
            <w:tcW w:w="66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343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727"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723"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1274"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73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1293"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1319"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1440"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56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r>
      <w:tr w:rsidR="00FD087C" w:rsidRPr="00FD087C" w:rsidTr="00FD087C">
        <w:trPr>
          <w:trHeight w:val="255"/>
        </w:trPr>
        <w:tc>
          <w:tcPr>
            <w:tcW w:w="11599" w:type="dxa"/>
            <w:gridSpan w:val="9"/>
            <w:tcBorders>
              <w:top w:val="nil"/>
              <w:left w:val="nil"/>
              <w:bottom w:val="nil"/>
              <w:right w:val="nil"/>
            </w:tcBorders>
            <w:shd w:val="clear" w:color="auto" w:fill="auto"/>
            <w:noWrap/>
            <w:vAlign w:val="bottom"/>
            <w:hideMark/>
          </w:tcPr>
          <w:p w:rsidR="00FD087C" w:rsidRPr="00FD087C" w:rsidRDefault="00FD087C" w:rsidP="00FD087C">
            <w:pPr>
              <w:rPr>
                <w:sz w:val="20"/>
              </w:rPr>
            </w:pPr>
            <w:r w:rsidRPr="00FD087C">
              <w:rPr>
                <w:sz w:val="20"/>
              </w:rPr>
              <w:t>1.Приложение № 1 изложить в новой редакции, согласно приложению № 1 к настоящему решению.</w:t>
            </w:r>
          </w:p>
        </w:tc>
        <w:tc>
          <w:tcPr>
            <w:tcW w:w="56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r>
      <w:tr w:rsidR="00FD087C" w:rsidRPr="00FD087C" w:rsidTr="00FD087C">
        <w:trPr>
          <w:trHeight w:val="285"/>
        </w:trPr>
        <w:tc>
          <w:tcPr>
            <w:tcW w:w="11599" w:type="dxa"/>
            <w:gridSpan w:val="9"/>
            <w:tcBorders>
              <w:top w:val="nil"/>
              <w:left w:val="nil"/>
              <w:bottom w:val="nil"/>
              <w:right w:val="nil"/>
            </w:tcBorders>
            <w:shd w:val="clear" w:color="auto" w:fill="auto"/>
            <w:noWrap/>
            <w:vAlign w:val="bottom"/>
            <w:hideMark/>
          </w:tcPr>
          <w:p w:rsidR="00FD087C" w:rsidRPr="00FD087C" w:rsidRDefault="00FD087C" w:rsidP="00FD087C">
            <w:pPr>
              <w:rPr>
                <w:sz w:val="20"/>
              </w:rPr>
            </w:pPr>
            <w:r w:rsidRPr="00FD087C">
              <w:rPr>
                <w:sz w:val="20"/>
              </w:rPr>
              <w:t>2.Приложение № 2 изложить в новой редакции, согласно приложению № 2 к настоящему решению.</w:t>
            </w:r>
          </w:p>
        </w:tc>
        <w:tc>
          <w:tcPr>
            <w:tcW w:w="56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r>
      <w:tr w:rsidR="00FD087C" w:rsidRPr="00FD087C" w:rsidTr="00FD087C">
        <w:trPr>
          <w:trHeight w:val="300"/>
        </w:trPr>
        <w:tc>
          <w:tcPr>
            <w:tcW w:w="11599" w:type="dxa"/>
            <w:gridSpan w:val="9"/>
            <w:tcBorders>
              <w:top w:val="nil"/>
              <w:left w:val="nil"/>
              <w:bottom w:val="nil"/>
              <w:right w:val="nil"/>
            </w:tcBorders>
            <w:shd w:val="clear" w:color="auto" w:fill="auto"/>
            <w:noWrap/>
            <w:vAlign w:val="bottom"/>
            <w:hideMark/>
          </w:tcPr>
          <w:p w:rsidR="00FD087C" w:rsidRPr="00FD087C" w:rsidRDefault="00FD087C" w:rsidP="00FD087C">
            <w:pPr>
              <w:rPr>
                <w:sz w:val="20"/>
              </w:rPr>
            </w:pPr>
            <w:r w:rsidRPr="00FD087C">
              <w:rPr>
                <w:sz w:val="20"/>
              </w:rPr>
              <w:t>3.Приложение №3 изложить в новой редакции, согласно приложению № 3 к настоящему решению.</w:t>
            </w:r>
          </w:p>
        </w:tc>
        <w:tc>
          <w:tcPr>
            <w:tcW w:w="56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r>
      <w:tr w:rsidR="00FD087C" w:rsidRPr="00FD087C" w:rsidTr="00FD087C">
        <w:trPr>
          <w:trHeight w:val="255"/>
        </w:trPr>
        <w:tc>
          <w:tcPr>
            <w:tcW w:w="11599" w:type="dxa"/>
            <w:gridSpan w:val="9"/>
            <w:tcBorders>
              <w:top w:val="nil"/>
              <w:left w:val="nil"/>
              <w:bottom w:val="nil"/>
              <w:right w:val="nil"/>
            </w:tcBorders>
            <w:shd w:val="clear" w:color="auto" w:fill="auto"/>
            <w:noWrap/>
            <w:vAlign w:val="bottom"/>
            <w:hideMark/>
          </w:tcPr>
          <w:p w:rsidR="00FD087C" w:rsidRPr="00FD087C" w:rsidRDefault="00FD087C" w:rsidP="00FD087C">
            <w:pPr>
              <w:rPr>
                <w:sz w:val="20"/>
              </w:rPr>
            </w:pPr>
            <w:r w:rsidRPr="00FD087C">
              <w:rPr>
                <w:sz w:val="20"/>
              </w:rPr>
              <w:t>4.Приложение № 4 изложить в новой редакции, согласно приложению № 4 к настоящему решению.</w:t>
            </w:r>
          </w:p>
        </w:tc>
        <w:tc>
          <w:tcPr>
            <w:tcW w:w="56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r>
      <w:tr w:rsidR="00FD087C" w:rsidRPr="00FD087C" w:rsidTr="00FD087C">
        <w:trPr>
          <w:trHeight w:val="255"/>
        </w:trPr>
        <w:tc>
          <w:tcPr>
            <w:tcW w:w="11599" w:type="dxa"/>
            <w:gridSpan w:val="9"/>
            <w:tcBorders>
              <w:top w:val="nil"/>
              <w:left w:val="nil"/>
              <w:bottom w:val="nil"/>
              <w:right w:val="nil"/>
            </w:tcBorders>
            <w:shd w:val="clear" w:color="auto" w:fill="auto"/>
            <w:noWrap/>
            <w:vAlign w:val="bottom"/>
            <w:hideMark/>
          </w:tcPr>
          <w:p w:rsidR="00FD087C" w:rsidRPr="00FD087C" w:rsidRDefault="00FD087C" w:rsidP="00FD087C">
            <w:pPr>
              <w:rPr>
                <w:sz w:val="20"/>
              </w:rPr>
            </w:pPr>
            <w:r w:rsidRPr="00FD087C">
              <w:rPr>
                <w:sz w:val="20"/>
              </w:rPr>
              <w:t>5.Приложение № 5 изложить в новой редакции, согласно приложению № 5 к настоящему решению.</w:t>
            </w:r>
          </w:p>
        </w:tc>
        <w:tc>
          <w:tcPr>
            <w:tcW w:w="56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r>
      <w:tr w:rsidR="00FD087C" w:rsidRPr="00FD087C" w:rsidTr="00FD087C">
        <w:trPr>
          <w:trHeight w:val="255"/>
        </w:trPr>
        <w:tc>
          <w:tcPr>
            <w:tcW w:w="66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343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727"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723"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1274"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73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1293"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1319"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1440"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56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r>
      <w:tr w:rsidR="00FD087C" w:rsidRPr="00FD087C" w:rsidTr="00FD087C">
        <w:trPr>
          <w:trHeight w:val="255"/>
        </w:trPr>
        <w:tc>
          <w:tcPr>
            <w:tcW w:w="4092" w:type="dxa"/>
            <w:gridSpan w:val="2"/>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b/>
                <w:bCs/>
                <w:sz w:val="20"/>
              </w:rPr>
            </w:pPr>
            <w:r w:rsidRPr="00FD087C">
              <w:rPr>
                <w:rFonts w:ascii="Arial CYR" w:hAnsi="Arial CYR"/>
                <w:b/>
                <w:bCs/>
                <w:sz w:val="20"/>
              </w:rPr>
              <w:t xml:space="preserve">Статья 2.        </w:t>
            </w:r>
          </w:p>
        </w:tc>
        <w:tc>
          <w:tcPr>
            <w:tcW w:w="727"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723"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1274"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73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1293"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1319"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1440"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56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r>
      <w:tr w:rsidR="00FD087C" w:rsidRPr="00FD087C" w:rsidTr="00FD087C">
        <w:trPr>
          <w:trHeight w:val="585"/>
        </w:trPr>
        <w:tc>
          <w:tcPr>
            <w:tcW w:w="11599" w:type="dxa"/>
            <w:gridSpan w:val="9"/>
            <w:tcBorders>
              <w:top w:val="nil"/>
              <w:left w:val="nil"/>
              <w:bottom w:val="nil"/>
              <w:right w:val="nil"/>
            </w:tcBorders>
            <w:shd w:val="clear" w:color="auto" w:fill="auto"/>
            <w:vAlign w:val="bottom"/>
            <w:hideMark/>
          </w:tcPr>
          <w:p w:rsidR="00FD087C" w:rsidRPr="00FD087C" w:rsidRDefault="00FD087C" w:rsidP="00FD087C">
            <w:pPr>
              <w:rPr>
                <w:sz w:val="20"/>
              </w:rPr>
            </w:pPr>
            <w:r w:rsidRPr="00FD087C">
              <w:rPr>
                <w:sz w:val="20"/>
              </w:rPr>
              <w:t>Решение вступает в силу со дня его официального опубликования в газете  «</w:t>
            </w:r>
            <w:proofErr w:type="spellStart"/>
            <w:r w:rsidRPr="00FD087C">
              <w:rPr>
                <w:sz w:val="20"/>
              </w:rPr>
              <w:t>Талажанский</w:t>
            </w:r>
            <w:proofErr w:type="spellEnd"/>
            <w:r w:rsidRPr="00FD087C">
              <w:rPr>
                <w:sz w:val="20"/>
              </w:rPr>
              <w:t xml:space="preserve"> вестник» и распространяет свое действие на правоотношения, возникшие с  01 января 2023 года</w:t>
            </w:r>
          </w:p>
        </w:tc>
        <w:tc>
          <w:tcPr>
            <w:tcW w:w="56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r>
      <w:tr w:rsidR="00FD087C" w:rsidRPr="00FD087C" w:rsidTr="00FD087C">
        <w:trPr>
          <w:trHeight w:val="255"/>
        </w:trPr>
        <w:tc>
          <w:tcPr>
            <w:tcW w:w="661" w:type="dxa"/>
            <w:tcBorders>
              <w:top w:val="nil"/>
              <w:left w:val="nil"/>
              <w:bottom w:val="nil"/>
              <w:right w:val="nil"/>
            </w:tcBorders>
            <w:shd w:val="clear" w:color="auto" w:fill="auto"/>
            <w:noWrap/>
            <w:vAlign w:val="bottom"/>
            <w:hideMark/>
          </w:tcPr>
          <w:p w:rsidR="00FD087C" w:rsidRPr="00FD087C" w:rsidRDefault="00FD087C" w:rsidP="00FD087C">
            <w:pPr>
              <w:rPr>
                <w:sz w:val="20"/>
              </w:rPr>
            </w:pPr>
          </w:p>
        </w:tc>
        <w:tc>
          <w:tcPr>
            <w:tcW w:w="343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727"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723"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1274"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73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1293"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1319"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1440"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56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r>
      <w:tr w:rsidR="00FD087C" w:rsidRPr="00FD087C" w:rsidTr="00FD087C">
        <w:trPr>
          <w:trHeight w:val="255"/>
        </w:trPr>
        <w:tc>
          <w:tcPr>
            <w:tcW w:w="661" w:type="dxa"/>
            <w:tcBorders>
              <w:top w:val="nil"/>
              <w:left w:val="nil"/>
              <w:bottom w:val="nil"/>
              <w:right w:val="nil"/>
            </w:tcBorders>
            <w:shd w:val="clear" w:color="auto" w:fill="auto"/>
            <w:noWrap/>
            <w:vAlign w:val="bottom"/>
            <w:hideMark/>
          </w:tcPr>
          <w:p w:rsidR="00FD087C" w:rsidRPr="00FD087C" w:rsidRDefault="00FD087C" w:rsidP="00FD087C">
            <w:pPr>
              <w:rPr>
                <w:sz w:val="20"/>
              </w:rPr>
            </w:pPr>
          </w:p>
        </w:tc>
        <w:tc>
          <w:tcPr>
            <w:tcW w:w="343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727"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723"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1274"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73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1293"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1319"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1440"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56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r>
      <w:tr w:rsidR="00FD087C" w:rsidRPr="00FD087C" w:rsidTr="00FD087C">
        <w:trPr>
          <w:trHeight w:val="255"/>
        </w:trPr>
        <w:tc>
          <w:tcPr>
            <w:tcW w:w="66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343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727"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723"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1274"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73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1293"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1319"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1440"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56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r>
      <w:tr w:rsidR="00FD087C" w:rsidRPr="00FD087C" w:rsidTr="00FD087C">
        <w:trPr>
          <w:trHeight w:val="255"/>
        </w:trPr>
        <w:tc>
          <w:tcPr>
            <w:tcW w:w="11599" w:type="dxa"/>
            <w:gridSpan w:val="9"/>
            <w:tcBorders>
              <w:top w:val="nil"/>
              <w:left w:val="nil"/>
              <w:bottom w:val="nil"/>
              <w:right w:val="nil"/>
            </w:tcBorders>
            <w:shd w:val="clear" w:color="auto" w:fill="auto"/>
            <w:vAlign w:val="center"/>
            <w:hideMark/>
          </w:tcPr>
          <w:p w:rsidR="00FD087C" w:rsidRPr="00FD087C" w:rsidRDefault="00FD087C" w:rsidP="00FD087C">
            <w:pPr>
              <w:rPr>
                <w:sz w:val="18"/>
                <w:szCs w:val="18"/>
              </w:rPr>
            </w:pPr>
            <w:r w:rsidRPr="00FD087C">
              <w:rPr>
                <w:sz w:val="18"/>
                <w:szCs w:val="18"/>
              </w:rPr>
              <w:t xml:space="preserve">Председатель </w:t>
            </w:r>
            <w:proofErr w:type="spellStart"/>
            <w:r w:rsidRPr="00FD087C">
              <w:rPr>
                <w:sz w:val="18"/>
                <w:szCs w:val="18"/>
              </w:rPr>
              <w:t>Талажанского</w:t>
            </w:r>
            <w:proofErr w:type="spellEnd"/>
            <w:r w:rsidRPr="00FD087C">
              <w:rPr>
                <w:sz w:val="18"/>
                <w:szCs w:val="18"/>
              </w:rPr>
              <w:t xml:space="preserve"> сельсовета Совета депутатов                                        Рагозина Т.В.</w:t>
            </w:r>
          </w:p>
        </w:tc>
        <w:tc>
          <w:tcPr>
            <w:tcW w:w="56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r>
      <w:tr w:rsidR="00FD087C" w:rsidRPr="00FD087C" w:rsidTr="00FD087C">
        <w:trPr>
          <w:trHeight w:val="255"/>
        </w:trPr>
        <w:tc>
          <w:tcPr>
            <w:tcW w:w="661" w:type="dxa"/>
            <w:tcBorders>
              <w:top w:val="nil"/>
              <w:left w:val="nil"/>
              <w:bottom w:val="nil"/>
              <w:right w:val="nil"/>
            </w:tcBorders>
            <w:shd w:val="clear" w:color="auto" w:fill="auto"/>
            <w:vAlign w:val="center"/>
            <w:hideMark/>
          </w:tcPr>
          <w:p w:rsidR="00FD087C" w:rsidRPr="00FD087C" w:rsidRDefault="00FD087C" w:rsidP="00FD087C">
            <w:pPr>
              <w:rPr>
                <w:sz w:val="18"/>
                <w:szCs w:val="18"/>
              </w:rPr>
            </w:pPr>
          </w:p>
        </w:tc>
        <w:tc>
          <w:tcPr>
            <w:tcW w:w="3431" w:type="dxa"/>
            <w:tcBorders>
              <w:top w:val="nil"/>
              <w:left w:val="nil"/>
              <w:bottom w:val="nil"/>
              <w:right w:val="nil"/>
            </w:tcBorders>
            <w:shd w:val="clear" w:color="auto" w:fill="auto"/>
            <w:vAlign w:val="center"/>
            <w:hideMark/>
          </w:tcPr>
          <w:p w:rsidR="00FD087C" w:rsidRPr="00FD087C" w:rsidRDefault="00FD087C" w:rsidP="00FD087C">
            <w:pPr>
              <w:rPr>
                <w:sz w:val="18"/>
                <w:szCs w:val="18"/>
              </w:rPr>
            </w:pPr>
          </w:p>
        </w:tc>
        <w:tc>
          <w:tcPr>
            <w:tcW w:w="727" w:type="dxa"/>
            <w:tcBorders>
              <w:top w:val="nil"/>
              <w:left w:val="nil"/>
              <w:bottom w:val="nil"/>
              <w:right w:val="nil"/>
            </w:tcBorders>
            <w:shd w:val="clear" w:color="auto" w:fill="auto"/>
            <w:vAlign w:val="center"/>
            <w:hideMark/>
          </w:tcPr>
          <w:p w:rsidR="00FD087C" w:rsidRPr="00FD087C" w:rsidRDefault="00FD087C" w:rsidP="00FD087C">
            <w:pPr>
              <w:rPr>
                <w:sz w:val="18"/>
                <w:szCs w:val="18"/>
              </w:rPr>
            </w:pPr>
          </w:p>
        </w:tc>
        <w:tc>
          <w:tcPr>
            <w:tcW w:w="723" w:type="dxa"/>
            <w:tcBorders>
              <w:top w:val="nil"/>
              <w:left w:val="nil"/>
              <w:bottom w:val="nil"/>
              <w:right w:val="nil"/>
            </w:tcBorders>
            <w:shd w:val="clear" w:color="auto" w:fill="auto"/>
            <w:vAlign w:val="center"/>
            <w:hideMark/>
          </w:tcPr>
          <w:p w:rsidR="00FD087C" w:rsidRPr="00FD087C" w:rsidRDefault="00FD087C" w:rsidP="00FD087C">
            <w:pPr>
              <w:rPr>
                <w:sz w:val="18"/>
                <w:szCs w:val="18"/>
              </w:rPr>
            </w:pPr>
          </w:p>
        </w:tc>
        <w:tc>
          <w:tcPr>
            <w:tcW w:w="1274" w:type="dxa"/>
            <w:tcBorders>
              <w:top w:val="nil"/>
              <w:left w:val="nil"/>
              <w:bottom w:val="nil"/>
              <w:right w:val="nil"/>
            </w:tcBorders>
            <w:shd w:val="clear" w:color="auto" w:fill="auto"/>
            <w:vAlign w:val="center"/>
            <w:hideMark/>
          </w:tcPr>
          <w:p w:rsidR="00FD087C" w:rsidRPr="00FD087C" w:rsidRDefault="00FD087C" w:rsidP="00FD087C">
            <w:pPr>
              <w:rPr>
                <w:sz w:val="18"/>
                <w:szCs w:val="18"/>
              </w:rPr>
            </w:pPr>
          </w:p>
        </w:tc>
        <w:tc>
          <w:tcPr>
            <w:tcW w:w="731" w:type="dxa"/>
            <w:tcBorders>
              <w:top w:val="nil"/>
              <w:left w:val="nil"/>
              <w:bottom w:val="nil"/>
              <w:right w:val="nil"/>
            </w:tcBorders>
            <w:shd w:val="clear" w:color="auto" w:fill="auto"/>
            <w:vAlign w:val="center"/>
            <w:hideMark/>
          </w:tcPr>
          <w:p w:rsidR="00FD087C" w:rsidRPr="00FD087C" w:rsidRDefault="00FD087C" w:rsidP="00FD087C">
            <w:pPr>
              <w:rPr>
                <w:sz w:val="18"/>
                <w:szCs w:val="18"/>
              </w:rPr>
            </w:pPr>
          </w:p>
        </w:tc>
        <w:tc>
          <w:tcPr>
            <w:tcW w:w="1293" w:type="dxa"/>
            <w:tcBorders>
              <w:top w:val="nil"/>
              <w:left w:val="nil"/>
              <w:bottom w:val="nil"/>
              <w:right w:val="nil"/>
            </w:tcBorders>
            <w:shd w:val="clear" w:color="auto" w:fill="auto"/>
            <w:vAlign w:val="center"/>
            <w:hideMark/>
          </w:tcPr>
          <w:p w:rsidR="00FD087C" w:rsidRPr="00FD087C" w:rsidRDefault="00FD087C" w:rsidP="00FD087C">
            <w:pPr>
              <w:rPr>
                <w:sz w:val="18"/>
                <w:szCs w:val="18"/>
              </w:rPr>
            </w:pPr>
          </w:p>
        </w:tc>
        <w:tc>
          <w:tcPr>
            <w:tcW w:w="1319" w:type="dxa"/>
            <w:tcBorders>
              <w:top w:val="nil"/>
              <w:left w:val="nil"/>
              <w:bottom w:val="nil"/>
              <w:right w:val="nil"/>
            </w:tcBorders>
            <w:shd w:val="clear" w:color="auto" w:fill="auto"/>
            <w:vAlign w:val="center"/>
            <w:hideMark/>
          </w:tcPr>
          <w:p w:rsidR="00FD087C" w:rsidRPr="00FD087C" w:rsidRDefault="00FD087C" w:rsidP="00FD087C">
            <w:pPr>
              <w:rPr>
                <w:sz w:val="18"/>
                <w:szCs w:val="18"/>
              </w:rPr>
            </w:pPr>
          </w:p>
        </w:tc>
        <w:tc>
          <w:tcPr>
            <w:tcW w:w="1440" w:type="dxa"/>
            <w:tcBorders>
              <w:top w:val="nil"/>
              <w:left w:val="nil"/>
              <w:bottom w:val="nil"/>
              <w:right w:val="nil"/>
            </w:tcBorders>
            <w:shd w:val="clear" w:color="auto" w:fill="auto"/>
            <w:vAlign w:val="center"/>
            <w:hideMark/>
          </w:tcPr>
          <w:p w:rsidR="00FD087C" w:rsidRPr="00FD087C" w:rsidRDefault="00FD087C" w:rsidP="00FD087C">
            <w:pPr>
              <w:rPr>
                <w:sz w:val="18"/>
                <w:szCs w:val="18"/>
              </w:rPr>
            </w:pPr>
          </w:p>
        </w:tc>
        <w:tc>
          <w:tcPr>
            <w:tcW w:w="56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r>
      <w:tr w:rsidR="00FD087C" w:rsidRPr="00FD087C" w:rsidTr="00FD087C">
        <w:trPr>
          <w:trHeight w:val="255"/>
        </w:trPr>
        <w:tc>
          <w:tcPr>
            <w:tcW w:w="11599" w:type="dxa"/>
            <w:gridSpan w:val="9"/>
            <w:tcBorders>
              <w:top w:val="nil"/>
              <w:left w:val="nil"/>
              <w:bottom w:val="nil"/>
              <w:right w:val="nil"/>
            </w:tcBorders>
            <w:shd w:val="clear" w:color="auto" w:fill="auto"/>
            <w:noWrap/>
            <w:vAlign w:val="bottom"/>
            <w:hideMark/>
          </w:tcPr>
          <w:p w:rsidR="00FD087C" w:rsidRPr="00FD087C" w:rsidRDefault="00FD087C" w:rsidP="00FD087C">
            <w:pPr>
              <w:rPr>
                <w:sz w:val="18"/>
                <w:szCs w:val="18"/>
              </w:rPr>
            </w:pPr>
            <w:r w:rsidRPr="00FD087C">
              <w:rPr>
                <w:sz w:val="18"/>
                <w:szCs w:val="18"/>
              </w:rPr>
              <w:t xml:space="preserve">Глава </w:t>
            </w:r>
            <w:proofErr w:type="spellStart"/>
            <w:r w:rsidRPr="00FD087C">
              <w:rPr>
                <w:sz w:val="18"/>
                <w:szCs w:val="18"/>
              </w:rPr>
              <w:t>Талажанского</w:t>
            </w:r>
            <w:proofErr w:type="spellEnd"/>
            <w:r w:rsidRPr="00FD087C">
              <w:rPr>
                <w:sz w:val="18"/>
                <w:szCs w:val="18"/>
              </w:rPr>
              <w:t xml:space="preserve"> сельсовета                                                                                       Васильева А.А.</w:t>
            </w:r>
          </w:p>
        </w:tc>
        <w:tc>
          <w:tcPr>
            <w:tcW w:w="56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r>
      <w:tr w:rsidR="00FD087C" w:rsidRPr="00FD087C" w:rsidTr="00FD087C">
        <w:trPr>
          <w:trHeight w:val="255"/>
        </w:trPr>
        <w:tc>
          <w:tcPr>
            <w:tcW w:w="66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343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727"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723"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1274"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73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1293"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1319"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1440"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c>
          <w:tcPr>
            <w:tcW w:w="561" w:type="dxa"/>
            <w:tcBorders>
              <w:top w:val="nil"/>
              <w:left w:val="nil"/>
              <w:bottom w:val="nil"/>
              <w:right w:val="nil"/>
            </w:tcBorders>
            <w:shd w:val="clear" w:color="auto" w:fill="auto"/>
            <w:noWrap/>
            <w:vAlign w:val="bottom"/>
            <w:hideMark/>
          </w:tcPr>
          <w:p w:rsidR="00FD087C" w:rsidRPr="00FD087C" w:rsidRDefault="00FD087C" w:rsidP="00FD087C">
            <w:pPr>
              <w:rPr>
                <w:rFonts w:ascii="Arial CYR" w:hAnsi="Arial CYR"/>
                <w:sz w:val="20"/>
              </w:rPr>
            </w:pPr>
          </w:p>
        </w:tc>
      </w:tr>
    </w:tbl>
    <w:p w:rsidR="00FD087C" w:rsidRPr="00FD087C" w:rsidRDefault="00FD087C" w:rsidP="00FD087C">
      <w:pPr>
        <w:ind w:firstLine="720"/>
        <w:jc w:val="center"/>
        <w:rPr>
          <w:color w:val="000000"/>
          <w:sz w:val="24"/>
          <w:szCs w:val="24"/>
          <w:lang w:eastAsia="en-US"/>
        </w:rPr>
      </w:pPr>
      <w:r w:rsidRPr="00FD087C">
        <w:rPr>
          <w:color w:val="000000"/>
          <w:sz w:val="24"/>
          <w:szCs w:val="24"/>
          <w:lang w:eastAsia="en-US"/>
        </w:rPr>
        <w:t>РОССИЙСКАЯ  ФЕДЕРАЦИЯ</w:t>
      </w:r>
    </w:p>
    <w:p w:rsidR="00FD087C" w:rsidRPr="00FD087C" w:rsidRDefault="00FD087C" w:rsidP="00FD087C">
      <w:pPr>
        <w:ind w:firstLine="720"/>
        <w:jc w:val="center"/>
        <w:rPr>
          <w:color w:val="000000"/>
          <w:sz w:val="24"/>
          <w:szCs w:val="24"/>
          <w:lang w:eastAsia="en-US"/>
        </w:rPr>
      </w:pPr>
      <w:r w:rsidRPr="00FD087C">
        <w:rPr>
          <w:color w:val="000000"/>
          <w:sz w:val="24"/>
          <w:szCs w:val="24"/>
          <w:lang w:eastAsia="en-US"/>
        </w:rPr>
        <w:t>КРАСНОЯРСКИЙ КРАЙ</w:t>
      </w:r>
    </w:p>
    <w:p w:rsidR="00FD087C" w:rsidRPr="00FD087C" w:rsidRDefault="00FD087C" w:rsidP="00FD087C">
      <w:pPr>
        <w:ind w:firstLine="720"/>
        <w:jc w:val="center"/>
        <w:rPr>
          <w:sz w:val="24"/>
          <w:szCs w:val="24"/>
        </w:rPr>
      </w:pPr>
      <w:r w:rsidRPr="00FD087C">
        <w:rPr>
          <w:sz w:val="24"/>
          <w:szCs w:val="24"/>
        </w:rPr>
        <w:t>КАЗАЧИНСКИЙ РАЙОН</w:t>
      </w:r>
    </w:p>
    <w:p w:rsidR="00FD087C" w:rsidRPr="00FD087C" w:rsidRDefault="00FD087C" w:rsidP="00FD087C">
      <w:pPr>
        <w:ind w:firstLine="720"/>
        <w:jc w:val="center"/>
        <w:rPr>
          <w:sz w:val="24"/>
          <w:szCs w:val="24"/>
        </w:rPr>
      </w:pPr>
      <w:r w:rsidRPr="00FD087C">
        <w:rPr>
          <w:sz w:val="24"/>
          <w:szCs w:val="24"/>
        </w:rPr>
        <w:t>ТАЛАЖАНСКИЙ СЕЛЬСКИЙ СОВЕТ ДЕПУТАТОВ</w:t>
      </w:r>
    </w:p>
    <w:p w:rsidR="00FD087C" w:rsidRPr="00FD087C" w:rsidRDefault="00FD087C" w:rsidP="00FD087C">
      <w:pPr>
        <w:ind w:firstLine="720"/>
        <w:jc w:val="center"/>
        <w:rPr>
          <w:sz w:val="24"/>
          <w:szCs w:val="24"/>
        </w:rPr>
      </w:pPr>
    </w:p>
    <w:p w:rsidR="00FD087C" w:rsidRPr="00FD087C" w:rsidRDefault="00FD087C" w:rsidP="00FD087C">
      <w:pPr>
        <w:ind w:firstLine="720"/>
        <w:jc w:val="center"/>
        <w:rPr>
          <w:b/>
          <w:sz w:val="24"/>
          <w:szCs w:val="24"/>
        </w:rPr>
      </w:pPr>
    </w:p>
    <w:p w:rsidR="00FD087C" w:rsidRPr="00FD087C" w:rsidRDefault="00FD087C" w:rsidP="00FD087C">
      <w:pPr>
        <w:tabs>
          <w:tab w:val="left" w:pos="2055"/>
          <w:tab w:val="center" w:pos="5037"/>
        </w:tabs>
        <w:ind w:firstLine="720"/>
        <w:rPr>
          <w:b/>
          <w:sz w:val="24"/>
          <w:szCs w:val="24"/>
        </w:rPr>
      </w:pPr>
      <w:r w:rsidRPr="00FD087C">
        <w:rPr>
          <w:b/>
          <w:sz w:val="24"/>
          <w:szCs w:val="24"/>
        </w:rPr>
        <w:tab/>
        <w:t xml:space="preserve">                               РЕШЕНИЕ </w:t>
      </w:r>
    </w:p>
    <w:p w:rsidR="00FD087C" w:rsidRPr="00FD087C" w:rsidRDefault="00FD087C" w:rsidP="00FD087C">
      <w:pPr>
        <w:keepNext/>
        <w:ind w:firstLine="720"/>
        <w:outlineLvl w:val="0"/>
        <w:rPr>
          <w:sz w:val="24"/>
          <w:szCs w:val="24"/>
        </w:rPr>
      </w:pPr>
    </w:p>
    <w:p w:rsidR="00FD087C" w:rsidRPr="00FD087C" w:rsidRDefault="00FD087C" w:rsidP="00FD087C">
      <w:pPr>
        <w:rPr>
          <w:sz w:val="24"/>
          <w:szCs w:val="24"/>
        </w:rPr>
      </w:pPr>
      <w:r w:rsidRPr="00FD087C">
        <w:rPr>
          <w:sz w:val="24"/>
          <w:szCs w:val="24"/>
        </w:rPr>
        <w:t xml:space="preserve">15.06.2023 г.                                          </w:t>
      </w:r>
      <w:proofErr w:type="spellStart"/>
      <w:r w:rsidRPr="00FD087C">
        <w:rPr>
          <w:sz w:val="24"/>
          <w:szCs w:val="24"/>
        </w:rPr>
        <w:t>с</w:t>
      </w:r>
      <w:proofErr w:type="gramStart"/>
      <w:r w:rsidRPr="00FD087C">
        <w:rPr>
          <w:sz w:val="24"/>
          <w:szCs w:val="24"/>
        </w:rPr>
        <w:t>.Т</w:t>
      </w:r>
      <w:proofErr w:type="gramEnd"/>
      <w:r w:rsidRPr="00FD087C">
        <w:rPr>
          <w:sz w:val="24"/>
          <w:szCs w:val="24"/>
        </w:rPr>
        <w:t>алажанка</w:t>
      </w:r>
      <w:proofErr w:type="spellEnd"/>
      <w:r w:rsidRPr="00FD087C">
        <w:rPr>
          <w:sz w:val="24"/>
          <w:szCs w:val="24"/>
        </w:rPr>
        <w:t xml:space="preserve">                                          №26-19</w:t>
      </w:r>
    </w:p>
    <w:p w:rsidR="00FD087C" w:rsidRPr="00FD087C" w:rsidRDefault="00FD087C" w:rsidP="00FD087C">
      <w:pPr>
        <w:ind w:firstLine="720"/>
        <w:rPr>
          <w:sz w:val="24"/>
          <w:szCs w:val="24"/>
        </w:rPr>
      </w:pPr>
    </w:p>
    <w:p w:rsidR="00FD087C" w:rsidRPr="00FD087C" w:rsidRDefault="00FD087C" w:rsidP="00FD087C">
      <w:pPr>
        <w:contextualSpacing/>
        <w:rPr>
          <w:bCs/>
          <w:szCs w:val="28"/>
        </w:rPr>
      </w:pPr>
      <w:r w:rsidRPr="00FD087C">
        <w:rPr>
          <w:bCs/>
          <w:szCs w:val="28"/>
        </w:rPr>
        <w:t>О внесении изменений в Правила благоустройства</w:t>
      </w:r>
    </w:p>
    <w:p w:rsidR="00FD087C" w:rsidRPr="00FD087C" w:rsidRDefault="00FD087C" w:rsidP="00FD087C">
      <w:pPr>
        <w:contextualSpacing/>
        <w:rPr>
          <w:bCs/>
          <w:i/>
          <w:szCs w:val="28"/>
        </w:rPr>
      </w:pPr>
      <w:r w:rsidRPr="00FD087C">
        <w:rPr>
          <w:bCs/>
          <w:szCs w:val="28"/>
        </w:rPr>
        <w:t xml:space="preserve">территории </w:t>
      </w:r>
      <w:proofErr w:type="spellStart"/>
      <w:r w:rsidRPr="00FD087C">
        <w:rPr>
          <w:bCs/>
          <w:szCs w:val="28"/>
        </w:rPr>
        <w:t>Талажанского</w:t>
      </w:r>
      <w:proofErr w:type="spellEnd"/>
      <w:r w:rsidRPr="00FD087C">
        <w:rPr>
          <w:bCs/>
          <w:szCs w:val="28"/>
        </w:rPr>
        <w:t xml:space="preserve"> сельсовета  № 30-60 от 28.11.2019</w:t>
      </w:r>
    </w:p>
    <w:p w:rsidR="00FD087C" w:rsidRPr="00FD087C" w:rsidRDefault="00FD087C" w:rsidP="00FD087C">
      <w:pPr>
        <w:contextualSpacing/>
        <w:rPr>
          <w:b/>
          <w:bCs/>
          <w:szCs w:val="28"/>
        </w:rPr>
      </w:pPr>
    </w:p>
    <w:p w:rsidR="00FD087C" w:rsidRPr="00FD087C" w:rsidRDefault="00FD087C" w:rsidP="00FD087C">
      <w:pPr>
        <w:ind w:firstLine="709"/>
        <w:contextualSpacing/>
        <w:jc w:val="both"/>
        <w:rPr>
          <w:szCs w:val="28"/>
        </w:rPr>
      </w:pPr>
      <w:r w:rsidRPr="00FD087C">
        <w:rPr>
          <w:szCs w:val="28"/>
        </w:rPr>
        <w:t xml:space="preserve">В целях приведения Правил благоустройства территории </w:t>
      </w:r>
      <w:proofErr w:type="spellStart"/>
      <w:r w:rsidRPr="00FD087C">
        <w:rPr>
          <w:szCs w:val="28"/>
        </w:rPr>
        <w:t>Талажанского</w:t>
      </w:r>
      <w:proofErr w:type="spellEnd"/>
      <w:r w:rsidRPr="00FD087C">
        <w:rPr>
          <w:szCs w:val="28"/>
        </w:rPr>
        <w:t xml:space="preserve"> сельсовета</w:t>
      </w:r>
      <w:r w:rsidRPr="00FD087C">
        <w:rPr>
          <w:i/>
          <w:szCs w:val="28"/>
        </w:rPr>
        <w:t xml:space="preserve"> </w:t>
      </w:r>
      <w:r w:rsidRPr="00FD087C">
        <w:rPr>
          <w:szCs w:val="28"/>
        </w:rPr>
        <w:t>в соответствие с законодательством, руководствуясь Уставом</w:t>
      </w:r>
      <w:r w:rsidRPr="00FD087C">
        <w:rPr>
          <w:bCs/>
          <w:i/>
          <w:szCs w:val="28"/>
        </w:rPr>
        <w:t xml:space="preserve"> </w:t>
      </w:r>
      <w:proofErr w:type="spellStart"/>
      <w:r w:rsidRPr="00FD087C">
        <w:rPr>
          <w:bCs/>
          <w:szCs w:val="28"/>
        </w:rPr>
        <w:t>Талажанского</w:t>
      </w:r>
      <w:proofErr w:type="spellEnd"/>
      <w:r w:rsidRPr="00FD087C">
        <w:rPr>
          <w:bCs/>
          <w:szCs w:val="28"/>
        </w:rPr>
        <w:t xml:space="preserve"> сельсовета</w:t>
      </w:r>
      <w:r w:rsidRPr="00FD087C">
        <w:rPr>
          <w:szCs w:val="28"/>
        </w:rPr>
        <w:t xml:space="preserve">, </w:t>
      </w:r>
      <w:proofErr w:type="spellStart"/>
      <w:r w:rsidRPr="00FD087C">
        <w:rPr>
          <w:szCs w:val="28"/>
        </w:rPr>
        <w:t>Талажанский</w:t>
      </w:r>
      <w:proofErr w:type="spellEnd"/>
      <w:r w:rsidRPr="00FD087C">
        <w:rPr>
          <w:szCs w:val="28"/>
        </w:rPr>
        <w:t xml:space="preserve"> сельский Совет депутатов, </w:t>
      </w:r>
    </w:p>
    <w:p w:rsidR="00FD087C" w:rsidRPr="00FD087C" w:rsidRDefault="00FD087C" w:rsidP="00FD087C">
      <w:pPr>
        <w:ind w:firstLine="709"/>
        <w:contextualSpacing/>
        <w:jc w:val="both"/>
        <w:rPr>
          <w:bCs/>
          <w:i/>
          <w:szCs w:val="28"/>
        </w:rPr>
      </w:pPr>
      <w:r w:rsidRPr="00FD087C">
        <w:rPr>
          <w:szCs w:val="28"/>
        </w:rPr>
        <w:t>РЕШИЛ</w:t>
      </w:r>
      <w:r w:rsidRPr="00FD087C">
        <w:rPr>
          <w:b/>
          <w:szCs w:val="28"/>
        </w:rPr>
        <w:t>:</w:t>
      </w:r>
    </w:p>
    <w:p w:rsidR="00FD087C" w:rsidRPr="00FD087C" w:rsidRDefault="00FD087C" w:rsidP="00FD087C">
      <w:pPr>
        <w:keepNext/>
        <w:ind w:right="-1" w:firstLine="709"/>
        <w:jc w:val="both"/>
        <w:outlineLvl w:val="0"/>
        <w:rPr>
          <w:i/>
          <w:szCs w:val="28"/>
        </w:rPr>
      </w:pPr>
      <w:r w:rsidRPr="00FD087C">
        <w:rPr>
          <w:szCs w:val="28"/>
        </w:rPr>
        <w:t xml:space="preserve">1. Внести в Решение от 28.11.2019 № 30-60 «Об утверждении Правил благоустройства территории </w:t>
      </w:r>
      <w:proofErr w:type="spellStart"/>
      <w:r w:rsidRPr="00FD087C">
        <w:rPr>
          <w:szCs w:val="28"/>
        </w:rPr>
        <w:t>Талажанского</w:t>
      </w:r>
      <w:proofErr w:type="spellEnd"/>
      <w:r w:rsidRPr="00FD087C">
        <w:rPr>
          <w:szCs w:val="28"/>
        </w:rPr>
        <w:t xml:space="preserve"> сельсовета</w:t>
      </w:r>
      <w:r w:rsidRPr="00FD087C">
        <w:rPr>
          <w:i/>
          <w:szCs w:val="28"/>
        </w:rPr>
        <w:t xml:space="preserve">» </w:t>
      </w:r>
      <w:r w:rsidRPr="00FD087C">
        <w:rPr>
          <w:szCs w:val="28"/>
        </w:rPr>
        <w:t>следующие изменения:</w:t>
      </w:r>
    </w:p>
    <w:p w:rsidR="00FD087C" w:rsidRPr="00FD087C" w:rsidRDefault="00FD087C" w:rsidP="00FD087C">
      <w:pPr>
        <w:ind w:firstLine="709"/>
        <w:contextualSpacing/>
        <w:jc w:val="both"/>
        <w:rPr>
          <w:b/>
          <w:i/>
          <w:szCs w:val="28"/>
        </w:rPr>
      </w:pPr>
      <w:r w:rsidRPr="00FD087C">
        <w:rPr>
          <w:b/>
          <w:szCs w:val="28"/>
        </w:rPr>
        <w:t xml:space="preserve">1.1. в Правилах благоустройства территории </w:t>
      </w:r>
      <w:proofErr w:type="spellStart"/>
      <w:r w:rsidRPr="00FD087C">
        <w:rPr>
          <w:b/>
          <w:szCs w:val="28"/>
        </w:rPr>
        <w:t>Талажанского</w:t>
      </w:r>
      <w:proofErr w:type="spellEnd"/>
      <w:r w:rsidRPr="00FD087C">
        <w:rPr>
          <w:b/>
          <w:szCs w:val="28"/>
        </w:rPr>
        <w:t xml:space="preserve"> сельсовета</w:t>
      </w:r>
      <w:r w:rsidRPr="00FD087C">
        <w:rPr>
          <w:b/>
          <w:i/>
          <w:szCs w:val="28"/>
        </w:rPr>
        <w:t>:</w:t>
      </w:r>
    </w:p>
    <w:p w:rsidR="00FD087C" w:rsidRPr="00FD087C" w:rsidRDefault="00FD087C" w:rsidP="00FD087C">
      <w:pPr>
        <w:ind w:firstLine="709"/>
        <w:contextualSpacing/>
        <w:jc w:val="both"/>
        <w:rPr>
          <w:szCs w:val="28"/>
        </w:rPr>
      </w:pPr>
      <w:r w:rsidRPr="00FD087C">
        <w:rPr>
          <w:b/>
          <w:szCs w:val="28"/>
        </w:rPr>
        <w:lastRenderedPageBreak/>
        <w:t xml:space="preserve">1.1.1. раздел Общие положения </w:t>
      </w:r>
      <w:r w:rsidRPr="00FD087C">
        <w:rPr>
          <w:bCs/>
          <w:i/>
          <w:color w:val="000000"/>
          <w:szCs w:val="28"/>
        </w:rPr>
        <w:t xml:space="preserve"> </w:t>
      </w:r>
      <w:r w:rsidRPr="00FD087C">
        <w:rPr>
          <w:b/>
          <w:szCs w:val="28"/>
        </w:rPr>
        <w:t>дополнить пунктом  1.10 следующего содержания:</w:t>
      </w:r>
    </w:p>
    <w:p w:rsidR="00FD087C" w:rsidRPr="00FD087C" w:rsidRDefault="00FD087C" w:rsidP="00FD087C">
      <w:pPr>
        <w:autoSpaceDE w:val="0"/>
        <w:autoSpaceDN w:val="0"/>
        <w:adjustRightInd w:val="0"/>
        <w:ind w:firstLine="709"/>
        <w:contextualSpacing/>
        <w:jc w:val="both"/>
        <w:rPr>
          <w:bCs/>
          <w:i/>
          <w:szCs w:val="28"/>
        </w:rPr>
      </w:pPr>
      <w:r w:rsidRPr="00FD087C">
        <w:rPr>
          <w:color w:val="111111"/>
          <w:szCs w:val="28"/>
        </w:rPr>
        <w:t>« Осуществление мероприятий по охране, защите, воспроизводству лесов, расположенных на землях, находящихся в муниципальной собственности, возложить в установленном порядке на муниципальные бюджетные и автономные учреждения подведомственные органам местного самоуправления в пределах полномочий указанных органов, определенных в соответствии со статьёй 84 Лесного кодекса или на лиц, использующих леса</w:t>
      </w:r>
      <w:r w:rsidRPr="00FD087C">
        <w:rPr>
          <w:szCs w:val="28"/>
        </w:rPr>
        <w:t>».</w:t>
      </w:r>
    </w:p>
    <w:p w:rsidR="00FD087C" w:rsidRPr="00FD087C" w:rsidRDefault="00FD087C" w:rsidP="00FD087C">
      <w:pPr>
        <w:ind w:firstLine="709"/>
        <w:contextualSpacing/>
        <w:jc w:val="both"/>
        <w:rPr>
          <w:szCs w:val="28"/>
        </w:rPr>
      </w:pPr>
      <w:r w:rsidRPr="00FD087C">
        <w:rPr>
          <w:szCs w:val="28"/>
        </w:rPr>
        <w:t xml:space="preserve">2. </w:t>
      </w:r>
      <w:proofErr w:type="gramStart"/>
      <w:r w:rsidRPr="00FD087C">
        <w:rPr>
          <w:bCs/>
          <w:szCs w:val="28"/>
        </w:rPr>
        <w:t>Контроль за</w:t>
      </w:r>
      <w:proofErr w:type="gramEnd"/>
      <w:r w:rsidRPr="00FD087C">
        <w:rPr>
          <w:bCs/>
          <w:szCs w:val="28"/>
        </w:rPr>
        <w:t xml:space="preserve"> исполнением настоящего Решения возложить на главу </w:t>
      </w:r>
      <w:proofErr w:type="spellStart"/>
      <w:r w:rsidRPr="00FD087C">
        <w:rPr>
          <w:bCs/>
          <w:szCs w:val="28"/>
        </w:rPr>
        <w:t>Талажанского</w:t>
      </w:r>
      <w:proofErr w:type="spellEnd"/>
      <w:r w:rsidRPr="00FD087C">
        <w:rPr>
          <w:bCs/>
          <w:szCs w:val="28"/>
        </w:rPr>
        <w:t xml:space="preserve"> сельсовета Васильеву А.А.</w:t>
      </w:r>
    </w:p>
    <w:p w:rsidR="00FD087C" w:rsidRPr="00FD087C" w:rsidRDefault="00FD087C" w:rsidP="00FD087C">
      <w:pPr>
        <w:ind w:firstLine="709"/>
        <w:contextualSpacing/>
        <w:jc w:val="both"/>
        <w:rPr>
          <w:bCs/>
          <w:szCs w:val="28"/>
        </w:rPr>
      </w:pPr>
      <w:r w:rsidRPr="00FD087C">
        <w:rPr>
          <w:bCs/>
          <w:szCs w:val="28"/>
        </w:rPr>
        <w:t>3. Решение вступает в силу со дня, следующего за днем его официального опубликования (обнародования) в газете «</w:t>
      </w:r>
      <w:proofErr w:type="spellStart"/>
      <w:r w:rsidRPr="00FD087C">
        <w:rPr>
          <w:bCs/>
          <w:szCs w:val="28"/>
        </w:rPr>
        <w:t>Талажанский</w:t>
      </w:r>
      <w:proofErr w:type="spellEnd"/>
      <w:r w:rsidRPr="00FD087C">
        <w:rPr>
          <w:bCs/>
          <w:szCs w:val="28"/>
        </w:rPr>
        <w:t xml:space="preserve"> вестник».</w:t>
      </w:r>
    </w:p>
    <w:p w:rsidR="00FD087C" w:rsidRPr="00FD087C" w:rsidRDefault="00FD087C" w:rsidP="00FD087C">
      <w:pPr>
        <w:ind w:firstLine="709"/>
        <w:contextualSpacing/>
        <w:jc w:val="both"/>
        <w:rPr>
          <w:bCs/>
          <w:szCs w:val="28"/>
        </w:rPr>
      </w:pPr>
    </w:p>
    <w:p w:rsidR="00FD087C" w:rsidRPr="00FD087C" w:rsidRDefault="00FD087C" w:rsidP="00FD087C">
      <w:pPr>
        <w:contextualSpacing/>
        <w:jc w:val="both"/>
        <w:rPr>
          <w:bCs/>
          <w:szCs w:val="28"/>
        </w:rPr>
      </w:pPr>
      <w:r w:rsidRPr="00FD087C">
        <w:rPr>
          <w:bCs/>
          <w:szCs w:val="28"/>
        </w:rPr>
        <w:t xml:space="preserve">Председатель </w:t>
      </w:r>
      <w:proofErr w:type="spellStart"/>
      <w:r w:rsidRPr="00FD087C">
        <w:rPr>
          <w:bCs/>
          <w:szCs w:val="28"/>
        </w:rPr>
        <w:t>Талажанского</w:t>
      </w:r>
      <w:proofErr w:type="spellEnd"/>
      <w:r w:rsidRPr="00FD087C">
        <w:rPr>
          <w:bCs/>
          <w:szCs w:val="28"/>
        </w:rPr>
        <w:t xml:space="preserve"> </w:t>
      </w:r>
    </w:p>
    <w:p w:rsidR="00FD087C" w:rsidRPr="00FD087C" w:rsidRDefault="00FD087C" w:rsidP="00FD087C">
      <w:pPr>
        <w:contextualSpacing/>
        <w:jc w:val="both"/>
        <w:rPr>
          <w:bCs/>
          <w:szCs w:val="28"/>
        </w:rPr>
      </w:pPr>
      <w:r w:rsidRPr="00FD087C">
        <w:rPr>
          <w:bCs/>
          <w:szCs w:val="28"/>
        </w:rPr>
        <w:t>сельского Совета депутатов                                     Т.В. Рагозина</w:t>
      </w:r>
    </w:p>
    <w:p w:rsidR="00FD087C" w:rsidRPr="00FD087C" w:rsidRDefault="00FD087C" w:rsidP="00FD087C">
      <w:pPr>
        <w:contextualSpacing/>
        <w:jc w:val="both"/>
        <w:rPr>
          <w:bCs/>
          <w:szCs w:val="28"/>
        </w:rPr>
      </w:pPr>
    </w:p>
    <w:p w:rsidR="00FD087C" w:rsidRPr="00FD087C" w:rsidRDefault="00FD087C" w:rsidP="00FD087C">
      <w:pPr>
        <w:contextualSpacing/>
        <w:jc w:val="both"/>
        <w:rPr>
          <w:bCs/>
          <w:szCs w:val="28"/>
        </w:rPr>
      </w:pPr>
      <w:r w:rsidRPr="00FD087C">
        <w:rPr>
          <w:bCs/>
          <w:szCs w:val="28"/>
        </w:rPr>
        <w:t xml:space="preserve">Глава </w:t>
      </w:r>
      <w:proofErr w:type="spellStart"/>
      <w:r w:rsidRPr="00FD087C">
        <w:rPr>
          <w:bCs/>
          <w:szCs w:val="28"/>
        </w:rPr>
        <w:t>Талажанского</w:t>
      </w:r>
      <w:proofErr w:type="spellEnd"/>
      <w:r w:rsidRPr="00FD087C">
        <w:rPr>
          <w:bCs/>
          <w:szCs w:val="28"/>
        </w:rPr>
        <w:t xml:space="preserve"> сельсовета                             А.А. Васильева</w:t>
      </w:r>
    </w:p>
    <w:p w:rsidR="00FD087C" w:rsidRPr="00FD087C" w:rsidRDefault="00FD087C" w:rsidP="00FD087C">
      <w:pPr>
        <w:ind w:firstLine="5954"/>
        <w:rPr>
          <w:sz w:val="24"/>
          <w:szCs w:val="24"/>
        </w:rPr>
      </w:pPr>
    </w:p>
    <w:p w:rsidR="00FD087C" w:rsidRPr="00FD087C" w:rsidRDefault="00FD087C" w:rsidP="00FD087C">
      <w:pPr>
        <w:ind w:firstLine="5954"/>
        <w:rPr>
          <w:sz w:val="24"/>
          <w:szCs w:val="24"/>
        </w:rPr>
      </w:pPr>
    </w:p>
    <w:p w:rsidR="00FD087C" w:rsidRPr="00FD087C" w:rsidRDefault="00FD087C" w:rsidP="00FD087C">
      <w:pPr>
        <w:ind w:firstLine="5954"/>
        <w:rPr>
          <w:sz w:val="24"/>
          <w:szCs w:val="24"/>
        </w:rPr>
      </w:pPr>
    </w:p>
    <w:p w:rsidR="00FD087C" w:rsidRPr="00FD087C" w:rsidRDefault="00FD087C" w:rsidP="00FD087C">
      <w:pPr>
        <w:ind w:firstLine="5954"/>
        <w:rPr>
          <w:sz w:val="24"/>
          <w:szCs w:val="24"/>
        </w:rPr>
      </w:pPr>
    </w:p>
    <w:p w:rsidR="00FD087C" w:rsidRPr="00FD087C" w:rsidRDefault="00FD087C" w:rsidP="00FD087C">
      <w:pPr>
        <w:ind w:firstLine="5954"/>
        <w:rPr>
          <w:sz w:val="24"/>
          <w:szCs w:val="24"/>
        </w:rPr>
      </w:pPr>
    </w:p>
    <w:p w:rsidR="00FD087C" w:rsidRPr="00716B40" w:rsidRDefault="00FD087C" w:rsidP="00FD087C">
      <w:pPr>
        <w:pStyle w:val="af1"/>
        <w:tabs>
          <w:tab w:val="clear" w:pos="4677"/>
          <w:tab w:val="clear" w:pos="9355"/>
          <w:tab w:val="center" w:pos="4153"/>
          <w:tab w:val="right" w:pos="8306"/>
        </w:tabs>
        <w:spacing w:line="240" w:lineRule="auto"/>
        <w:rPr>
          <w:b/>
          <w:bCs/>
          <w:sz w:val="24"/>
          <w:szCs w:val="24"/>
        </w:rPr>
      </w:pPr>
      <w:r w:rsidRPr="00716B40">
        <w:rPr>
          <w:b/>
          <w:bCs/>
          <w:sz w:val="24"/>
          <w:szCs w:val="24"/>
        </w:rPr>
        <w:t>РОССИЙСКАЯ ФЕДЕРАЦИЯ</w:t>
      </w:r>
    </w:p>
    <w:p w:rsidR="00FD087C" w:rsidRDefault="00FD087C" w:rsidP="00FD087C">
      <w:pPr>
        <w:pStyle w:val="af1"/>
        <w:tabs>
          <w:tab w:val="clear" w:pos="4677"/>
          <w:tab w:val="clear" w:pos="9355"/>
          <w:tab w:val="center" w:pos="4153"/>
          <w:tab w:val="right" w:pos="8306"/>
        </w:tabs>
        <w:spacing w:line="240" w:lineRule="auto"/>
        <w:rPr>
          <w:b/>
          <w:bCs/>
          <w:sz w:val="24"/>
          <w:szCs w:val="24"/>
        </w:rPr>
      </w:pPr>
      <w:r w:rsidRPr="00716B40">
        <w:rPr>
          <w:b/>
          <w:bCs/>
          <w:sz w:val="24"/>
          <w:szCs w:val="24"/>
        </w:rPr>
        <w:t xml:space="preserve">КРАСНОЯРСКИЙ КРАЙ  </w:t>
      </w:r>
    </w:p>
    <w:p w:rsidR="00FD087C" w:rsidRPr="00716B40" w:rsidRDefault="00FD087C" w:rsidP="00FD087C">
      <w:pPr>
        <w:pStyle w:val="af1"/>
        <w:tabs>
          <w:tab w:val="clear" w:pos="4677"/>
          <w:tab w:val="clear" w:pos="9355"/>
          <w:tab w:val="center" w:pos="4153"/>
          <w:tab w:val="right" w:pos="8306"/>
        </w:tabs>
        <w:spacing w:line="240" w:lineRule="auto"/>
        <w:rPr>
          <w:b/>
          <w:bCs/>
          <w:sz w:val="24"/>
          <w:szCs w:val="24"/>
        </w:rPr>
      </w:pPr>
      <w:r w:rsidRPr="00716B40">
        <w:rPr>
          <w:b/>
          <w:bCs/>
          <w:sz w:val="24"/>
          <w:szCs w:val="24"/>
        </w:rPr>
        <w:t>КАЗАЧИНСКИЙ РАЙОН</w:t>
      </w:r>
    </w:p>
    <w:p w:rsidR="00FD087C" w:rsidRDefault="00FD087C" w:rsidP="00FD087C">
      <w:pPr>
        <w:pStyle w:val="af1"/>
        <w:tabs>
          <w:tab w:val="clear" w:pos="4677"/>
          <w:tab w:val="clear" w:pos="9355"/>
          <w:tab w:val="center" w:pos="4153"/>
          <w:tab w:val="right" w:pos="8306"/>
        </w:tabs>
        <w:spacing w:line="240" w:lineRule="auto"/>
        <w:rPr>
          <w:b/>
          <w:bCs/>
          <w:sz w:val="24"/>
          <w:szCs w:val="24"/>
        </w:rPr>
      </w:pPr>
      <w:r>
        <w:rPr>
          <w:b/>
          <w:bCs/>
          <w:sz w:val="24"/>
          <w:szCs w:val="24"/>
        </w:rPr>
        <w:t>ТАЛАЖА</w:t>
      </w:r>
      <w:r w:rsidRPr="00716B40">
        <w:rPr>
          <w:b/>
          <w:bCs/>
          <w:sz w:val="24"/>
          <w:szCs w:val="24"/>
        </w:rPr>
        <w:t>НСКИЙ СЕЛЬСКИЙ СОВЕТ ДЕПУТАТОВ</w:t>
      </w:r>
    </w:p>
    <w:p w:rsidR="00FD087C" w:rsidRPr="00716B40" w:rsidRDefault="00FD087C" w:rsidP="00FD087C">
      <w:pPr>
        <w:pStyle w:val="af1"/>
        <w:tabs>
          <w:tab w:val="clear" w:pos="4677"/>
          <w:tab w:val="clear" w:pos="9355"/>
          <w:tab w:val="center" w:pos="4153"/>
          <w:tab w:val="right" w:pos="8306"/>
        </w:tabs>
        <w:spacing w:line="240" w:lineRule="auto"/>
        <w:rPr>
          <w:b/>
          <w:bCs/>
          <w:sz w:val="24"/>
          <w:szCs w:val="24"/>
        </w:rPr>
      </w:pPr>
    </w:p>
    <w:p w:rsidR="00FD087C" w:rsidRDefault="00FD087C" w:rsidP="00FD087C">
      <w:pPr>
        <w:pStyle w:val="af1"/>
        <w:tabs>
          <w:tab w:val="clear" w:pos="4677"/>
          <w:tab w:val="clear" w:pos="9355"/>
          <w:tab w:val="center" w:pos="4153"/>
          <w:tab w:val="right" w:pos="8306"/>
        </w:tabs>
        <w:spacing w:line="240" w:lineRule="auto"/>
        <w:rPr>
          <w:b/>
          <w:bCs/>
          <w:sz w:val="24"/>
          <w:szCs w:val="24"/>
        </w:rPr>
      </w:pPr>
      <w:r w:rsidRPr="00716B40">
        <w:rPr>
          <w:b/>
          <w:bCs/>
          <w:sz w:val="24"/>
          <w:szCs w:val="24"/>
        </w:rPr>
        <w:t xml:space="preserve">РЕШЕНИЕ </w:t>
      </w:r>
    </w:p>
    <w:p w:rsidR="00FD087C" w:rsidRPr="00716B40" w:rsidRDefault="00FD087C" w:rsidP="00FD087C">
      <w:pPr>
        <w:pStyle w:val="af1"/>
        <w:tabs>
          <w:tab w:val="clear" w:pos="4677"/>
          <w:tab w:val="clear" w:pos="9355"/>
          <w:tab w:val="center" w:pos="4153"/>
          <w:tab w:val="right" w:pos="8306"/>
        </w:tabs>
        <w:spacing w:line="240" w:lineRule="auto"/>
        <w:rPr>
          <w:rFonts w:eastAsia="Times New Roman"/>
          <w:sz w:val="24"/>
          <w:szCs w:val="24"/>
        </w:rPr>
      </w:pPr>
    </w:p>
    <w:p w:rsidR="00FD087C" w:rsidRPr="00716B40" w:rsidRDefault="00FD087C" w:rsidP="00FD087C">
      <w:pPr>
        <w:ind w:firstLine="709"/>
        <w:rPr>
          <w:sz w:val="24"/>
          <w:szCs w:val="24"/>
        </w:rPr>
      </w:pPr>
      <w:r w:rsidRPr="00716B40">
        <w:rPr>
          <w:sz w:val="24"/>
          <w:szCs w:val="24"/>
        </w:rPr>
        <w:t xml:space="preserve">16.06.2023              </w:t>
      </w:r>
      <w:r>
        <w:rPr>
          <w:sz w:val="24"/>
          <w:szCs w:val="24"/>
        </w:rPr>
        <w:t xml:space="preserve">                       </w:t>
      </w:r>
      <w:r w:rsidRPr="00716B40">
        <w:rPr>
          <w:sz w:val="24"/>
          <w:szCs w:val="24"/>
        </w:rPr>
        <w:t xml:space="preserve"> с.</w:t>
      </w:r>
      <w:r>
        <w:rPr>
          <w:sz w:val="24"/>
          <w:szCs w:val="24"/>
        </w:rPr>
        <w:t xml:space="preserve"> </w:t>
      </w:r>
      <w:proofErr w:type="spellStart"/>
      <w:r>
        <w:rPr>
          <w:sz w:val="24"/>
          <w:szCs w:val="24"/>
        </w:rPr>
        <w:t>Талажанка</w:t>
      </w:r>
      <w:proofErr w:type="spellEnd"/>
      <w:r w:rsidRPr="00716B40">
        <w:rPr>
          <w:sz w:val="24"/>
          <w:szCs w:val="24"/>
        </w:rPr>
        <w:t xml:space="preserve">                                               №</w:t>
      </w:r>
      <w:r>
        <w:rPr>
          <w:sz w:val="24"/>
          <w:szCs w:val="24"/>
        </w:rPr>
        <w:t>26-20</w:t>
      </w:r>
    </w:p>
    <w:p w:rsidR="00FD087C" w:rsidRPr="00716B40" w:rsidRDefault="00FD087C" w:rsidP="00FD087C">
      <w:pPr>
        <w:ind w:firstLine="709"/>
        <w:rPr>
          <w:sz w:val="24"/>
          <w:szCs w:val="24"/>
        </w:rPr>
      </w:pPr>
      <w:r w:rsidRPr="00716B40">
        <w:rPr>
          <w:sz w:val="24"/>
          <w:szCs w:val="24"/>
        </w:rPr>
        <w:t xml:space="preserve"> </w:t>
      </w:r>
    </w:p>
    <w:p w:rsidR="00FD087C" w:rsidRPr="00716B40" w:rsidRDefault="00FD087C" w:rsidP="00FD087C">
      <w:pPr>
        <w:tabs>
          <w:tab w:val="left" w:pos="0"/>
          <w:tab w:val="left" w:pos="4139"/>
          <w:tab w:val="left" w:pos="7938"/>
        </w:tabs>
        <w:ind w:firstLine="709"/>
        <w:rPr>
          <w:b/>
          <w:sz w:val="24"/>
          <w:szCs w:val="24"/>
        </w:rPr>
      </w:pPr>
      <w:r w:rsidRPr="00716B40">
        <w:rPr>
          <w:b/>
          <w:bCs/>
          <w:sz w:val="24"/>
          <w:szCs w:val="24"/>
        </w:rPr>
        <w:t>Об установлении дополнительных</w:t>
      </w:r>
      <w:r w:rsidRPr="00716B40">
        <w:rPr>
          <w:b/>
          <w:sz w:val="24"/>
          <w:szCs w:val="24"/>
        </w:rPr>
        <w:t xml:space="preserve"> </w:t>
      </w:r>
      <w:r w:rsidRPr="00716B40">
        <w:rPr>
          <w:b/>
          <w:bCs/>
          <w:sz w:val="24"/>
          <w:szCs w:val="24"/>
        </w:rPr>
        <w:t xml:space="preserve">оснований признания </w:t>
      </w:r>
      <w:proofErr w:type="gramStart"/>
      <w:r w:rsidRPr="00716B40">
        <w:rPr>
          <w:b/>
          <w:bCs/>
          <w:sz w:val="24"/>
          <w:szCs w:val="24"/>
        </w:rPr>
        <w:t>безнадёжными</w:t>
      </w:r>
      <w:proofErr w:type="gramEnd"/>
    </w:p>
    <w:p w:rsidR="00FD087C" w:rsidRPr="00716B40" w:rsidRDefault="00FD087C" w:rsidP="00FD087C">
      <w:pPr>
        <w:tabs>
          <w:tab w:val="left" w:pos="0"/>
          <w:tab w:val="left" w:pos="4139"/>
          <w:tab w:val="left" w:pos="7938"/>
        </w:tabs>
        <w:rPr>
          <w:b/>
          <w:bCs/>
          <w:sz w:val="24"/>
          <w:szCs w:val="24"/>
        </w:rPr>
      </w:pPr>
      <w:r w:rsidRPr="00716B40">
        <w:rPr>
          <w:b/>
          <w:bCs/>
          <w:sz w:val="24"/>
          <w:szCs w:val="24"/>
        </w:rPr>
        <w:t>к взысканию задолженностей по местным налогам</w:t>
      </w:r>
    </w:p>
    <w:p w:rsidR="00FD087C" w:rsidRPr="00716B40" w:rsidRDefault="00FD087C" w:rsidP="00FD087C">
      <w:pPr>
        <w:tabs>
          <w:tab w:val="left" w:pos="0"/>
          <w:tab w:val="left" w:pos="4139"/>
          <w:tab w:val="left" w:pos="7938"/>
        </w:tabs>
        <w:rPr>
          <w:b/>
          <w:bCs/>
          <w:sz w:val="24"/>
          <w:szCs w:val="24"/>
        </w:rPr>
      </w:pPr>
    </w:p>
    <w:p w:rsidR="00FD087C" w:rsidRPr="00716B40" w:rsidRDefault="00FD087C" w:rsidP="00FD087C">
      <w:pPr>
        <w:pStyle w:val="western"/>
        <w:spacing w:before="0" w:after="0" w:line="240" w:lineRule="auto"/>
        <w:ind w:firstLine="709"/>
      </w:pPr>
      <w:r w:rsidRPr="00716B40">
        <w:t xml:space="preserve">В соответствии с пунктом 3 статьи 59 Налогового кодекса Российской Федерации (часть первая) от 31.07.1998 № 146-ФЗ, руководствуясь Уставом </w:t>
      </w:r>
      <w:proofErr w:type="spellStart"/>
      <w:r>
        <w:t>Талажа</w:t>
      </w:r>
      <w:r w:rsidRPr="00716B40">
        <w:t>нского</w:t>
      </w:r>
      <w:proofErr w:type="spellEnd"/>
      <w:r w:rsidRPr="00716B40">
        <w:t xml:space="preserve"> сельсовета Казачин</w:t>
      </w:r>
      <w:r>
        <w:t>ского района Красноярского края</w:t>
      </w:r>
      <w:r w:rsidRPr="00716B40">
        <w:t>,</w:t>
      </w:r>
      <w:r>
        <w:t xml:space="preserve"> </w:t>
      </w:r>
      <w:proofErr w:type="spellStart"/>
      <w:r>
        <w:t>Талажа</w:t>
      </w:r>
      <w:r w:rsidRPr="00716B40">
        <w:t>нский</w:t>
      </w:r>
      <w:proofErr w:type="spellEnd"/>
      <w:r w:rsidRPr="00716B40">
        <w:t xml:space="preserve"> сельский Совет  депутатов -</w:t>
      </w:r>
    </w:p>
    <w:p w:rsidR="00FD087C" w:rsidRDefault="00FD087C" w:rsidP="00FD087C">
      <w:pPr>
        <w:rPr>
          <w:b/>
          <w:bCs/>
          <w:sz w:val="24"/>
          <w:szCs w:val="24"/>
        </w:rPr>
      </w:pPr>
      <w:proofErr w:type="gramStart"/>
      <w:r w:rsidRPr="00716B40">
        <w:rPr>
          <w:b/>
          <w:bCs/>
          <w:sz w:val="24"/>
          <w:szCs w:val="24"/>
        </w:rPr>
        <w:t>Р</w:t>
      </w:r>
      <w:proofErr w:type="gramEnd"/>
      <w:r w:rsidRPr="00716B40">
        <w:rPr>
          <w:b/>
          <w:bCs/>
          <w:sz w:val="24"/>
          <w:szCs w:val="24"/>
        </w:rPr>
        <w:t xml:space="preserve"> Е Ш И Л:</w:t>
      </w:r>
    </w:p>
    <w:p w:rsidR="00FD087C" w:rsidRPr="00716B40" w:rsidRDefault="00FD087C" w:rsidP="00FD087C">
      <w:pPr>
        <w:ind w:firstLine="540"/>
        <w:rPr>
          <w:b/>
          <w:bCs/>
          <w:sz w:val="24"/>
          <w:szCs w:val="24"/>
        </w:rPr>
      </w:pPr>
    </w:p>
    <w:p w:rsidR="00FD087C" w:rsidRPr="00716B40" w:rsidRDefault="00FD087C" w:rsidP="00FD087C">
      <w:pPr>
        <w:pStyle w:val="western"/>
        <w:numPr>
          <w:ilvl w:val="0"/>
          <w:numId w:val="30"/>
        </w:numPr>
        <w:spacing w:before="0" w:after="0" w:line="240" w:lineRule="auto"/>
        <w:ind w:firstLine="708"/>
      </w:pPr>
      <w:r w:rsidRPr="00716B40">
        <w:t xml:space="preserve">Установить на территории </w:t>
      </w:r>
      <w:proofErr w:type="spellStart"/>
      <w:r>
        <w:t>Талажа</w:t>
      </w:r>
      <w:r w:rsidRPr="00716B40">
        <w:t>нского</w:t>
      </w:r>
      <w:proofErr w:type="spellEnd"/>
      <w:r w:rsidRPr="00716B40">
        <w:t xml:space="preserve"> сельсовета Казачин</w:t>
      </w:r>
      <w:r>
        <w:t>ского района Красноярского края</w:t>
      </w:r>
      <w:r w:rsidRPr="00716B40">
        <w:t>, дополнительные основания признания безнадёжными к взысканию задолженности, числящейся за налогоплательщиком, по земельному налогу, налогу на имущество физических лиц (далее — местные налоги), уплата и (или) взыскание которых оказались невозможными в следующих случаях:</w:t>
      </w:r>
    </w:p>
    <w:p w:rsidR="00FD087C" w:rsidRPr="00716B40" w:rsidRDefault="00FD087C" w:rsidP="00FD087C">
      <w:pPr>
        <w:pStyle w:val="first-paragraph-western"/>
        <w:spacing w:before="0" w:after="0" w:line="240" w:lineRule="auto"/>
        <w:ind w:firstLine="709"/>
      </w:pPr>
      <w:r w:rsidRPr="00716B40">
        <w:t>а) наличие у физических лиц задолженности по местным налогам, срок взыскания которой в судебном порядке истек;</w:t>
      </w:r>
    </w:p>
    <w:p w:rsidR="00FD087C" w:rsidRPr="00716B40" w:rsidRDefault="00FD087C" w:rsidP="00FD087C">
      <w:pPr>
        <w:pStyle w:val="compact-western"/>
        <w:spacing w:before="0" w:after="0" w:line="240" w:lineRule="auto"/>
        <w:ind w:firstLine="709"/>
      </w:pPr>
      <w:r w:rsidRPr="00716B40">
        <w:lastRenderedPageBreak/>
        <w:t>б) выбытие налогоплательщика – физического лица на постоянное жительство за пределы Российской Федерации – в части задолженности по местным налогам, в отношении которых вынесено постановление об окончании исполнительного производства и о возвращении взыскателю исполнительного документа;</w:t>
      </w:r>
    </w:p>
    <w:p w:rsidR="00FD087C" w:rsidRPr="00716B40" w:rsidRDefault="00FD087C" w:rsidP="00FD087C">
      <w:pPr>
        <w:pStyle w:val="compact-western"/>
        <w:spacing w:before="0" w:after="0" w:line="240" w:lineRule="auto"/>
        <w:ind w:firstLine="709"/>
      </w:pPr>
      <w:r w:rsidRPr="00716B40">
        <w:t>в) наличие задолженности по налогу на имущество физических лиц, земельному налогу в размере до 300 рублей (включительно) по каждому налогу, срок с момента образования которых превышает три года;</w:t>
      </w:r>
    </w:p>
    <w:p w:rsidR="00FD087C" w:rsidRPr="00716B40" w:rsidRDefault="00FD087C" w:rsidP="00FD087C">
      <w:pPr>
        <w:pStyle w:val="compact-western"/>
        <w:spacing w:before="0" w:after="0" w:line="240" w:lineRule="auto"/>
        <w:ind w:firstLine="709"/>
      </w:pPr>
      <w:r w:rsidRPr="00716B40">
        <w:t>г) смерти физического лица или объявления его умершим в порядке, установленном гражданским процессуальным законодательством Российской Федерации, - в части задолженности по местным налогам, сумма которых составляет менее 300 рублей по каждому налогу;</w:t>
      </w:r>
    </w:p>
    <w:p w:rsidR="00FD087C" w:rsidRPr="00716B40" w:rsidRDefault="00FD087C" w:rsidP="00FD087C">
      <w:pPr>
        <w:pStyle w:val="compact-western"/>
        <w:spacing w:before="0" w:after="0" w:line="240" w:lineRule="auto"/>
        <w:ind w:firstLine="709"/>
      </w:pPr>
      <w:r w:rsidRPr="00716B40">
        <w:t>д) в случае признания судом физического лица недееспособным.</w:t>
      </w:r>
    </w:p>
    <w:p w:rsidR="00FD087C" w:rsidRPr="00716B40" w:rsidRDefault="00FD087C" w:rsidP="00FD087C">
      <w:pPr>
        <w:pStyle w:val="western"/>
        <w:numPr>
          <w:ilvl w:val="0"/>
          <w:numId w:val="31"/>
        </w:numPr>
        <w:tabs>
          <w:tab w:val="left" w:pos="1134"/>
          <w:tab w:val="left" w:pos="4188"/>
        </w:tabs>
        <w:spacing w:before="0" w:after="0" w:line="240" w:lineRule="auto"/>
        <w:ind w:left="0" w:firstLine="709"/>
      </w:pPr>
      <w:r w:rsidRPr="00716B40">
        <w:t>Решение о списании задолженности по местным налогам принимается налоговым органом по месту учета налогоплательщика.</w:t>
      </w:r>
    </w:p>
    <w:p w:rsidR="00FD087C" w:rsidRPr="00716B40" w:rsidRDefault="00FD087C" w:rsidP="00FD087C">
      <w:pPr>
        <w:pStyle w:val="western"/>
        <w:numPr>
          <w:ilvl w:val="0"/>
          <w:numId w:val="31"/>
        </w:numPr>
        <w:tabs>
          <w:tab w:val="left" w:pos="1134"/>
          <w:tab w:val="left" w:pos="4188"/>
        </w:tabs>
        <w:spacing w:before="0" w:after="0" w:line="240" w:lineRule="auto"/>
        <w:ind w:left="0" w:firstLine="709"/>
      </w:pPr>
      <w:r w:rsidRPr="00716B40">
        <w:t>Документами, подтверждающими наличие предусмотренных пунктом 1 настоящего решения дополнительных оснований признания безнадежными к взысканию задолженности по местным налогам, являются:</w:t>
      </w:r>
    </w:p>
    <w:p w:rsidR="00FD087C" w:rsidRPr="00716B40" w:rsidRDefault="00FD087C" w:rsidP="00FD087C">
      <w:pPr>
        <w:pStyle w:val="first-paragraph-western"/>
        <w:spacing w:before="0" w:after="0" w:line="240" w:lineRule="auto"/>
        <w:ind w:firstLine="709"/>
      </w:pPr>
      <w:r w:rsidRPr="00716B40">
        <w:t>а) справка налогового органа о суммах задолженности по местным налогам, выданная налоговым органом по месту учета налогоплательщика;</w:t>
      </w:r>
    </w:p>
    <w:p w:rsidR="00FD087C" w:rsidRPr="00716B40" w:rsidRDefault="00FD087C" w:rsidP="00FD087C">
      <w:pPr>
        <w:pStyle w:val="first-paragraph-western"/>
        <w:spacing w:before="0" w:after="0" w:line="240" w:lineRule="auto"/>
        <w:ind w:firstLine="709"/>
      </w:pPr>
      <w:r w:rsidRPr="00716B40">
        <w:t>б) заключение налогового органа об утрате возможности взыскания  задолженности по местным налогам в связи с истечением срока исковой давности для взыскания;</w:t>
      </w:r>
    </w:p>
    <w:p w:rsidR="00FD087C" w:rsidRPr="00716B40" w:rsidRDefault="00FD087C" w:rsidP="00FD087C">
      <w:pPr>
        <w:pStyle w:val="compact-western"/>
        <w:spacing w:before="0" w:after="0" w:line="240" w:lineRule="auto"/>
        <w:ind w:firstLine="709"/>
      </w:pPr>
      <w:r w:rsidRPr="00716B40">
        <w:t>в) постановление судебного пристава-исполнителя об окончании исполнительного производства и о возвращении взыскателю исполнительного документа;</w:t>
      </w:r>
    </w:p>
    <w:p w:rsidR="00FD087C" w:rsidRPr="00716B40" w:rsidRDefault="00FD087C" w:rsidP="00FD087C">
      <w:pPr>
        <w:pStyle w:val="first-paragraph-western"/>
        <w:spacing w:before="0" w:after="0" w:line="240" w:lineRule="auto"/>
        <w:ind w:firstLine="709"/>
      </w:pPr>
      <w:r w:rsidRPr="00716B40">
        <w:t>г) справка территориального органа Федеральной миграционной службы России, подтверждающая выбытие физического лица на постоянное место жительства за пределы Российской Федерации;</w:t>
      </w:r>
    </w:p>
    <w:p w:rsidR="00FD087C" w:rsidRPr="00716B40" w:rsidRDefault="00FD087C" w:rsidP="00FD087C">
      <w:pPr>
        <w:pStyle w:val="first-paragraph-western"/>
        <w:spacing w:before="0" w:after="0" w:line="240" w:lineRule="auto"/>
        <w:ind w:firstLine="709"/>
      </w:pPr>
      <w:proofErr w:type="gramStart"/>
      <w:r w:rsidRPr="00716B40">
        <w:t>д) сведения о факте смерти физического лица, полученные от органов, осуществляющих регистрацию актов гражданского состояния физических лиц, или копия вступившего в законную силу судебного решения об объявлении физического лица умершим, заверенная гербовой печатью соответствующего суда;</w:t>
      </w:r>
      <w:proofErr w:type="gramEnd"/>
    </w:p>
    <w:p w:rsidR="00FD087C" w:rsidRPr="00716B40" w:rsidRDefault="00FD087C" w:rsidP="00FD087C">
      <w:pPr>
        <w:pStyle w:val="first-paragraph-western"/>
        <w:spacing w:before="0" w:after="0" w:line="240" w:lineRule="auto"/>
        <w:ind w:firstLine="709"/>
      </w:pPr>
      <w:r w:rsidRPr="00716B40">
        <w:t xml:space="preserve">е) решение суда о признании физического лица </w:t>
      </w:r>
      <w:proofErr w:type="gramStart"/>
      <w:r w:rsidRPr="00716B40">
        <w:t>недееспособным</w:t>
      </w:r>
      <w:proofErr w:type="gramEnd"/>
      <w:r w:rsidRPr="00716B40">
        <w:t>.</w:t>
      </w:r>
    </w:p>
    <w:p w:rsidR="00FD087C" w:rsidRPr="00716B40" w:rsidRDefault="00FD087C" w:rsidP="00FD087C">
      <w:pPr>
        <w:pStyle w:val="first-paragraph-western"/>
        <w:spacing w:before="0" w:after="0" w:line="240" w:lineRule="auto"/>
        <w:ind w:firstLine="709"/>
      </w:pPr>
      <w:r w:rsidRPr="00716B40">
        <w:t xml:space="preserve">4. </w:t>
      </w:r>
      <w:proofErr w:type="gramStart"/>
      <w:r w:rsidRPr="00716B40">
        <w:t xml:space="preserve">Признать утратившим силу решение </w:t>
      </w:r>
      <w:proofErr w:type="spellStart"/>
      <w:r>
        <w:t>Талажа</w:t>
      </w:r>
      <w:r w:rsidRPr="00716B40">
        <w:t>нского</w:t>
      </w:r>
      <w:proofErr w:type="spellEnd"/>
      <w:r w:rsidRPr="00716B40">
        <w:t xml:space="preserve"> сельского Совета депутатов  от</w:t>
      </w:r>
      <w:r>
        <w:t xml:space="preserve"> 10.08.2022  №23-8</w:t>
      </w:r>
      <w:r w:rsidRPr="00716B40">
        <w:t>6 № «Об установлении дополнительных оснований признания безнадежными к взысканию и списания недоимки, задолженности по пеням и штрафам по местным налогам».</w:t>
      </w:r>
      <w:proofErr w:type="gramEnd"/>
    </w:p>
    <w:p w:rsidR="00FD087C" w:rsidRPr="00716B40" w:rsidRDefault="00FD087C" w:rsidP="00FD087C">
      <w:pPr>
        <w:pStyle w:val="first-paragraph-western"/>
        <w:spacing w:before="0" w:after="0" w:line="240" w:lineRule="auto"/>
        <w:ind w:firstLine="708"/>
      </w:pPr>
      <w:r w:rsidRPr="00716B40">
        <w:t>5. Настоящее решение вступает в силу с момента его опубликования в газете «</w:t>
      </w:r>
      <w:proofErr w:type="spellStart"/>
      <w:r>
        <w:t>Талажа</w:t>
      </w:r>
      <w:r w:rsidRPr="00716B40">
        <w:t>нский</w:t>
      </w:r>
      <w:proofErr w:type="spellEnd"/>
      <w:r w:rsidRPr="00716B40">
        <w:t xml:space="preserve"> вестник» и подлежит размещению на сайте </w:t>
      </w:r>
      <w:proofErr w:type="spellStart"/>
      <w:r>
        <w:t>талажанка</w:t>
      </w:r>
      <w:proofErr w:type="gramStart"/>
      <w:r>
        <w:t>.р</w:t>
      </w:r>
      <w:proofErr w:type="gramEnd"/>
      <w:r>
        <w:t>ф</w:t>
      </w:r>
      <w:proofErr w:type="spellEnd"/>
    </w:p>
    <w:p w:rsidR="00FD087C" w:rsidRPr="00716B40" w:rsidRDefault="00FD087C" w:rsidP="00FD087C">
      <w:pPr>
        <w:tabs>
          <w:tab w:val="left" w:pos="7938"/>
        </w:tabs>
        <w:rPr>
          <w:sz w:val="24"/>
          <w:szCs w:val="24"/>
        </w:rPr>
      </w:pPr>
    </w:p>
    <w:p w:rsidR="00FD087C" w:rsidRPr="00716B40" w:rsidRDefault="00FD087C" w:rsidP="00FD087C">
      <w:pPr>
        <w:rPr>
          <w:sz w:val="24"/>
          <w:szCs w:val="24"/>
        </w:rPr>
      </w:pPr>
    </w:p>
    <w:p w:rsidR="00FD087C" w:rsidRDefault="00FD087C" w:rsidP="00FD087C">
      <w:pPr>
        <w:rPr>
          <w:sz w:val="24"/>
          <w:szCs w:val="24"/>
        </w:rPr>
      </w:pPr>
    </w:p>
    <w:p w:rsidR="00FD087C" w:rsidRDefault="00FD087C" w:rsidP="00FD087C">
      <w:pPr>
        <w:rPr>
          <w:sz w:val="24"/>
          <w:szCs w:val="24"/>
        </w:rPr>
      </w:pPr>
    </w:p>
    <w:p w:rsidR="00FD087C" w:rsidRPr="00716B40" w:rsidRDefault="00FD087C" w:rsidP="00FD087C">
      <w:pPr>
        <w:ind w:firstLine="709"/>
        <w:rPr>
          <w:sz w:val="24"/>
          <w:szCs w:val="24"/>
        </w:rPr>
      </w:pPr>
      <w:r w:rsidRPr="00716B40">
        <w:rPr>
          <w:sz w:val="24"/>
          <w:szCs w:val="24"/>
        </w:rPr>
        <w:t xml:space="preserve">Председатель  </w:t>
      </w:r>
      <w:proofErr w:type="spellStart"/>
      <w:r>
        <w:rPr>
          <w:sz w:val="24"/>
          <w:szCs w:val="24"/>
        </w:rPr>
        <w:t>Талажа</w:t>
      </w:r>
      <w:r w:rsidRPr="00716B40">
        <w:rPr>
          <w:sz w:val="24"/>
          <w:szCs w:val="24"/>
        </w:rPr>
        <w:t>нского</w:t>
      </w:r>
      <w:proofErr w:type="spellEnd"/>
      <w:r w:rsidRPr="00716B40">
        <w:rPr>
          <w:sz w:val="24"/>
          <w:szCs w:val="24"/>
        </w:rPr>
        <w:t xml:space="preserve"> </w:t>
      </w:r>
      <w:proofErr w:type="gramStart"/>
      <w:r w:rsidRPr="00716B40">
        <w:rPr>
          <w:sz w:val="24"/>
          <w:szCs w:val="24"/>
        </w:rPr>
        <w:t>сельского</w:t>
      </w:r>
      <w:proofErr w:type="gramEnd"/>
    </w:p>
    <w:p w:rsidR="00FD087C" w:rsidRPr="00716B40" w:rsidRDefault="00FD087C" w:rsidP="00FD087C">
      <w:pPr>
        <w:ind w:firstLine="709"/>
        <w:rPr>
          <w:sz w:val="24"/>
          <w:szCs w:val="24"/>
        </w:rPr>
      </w:pPr>
      <w:r w:rsidRPr="00716B40">
        <w:rPr>
          <w:sz w:val="24"/>
          <w:szCs w:val="24"/>
        </w:rPr>
        <w:t xml:space="preserve">Совета депутатов                                                    </w:t>
      </w:r>
      <w:r>
        <w:rPr>
          <w:sz w:val="24"/>
          <w:szCs w:val="24"/>
        </w:rPr>
        <w:t xml:space="preserve">                               </w:t>
      </w:r>
      <w:proofErr w:type="spellStart"/>
      <w:r>
        <w:rPr>
          <w:sz w:val="24"/>
          <w:szCs w:val="24"/>
        </w:rPr>
        <w:t>Т.В</w:t>
      </w:r>
      <w:r w:rsidRPr="00716B40">
        <w:rPr>
          <w:sz w:val="24"/>
          <w:szCs w:val="24"/>
        </w:rPr>
        <w:t>.</w:t>
      </w:r>
      <w:r>
        <w:rPr>
          <w:sz w:val="24"/>
          <w:szCs w:val="24"/>
        </w:rPr>
        <w:t>Рагозина</w:t>
      </w:r>
      <w:proofErr w:type="spellEnd"/>
    </w:p>
    <w:p w:rsidR="00FD087C" w:rsidRPr="00716B40" w:rsidRDefault="00FD087C" w:rsidP="00FD087C">
      <w:pPr>
        <w:ind w:firstLine="709"/>
        <w:rPr>
          <w:sz w:val="24"/>
          <w:szCs w:val="24"/>
        </w:rPr>
      </w:pPr>
    </w:p>
    <w:p w:rsidR="00FD087C" w:rsidRPr="00716B40" w:rsidRDefault="00FD087C" w:rsidP="00FD087C">
      <w:pPr>
        <w:ind w:firstLine="709"/>
        <w:rPr>
          <w:sz w:val="24"/>
          <w:szCs w:val="24"/>
        </w:rPr>
      </w:pPr>
      <w:r w:rsidRPr="00716B40">
        <w:rPr>
          <w:sz w:val="24"/>
          <w:szCs w:val="24"/>
        </w:rPr>
        <w:t xml:space="preserve">Глава </w:t>
      </w:r>
      <w:proofErr w:type="spellStart"/>
      <w:r>
        <w:rPr>
          <w:sz w:val="24"/>
          <w:szCs w:val="24"/>
        </w:rPr>
        <w:t>Талажа</w:t>
      </w:r>
      <w:r w:rsidRPr="00716B40">
        <w:rPr>
          <w:sz w:val="24"/>
          <w:szCs w:val="24"/>
        </w:rPr>
        <w:t>нского</w:t>
      </w:r>
      <w:proofErr w:type="spellEnd"/>
      <w:r w:rsidRPr="00716B40">
        <w:rPr>
          <w:sz w:val="24"/>
          <w:szCs w:val="24"/>
        </w:rPr>
        <w:t xml:space="preserve"> сельсовета                            </w:t>
      </w:r>
      <w:r>
        <w:rPr>
          <w:sz w:val="24"/>
          <w:szCs w:val="24"/>
        </w:rPr>
        <w:t xml:space="preserve">                               </w:t>
      </w:r>
      <w:proofErr w:type="spellStart"/>
      <w:r>
        <w:rPr>
          <w:sz w:val="24"/>
          <w:szCs w:val="24"/>
        </w:rPr>
        <w:t>А.А</w:t>
      </w:r>
      <w:r w:rsidRPr="00716B40">
        <w:rPr>
          <w:sz w:val="24"/>
          <w:szCs w:val="24"/>
        </w:rPr>
        <w:t>.</w:t>
      </w:r>
      <w:r>
        <w:rPr>
          <w:sz w:val="24"/>
          <w:szCs w:val="24"/>
        </w:rPr>
        <w:t>Васильева</w:t>
      </w:r>
      <w:proofErr w:type="spellEnd"/>
      <w:r w:rsidRPr="00716B40">
        <w:rPr>
          <w:sz w:val="24"/>
          <w:szCs w:val="24"/>
        </w:rPr>
        <w:t xml:space="preserve">                                        </w:t>
      </w:r>
    </w:p>
    <w:p w:rsidR="00FD087C" w:rsidRPr="00716B40" w:rsidRDefault="00FD087C" w:rsidP="00FD087C">
      <w:pPr>
        <w:ind w:firstLine="709"/>
        <w:rPr>
          <w:sz w:val="24"/>
          <w:szCs w:val="24"/>
        </w:rPr>
      </w:pPr>
    </w:p>
    <w:p w:rsidR="00FD087C" w:rsidRPr="00716B40" w:rsidRDefault="00FD087C" w:rsidP="00FD087C">
      <w:pPr>
        <w:rPr>
          <w:sz w:val="24"/>
          <w:szCs w:val="24"/>
        </w:rPr>
      </w:pPr>
      <w:r w:rsidRPr="00716B40">
        <w:rPr>
          <w:sz w:val="24"/>
          <w:szCs w:val="24"/>
        </w:rPr>
        <w:t xml:space="preserve">                                                                           </w:t>
      </w:r>
    </w:p>
    <w:p w:rsidR="00FD087C" w:rsidRPr="00716B40" w:rsidRDefault="00FD087C" w:rsidP="00FD087C">
      <w:pPr>
        <w:tabs>
          <w:tab w:val="left" w:pos="7938"/>
        </w:tabs>
        <w:rPr>
          <w:sz w:val="24"/>
          <w:szCs w:val="24"/>
        </w:rPr>
      </w:pPr>
    </w:p>
    <w:p w:rsidR="00FD087C" w:rsidRPr="00716B40" w:rsidRDefault="00FD087C" w:rsidP="00FD087C">
      <w:pPr>
        <w:rPr>
          <w:sz w:val="24"/>
          <w:szCs w:val="24"/>
        </w:rPr>
      </w:pPr>
    </w:p>
    <w:p w:rsidR="00FD087C" w:rsidRPr="00ED3949" w:rsidRDefault="00FD087C" w:rsidP="00FD087C">
      <w:pPr>
        <w:jc w:val="center"/>
        <w:rPr>
          <w:b/>
          <w:sz w:val="24"/>
          <w:szCs w:val="24"/>
        </w:rPr>
      </w:pPr>
      <w:r w:rsidRPr="00ED3949">
        <w:rPr>
          <w:b/>
          <w:sz w:val="24"/>
          <w:szCs w:val="24"/>
        </w:rPr>
        <w:t>РОССИЙСКАЯ ФЕДЕРАЦИЯ</w:t>
      </w:r>
    </w:p>
    <w:p w:rsidR="00FD087C" w:rsidRDefault="00FD087C" w:rsidP="00FD087C">
      <w:pPr>
        <w:jc w:val="center"/>
        <w:rPr>
          <w:b/>
          <w:sz w:val="24"/>
          <w:szCs w:val="24"/>
        </w:rPr>
      </w:pPr>
      <w:r w:rsidRPr="00ED3949">
        <w:rPr>
          <w:b/>
          <w:sz w:val="24"/>
          <w:szCs w:val="24"/>
        </w:rPr>
        <w:t>КРАСНОЯРСКИЙ КРАЙ</w:t>
      </w:r>
    </w:p>
    <w:p w:rsidR="00FD087C" w:rsidRPr="00ED3949" w:rsidRDefault="00FD087C" w:rsidP="00FD087C">
      <w:pPr>
        <w:jc w:val="center"/>
        <w:rPr>
          <w:b/>
          <w:sz w:val="24"/>
          <w:szCs w:val="24"/>
        </w:rPr>
      </w:pPr>
      <w:r w:rsidRPr="00ED3949">
        <w:rPr>
          <w:b/>
          <w:sz w:val="24"/>
          <w:szCs w:val="24"/>
        </w:rPr>
        <w:lastRenderedPageBreak/>
        <w:t xml:space="preserve"> КАЗАЧИНСКИЙ РАЙОН</w:t>
      </w:r>
    </w:p>
    <w:p w:rsidR="00FD087C" w:rsidRDefault="00FD087C" w:rsidP="00FD087C">
      <w:pPr>
        <w:jc w:val="center"/>
        <w:rPr>
          <w:b/>
          <w:sz w:val="24"/>
          <w:szCs w:val="24"/>
        </w:rPr>
      </w:pPr>
      <w:r>
        <w:rPr>
          <w:b/>
          <w:sz w:val="24"/>
          <w:szCs w:val="24"/>
        </w:rPr>
        <w:t>ТАЛАЖА</w:t>
      </w:r>
      <w:r w:rsidRPr="00ED3949">
        <w:rPr>
          <w:b/>
          <w:sz w:val="24"/>
          <w:szCs w:val="24"/>
        </w:rPr>
        <w:t>НСКИЙ СЕЛЬСКИЙ СОВЕТ ДЕПУТАТОВ</w:t>
      </w:r>
    </w:p>
    <w:p w:rsidR="00FD087C" w:rsidRPr="00ED3949" w:rsidRDefault="00FD087C" w:rsidP="00FD087C">
      <w:pPr>
        <w:jc w:val="center"/>
        <w:rPr>
          <w:b/>
          <w:bCs/>
          <w:sz w:val="24"/>
          <w:szCs w:val="24"/>
        </w:rPr>
      </w:pPr>
    </w:p>
    <w:p w:rsidR="00FD087C" w:rsidRPr="00ED3949" w:rsidRDefault="00FD087C" w:rsidP="00FD087C">
      <w:pPr>
        <w:jc w:val="center"/>
        <w:rPr>
          <w:b/>
          <w:bCs/>
          <w:sz w:val="24"/>
          <w:szCs w:val="24"/>
        </w:rPr>
      </w:pPr>
      <w:r w:rsidRPr="00ED3949">
        <w:rPr>
          <w:b/>
          <w:bCs/>
          <w:sz w:val="24"/>
          <w:szCs w:val="24"/>
        </w:rPr>
        <w:t>РЕШЕНИЕ</w:t>
      </w:r>
    </w:p>
    <w:p w:rsidR="00FD087C" w:rsidRDefault="00FD087C" w:rsidP="00FD087C">
      <w:pPr>
        <w:autoSpaceDE w:val="0"/>
        <w:rPr>
          <w:bCs/>
          <w:sz w:val="24"/>
          <w:szCs w:val="24"/>
        </w:rPr>
      </w:pPr>
    </w:p>
    <w:p w:rsidR="00FD087C" w:rsidRPr="00ED3949" w:rsidRDefault="00FD087C" w:rsidP="00FD087C">
      <w:pPr>
        <w:autoSpaceDE w:val="0"/>
        <w:ind w:firstLine="709"/>
        <w:rPr>
          <w:bCs/>
          <w:sz w:val="24"/>
          <w:szCs w:val="24"/>
        </w:rPr>
      </w:pPr>
      <w:r w:rsidRPr="00ED3949">
        <w:rPr>
          <w:bCs/>
          <w:sz w:val="24"/>
          <w:szCs w:val="24"/>
        </w:rPr>
        <w:t xml:space="preserve"> 16.06. 2023 г.</w:t>
      </w:r>
      <w:r w:rsidRPr="00ED3949">
        <w:rPr>
          <w:bCs/>
          <w:sz w:val="24"/>
          <w:szCs w:val="24"/>
        </w:rPr>
        <w:tab/>
      </w:r>
      <w:r w:rsidRPr="00ED3949">
        <w:rPr>
          <w:bCs/>
          <w:sz w:val="24"/>
          <w:szCs w:val="24"/>
        </w:rPr>
        <w:tab/>
      </w:r>
      <w:r w:rsidRPr="00ED3949">
        <w:rPr>
          <w:bCs/>
          <w:sz w:val="24"/>
          <w:szCs w:val="24"/>
        </w:rPr>
        <w:tab/>
        <w:t>с.</w:t>
      </w:r>
      <w:r>
        <w:rPr>
          <w:bCs/>
          <w:sz w:val="24"/>
          <w:szCs w:val="24"/>
        </w:rPr>
        <w:t xml:space="preserve"> </w:t>
      </w:r>
      <w:proofErr w:type="spellStart"/>
      <w:r>
        <w:rPr>
          <w:bCs/>
          <w:sz w:val="24"/>
          <w:szCs w:val="24"/>
        </w:rPr>
        <w:t>Талажанка</w:t>
      </w:r>
      <w:proofErr w:type="spellEnd"/>
      <w:r w:rsidRPr="00ED3949">
        <w:rPr>
          <w:bCs/>
          <w:sz w:val="24"/>
          <w:szCs w:val="24"/>
        </w:rPr>
        <w:t xml:space="preserve">                            №  </w:t>
      </w:r>
      <w:r>
        <w:rPr>
          <w:bCs/>
          <w:sz w:val="24"/>
          <w:szCs w:val="24"/>
        </w:rPr>
        <w:t>26-21</w:t>
      </w:r>
      <w:r w:rsidRPr="00ED3949">
        <w:rPr>
          <w:bCs/>
          <w:sz w:val="24"/>
          <w:szCs w:val="24"/>
        </w:rPr>
        <w:t xml:space="preserve">     </w:t>
      </w:r>
    </w:p>
    <w:p w:rsidR="00FD087C" w:rsidRPr="00ED3949" w:rsidRDefault="00FD087C" w:rsidP="00FD087C">
      <w:pPr>
        <w:rPr>
          <w:b/>
          <w:bCs/>
          <w:sz w:val="24"/>
          <w:szCs w:val="24"/>
        </w:rPr>
      </w:pPr>
    </w:p>
    <w:p w:rsidR="00FD087C" w:rsidRDefault="00FD087C" w:rsidP="00FD087C">
      <w:pPr>
        <w:ind w:firstLine="709"/>
        <w:rPr>
          <w:b/>
          <w:bCs/>
          <w:sz w:val="24"/>
          <w:szCs w:val="24"/>
        </w:rPr>
      </w:pPr>
      <w:r w:rsidRPr="00ED3949">
        <w:rPr>
          <w:b/>
          <w:bCs/>
          <w:sz w:val="24"/>
          <w:szCs w:val="24"/>
        </w:rPr>
        <w:t xml:space="preserve">О внесении изменений в решение </w:t>
      </w:r>
      <w:proofErr w:type="spellStart"/>
      <w:r>
        <w:rPr>
          <w:b/>
          <w:bCs/>
          <w:sz w:val="24"/>
          <w:szCs w:val="24"/>
        </w:rPr>
        <w:t>Талажа</w:t>
      </w:r>
      <w:r w:rsidRPr="00ED3949">
        <w:rPr>
          <w:b/>
          <w:bCs/>
          <w:sz w:val="24"/>
          <w:szCs w:val="24"/>
        </w:rPr>
        <w:t>нского</w:t>
      </w:r>
      <w:proofErr w:type="spellEnd"/>
      <w:r w:rsidRPr="00ED3949">
        <w:rPr>
          <w:b/>
          <w:bCs/>
          <w:sz w:val="24"/>
          <w:szCs w:val="24"/>
        </w:rPr>
        <w:t xml:space="preserve"> сельского совета депутатов от 2</w:t>
      </w:r>
      <w:r>
        <w:rPr>
          <w:b/>
          <w:bCs/>
          <w:sz w:val="24"/>
          <w:szCs w:val="24"/>
        </w:rPr>
        <w:t>8.11.2019</w:t>
      </w:r>
      <w:r w:rsidRPr="00ED3949">
        <w:rPr>
          <w:b/>
          <w:bCs/>
          <w:sz w:val="24"/>
          <w:szCs w:val="24"/>
        </w:rPr>
        <w:t xml:space="preserve"> № 30-</w:t>
      </w:r>
      <w:r>
        <w:rPr>
          <w:b/>
          <w:bCs/>
          <w:sz w:val="24"/>
          <w:szCs w:val="24"/>
        </w:rPr>
        <w:t>62</w:t>
      </w:r>
      <w:r w:rsidRPr="00ED3949">
        <w:rPr>
          <w:b/>
          <w:bCs/>
          <w:sz w:val="24"/>
          <w:szCs w:val="24"/>
        </w:rPr>
        <w:t xml:space="preserve"> «О введении налога на имущество физических лиц на территории </w:t>
      </w:r>
      <w:proofErr w:type="spellStart"/>
      <w:r>
        <w:rPr>
          <w:b/>
          <w:bCs/>
          <w:sz w:val="24"/>
          <w:szCs w:val="24"/>
        </w:rPr>
        <w:t>Талажа</w:t>
      </w:r>
      <w:r w:rsidRPr="00ED3949">
        <w:rPr>
          <w:b/>
          <w:bCs/>
          <w:sz w:val="24"/>
          <w:szCs w:val="24"/>
        </w:rPr>
        <w:t>нского</w:t>
      </w:r>
      <w:proofErr w:type="spellEnd"/>
      <w:r w:rsidRPr="00ED3949">
        <w:rPr>
          <w:b/>
          <w:bCs/>
          <w:sz w:val="24"/>
          <w:szCs w:val="24"/>
        </w:rPr>
        <w:t xml:space="preserve"> сельсовета» </w:t>
      </w:r>
    </w:p>
    <w:p w:rsidR="00FD087C" w:rsidRPr="00ED3949" w:rsidRDefault="00FD087C" w:rsidP="00FD087C">
      <w:pPr>
        <w:ind w:firstLine="709"/>
        <w:rPr>
          <w:sz w:val="24"/>
          <w:szCs w:val="24"/>
        </w:rPr>
      </w:pPr>
    </w:p>
    <w:p w:rsidR="00FD087C" w:rsidRPr="00ED3949" w:rsidRDefault="00FD087C" w:rsidP="00FD087C">
      <w:pPr>
        <w:ind w:firstLine="709"/>
        <w:rPr>
          <w:sz w:val="24"/>
          <w:szCs w:val="24"/>
        </w:rPr>
      </w:pPr>
      <w:proofErr w:type="gramStart"/>
      <w:r w:rsidRPr="00ED3949">
        <w:rPr>
          <w:sz w:val="24"/>
          <w:szCs w:val="24"/>
        </w:rPr>
        <w:t xml:space="preserve">В соответствии с Налоговым </w:t>
      </w:r>
      <w:hyperlink r:id="rId11" w:history="1">
        <w:r w:rsidRPr="00ED3949">
          <w:rPr>
            <w:sz w:val="24"/>
            <w:szCs w:val="24"/>
          </w:rPr>
          <w:t>кодексом</w:t>
        </w:r>
      </w:hyperlink>
      <w:r w:rsidRPr="00ED3949">
        <w:rPr>
          <w:sz w:val="24"/>
          <w:szCs w:val="24"/>
        </w:rPr>
        <w:t xml:space="preserve"> Российской Федерации, Федеральным законом от 26 марта 2022 года № 67-ФЗ «О внесении изменений в части первую и вторую Налогового кодекса Российской Федерации и статью 2 Федерального закона «О внесении изменений в часть вторую Налогового кодекса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w:t>
      </w:r>
      <w:proofErr w:type="gramEnd"/>
      <w:r w:rsidRPr="00ED3949">
        <w:rPr>
          <w:sz w:val="24"/>
          <w:szCs w:val="24"/>
        </w:rPr>
        <w:t xml:space="preserve"> Уставом </w:t>
      </w:r>
      <w:proofErr w:type="spellStart"/>
      <w:r>
        <w:rPr>
          <w:sz w:val="24"/>
          <w:szCs w:val="24"/>
        </w:rPr>
        <w:t>Талажа</w:t>
      </w:r>
      <w:r w:rsidRPr="00ED3949">
        <w:rPr>
          <w:sz w:val="24"/>
          <w:szCs w:val="24"/>
        </w:rPr>
        <w:t>нского</w:t>
      </w:r>
      <w:proofErr w:type="spellEnd"/>
      <w:r w:rsidRPr="00ED3949">
        <w:rPr>
          <w:sz w:val="24"/>
          <w:szCs w:val="24"/>
        </w:rPr>
        <w:t xml:space="preserve"> сельсовета Казачинского района Красноярского края, </w:t>
      </w:r>
      <w:proofErr w:type="spellStart"/>
      <w:r>
        <w:rPr>
          <w:sz w:val="24"/>
          <w:szCs w:val="24"/>
        </w:rPr>
        <w:t>Талажан</w:t>
      </w:r>
      <w:r w:rsidRPr="00ED3949">
        <w:rPr>
          <w:sz w:val="24"/>
          <w:szCs w:val="24"/>
        </w:rPr>
        <w:t>ский</w:t>
      </w:r>
      <w:proofErr w:type="spellEnd"/>
      <w:r w:rsidRPr="00ED3949">
        <w:rPr>
          <w:sz w:val="24"/>
          <w:szCs w:val="24"/>
        </w:rPr>
        <w:t xml:space="preserve"> сельский Совет депутатов </w:t>
      </w:r>
      <w:r w:rsidRPr="00ED3949">
        <w:rPr>
          <w:b/>
          <w:bCs/>
          <w:spacing w:val="-5"/>
          <w:sz w:val="24"/>
          <w:szCs w:val="24"/>
        </w:rPr>
        <w:t>РЕШИЛ:</w:t>
      </w:r>
    </w:p>
    <w:p w:rsidR="00FD087C" w:rsidRPr="00ED3949" w:rsidRDefault="00FD087C" w:rsidP="00FD087C">
      <w:pPr>
        <w:rPr>
          <w:b/>
          <w:bCs/>
          <w:sz w:val="24"/>
          <w:szCs w:val="24"/>
        </w:rPr>
      </w:pPr>
    </w:p>
    <w:p w:rsidR="00FD087C" w:rsidRPr="00ED3949" w:rsidRDefault="00FD087C" w:rsidP="00FD087C">
      <w:pPr>
        <w:ind w:firstLine="720"/>
        <w:rPr>
          <w:bCs/>
          <w:sz w:val="24"/>
          <w:szCs w:val="24"/>
        </w:rPr>
      </w:pPr>
      <w:r w:rsidRPr="00ED3949">
        <w:rPr>
          <w:sz w:val="24"/>
          <w:szCs w:val="24"/>
        </w:rPr>
        <w:t xml:space="preserve">1. Внести в </w:t>
      </w:r>
      <w:r w:rsidRPr="00ED3949">
        <w:rPr>
          <w:bCs/>
          <w:sz w:val="24"/>
          <w:szCs w:val="24"/>
        </w:rPr>
        <w:t xml:space="preserve">решение </w:t>
      </w:r>
      <w:proofErr w:type="spellStart"/>
      <w:r>
        <w:rPr>
          <w:bCs/>
          <w:sz w:val="24"/>
          <w:szCs w:val="24"/>
        </w:rPr>
        <w:t>Талажа</w:t>
      </w:r>
      <w:r w:rsidRPr="00ED3949">
        <w:rPr>
          <w:bCs/>
          <w:sz w:val="24"/>
          <w:szCs w:val="24"/>
        </w:rPr>
        <w:t>нского</w:t>
      </w:r>
      <w:proofErr w:type="spellEnd"/>
      <w:r w:rsidRPr="00ED3949">
        <w:rPr>
          <w:bCs/>
          <w:sz w:val="24"/>
          <w:szCs w:val="24"/>
        </w:rPr>
        <w:t xml:space="preserve"> сельского совета депутатов от 2</w:t>
      </w:r>
      <w:r>
        <w:rPr>
          <w:bCs/>
          <w:sz w:val="24"/>
          <w:szCs w:val="24"/>
        </w:rPr>
        <w:t xml:space="preserve">8.11.2019 </w:t>
      </w:r>
      <w:r w:rsidRPr="00ED3949">
        <w:rPr>
          <w:bCs/>
          <w:sz w:val="24"/>
          <w:szCs w:val="24"/>
        </w:rPr>
        <w:t>№ 30-</w:t>
      </w:r>
      <w:r>
        <w:rPr>
          <w:bCs/>
          <w:sz w:val="24"/>
          <w:szCs w:val="24"/>
        </w:rPr>
        <w:t>62</w:t>
      </w:r>
      <w:r w:rsidRPr="00ED3949">
        <w:rPr>
          <w:bCs/>
          <w:sz w:val="24"/>
          <w:szCs w:val="24"/>
        </w:rPr>
        <w:t xml:space="preserve"> «О введении налога на имущество физических лиц на территории </w:t>
      </w:r>
      <w:proofErr w:type="spellStart"/>
      <w:r>
        <w:rPr>
          <w:bCs/>
          <w:sz w:val="24"/>
          <w:szCs w:val="24"/>
        </w:rPr>
        <w:t>Талажа</w:t>
      </w:r>
      <w:r w:rsidRPr="00ED3949">
        <w:rPr>
          <w:bCs/>
          <w:sz w:val="24"/>
          <w:szCs w:val="24"/>
        </w:rPr>
        <w:t>нского</w:t>
      </w:r>
      <w:proofErr w:type="spellEnd"/>
      <w:r w:rsidRPr="00ED3949">
        <w:rPr>
          <w:bCs/>
          <w:sz w:val="24"/>
          <w:szCs w:val="24"/>
        </w:rPr>
        <w:t xml:space="preserve"> сельсовета» (далее – Решение) следующие изменения:</w:t>
      </w:r>
    </w:p>
    <w:p w:rsidR="00FD087C" w:rsidRPr="00ED3949" w:rsidRDefault="00FD087C" w:rsidP="00FD087C">
      <w:pPr>
        <w:ind w:firstLine="720"/>
        <w:rPr>
          <w:bCs/>
          <w:sz w:val="24"/>
          <w:szCs w:val="24"/>
        </w:rPr>
      </w:pPr>
      <w:r w:rsidRPr="00ED3949">
        <w:rPr>
          <w:bCs/>
          <w:sz w:val="24"/>
          <w:szCs w:val="24"/>
        </w:rPr>
        <w:t>Пункт</w:t>
      </w:r>
      <w:r>
        <w:rPr>
          <w:bCs/>
          <w:sz w:val="24"/>
          <w:szCs w:val="24"/>
        </w:rPr>
        <w:t xml:space="preserve"> </w:t>
      </w:r>
      <w:r w:rsidRPr="00ED3949">
        <w:rPr>
          <w:bCs/>
          <w:sz w:val="24"/>
          <w:szCs w:val="24"/>
        </w:rPr>
        <w:t>2 Решения изложить в следующей редакции:</w:t>
      </w:r>
    </w:p>
    <w:p w:rsidR="00FD087C" w:rsidRPr="00ED3949" w:rsidRDefault="00FD087C" w:rsidP="00FD087C">
      <w:pPr>
        <w:ind w:firstLine="720"/>
        <w:rPr>
          <w:bCs/>
          <w:sz w:val="24"/>
          <w:szCs w:val="24"/>
        </w:rPr>
      </w:pPr>
      <w:r w:rsidRPr="00ED3949">
        <w:rPr>
          <w:bCs/>
          <w:sz w:val="24"/>
          <w:szCs w:val="24"/>
        </w:rPr>
        <w:t>2.Налоговые ставки устанавливаются в следующих ра</w:t>
      </w:r>
      <w:r>
        <w:rPr>
          <w:bCs/>
          <w:sz w:val="24"/>
          <w:szCs w:val="24"/>
        </w:rPr>
        <w:t>змерах от кадастровой стоимости</w:t>
      </w:r>
      <w:r w:rsidRPr="00ED3949">
        <w:rPr>
          <w:bCs/>
          <w:sz w:val="24"/>
          <w:szCs w:val="24"/>
        </w:rPr>
        <w:t>:</w:t>
      </w:r>
    </w:p>
    <w:tbl>
      <w:tblPr>
        <w:tblStyle w:val="a9"/>
        <w:tblW w:w="0" w:type="auto"/>
        <w:tblLook w:val="04A0" w:firstRow="1" w:lastRow="0" w:firstColumn="1" w:lastColumn="0" w:noHBand="0" w:noVBand="1"/>
      </w:tblPr>
      <w:tblGrid>
        <w:gridCol w:w="534"/>
        <w:gridCol w:w="6"/>
        <w:gridCol w:w="5834"/>
        <w:gridCol w:w="6"/>
        <w:gridCol w:w="3185"/>
        <w:gridCol w:w="6"/>
      </w:tblGrid>
      <w:tr w:rsidR="00FD087C" w:rsidRPr="00ED3949" w:rsidTr="005D0F1B">
        <w:tc>
          <w:tcPr>
            <w:tcW w:w="540" w:type="dxa"/>
            <w:gridSpan w:val="2"/>
          </w:tcPr>
          <w:p w:rsidR="00FD087C" w:rsidRPr="00ED3949" w:rsidRDefault="00FD087C" w:rsidP="005D0F1B">
            <w:pPr>
              <w:pStyle w:val="Default"/>
              <w:jc w:val="both"/>
            </w:pPr>
            <w:r w:rsidRPr="00ED3949">
              <w:t>№</w:t>
            </w:r>
          </w:p>
          <w:p w:rsidR="00FD087C" w:rsidRPr="00ED3949" w:rsidRDefault="00FD087C" w:rsidP="005D0F1B">
            <w:pPr>
              <w:pStyle w:val="Default"/>
              <w:jc w:val="both"/>
            </w:pPr>
            <w:proofErr w:type="gramStart"/>
            <w:r w:rsidRPr="00ED3949">
              <w:t>п</w:t>
            </w:r>
            <w:proofErr w:type="gramEnd"/>
            <w:r w:rsidRPr="00ED3949">
              <w:t>/п</w:t>
            </w:r>
          </w:p>
        </w:tc>
        <w:tc>
          <w:tcPr>
            <w:tcW w:w="6224" w:type="dxa"/>
            <w:gridSpan w:val="2"/>
          </w:tcPr>
          <w:p w:rsidR="00FD087C" w:rsidRPr="00ED3949" w:rsidRDefault="00FD087C" w:rsidP="005D0F1B">
            <w:pPr>
              <w:pStyle w:val="Default"/>
              <w:jc w:val="center"/>
            </w:pPr>
            <w:r w:rsidRPr="00ED3949">
              <w:t xml:space="preserve">Объект налогообложения </w:t>
            </w:r>
          </w:p>
        </w:tc>
        <w:tc>
          <w:tcPr>
            <w:tcW w:w="3379" w:type="dxa"/>
            <w:gridSpan w:val="2"/>
          </w:tcPr>
          <w:p w:rsidR="00FD087C" w:rsidRPr="00ED3949" w:rsidRDefault="00FD087C" w:rsidP="005D0F1B">
            <w:pPr>
              <w:pStyle w:val="Default"/>
              <w:jc w:val="center"/>
            </w:pPr>
            <w:r w:rsidRPr="00ED3949">
              <w:t>Налоговая ставка</w:t>
            </w:r>
          </w:p>
          <w:p w:rsidR="00FD087C" w:rsidRPr="00ED3949" w:rsidRDefault="00FD087C" w:rsidP="005D0F1B">
            <w:pPr>
              <w:pStyle w:val="Default"/>
              <w:jc w:val="center"/>
            </w:pPr>
            <w:r w:rsidRPr="00ED3949">
              <w:t>(в процентах)</w:t>
            </w:r>
          </w:p>
        </w:tc>
      </w:tr>
      <w:tr w:rsidR="00FD087C" w:rsidRPr="00ED3949" w:rsidTr="005D0F1B">
        <w:tc>
          <w:tcPr>
            <w:tcW w:w="540" w:type="dxa"/>
            <w:gridSpan w:val="2"/>
          </w:tcPr>
          <w:p w:rsidR="00FD087C" w:rsidRPr="00ED3949" w:rsidRDefault="00FD087C" w:rsidP="005D0F1B">
            <w:pPr>
              <w:pStyle w:val="Default"/>
              <w:jc w:val="both"/>
            </w:pPr>
            <w:r w:rsidRPr="00ED3949">
              <w:t>1.</w:t>
            </w:r>
          </w:p>
        </w:tc>
        <w:tc>
          <w:tcPr>
            <w:tcW w:w="6224" w:type="dxa"/>
            <w:gridSpan w:val="2"/>
          </w:tcPr>
          <w:p w:rsidR="00FD087C" w:rsidRPr="00ED3949" w:rsidRDefault="00FD087C" w:rsidP="005D0F1B">
            <w:pPr>
              <w:pStyle w:val="Default"/>
            </w:pPr>
            <w:r w:rsidRPr="00ED3949">
              <w:t>Объект налогообложения, кадастровая стоимость которого не превышает 300 миллионов рублей (включительно)</w:t>
            </w:r>
          </w:p>
        </w:tc>
        <w:tc>
          <w:tcPr>
            <w:tcW w:w="3379" w:type="dxa"/>
            <w:gridSpan w:val="2"/>
          </w:tcPr>
          <w:p w:rsidR="00FD087C" w:rsidRPr="00ED3949" w:rsidRDefault="00FD087C" w:rsidP="005D0F1B">
            <w:pPr>
              <w:pStyle w:val="Default"/>
              <w:jc w:val="both"/>
            </w:pPr>
          </w:p>
        </w:tc>
      </w:tr>
      <w:tr w:rsidR="00FD087C" w:rsidRPr="00ED3949" w:rsidTr="005D0F1B">
        <w:tc>
          <w:tcPr>
            <w:tcW w:w="540" w:type="dxa"/>
            <w:gridSpan w:val="2"/>
          </w:tcPr>
          <w:p w:rsidR="00FD087C" w:rsidRPr="00ED3949" w:rsidRDefault="00FD087C" w:rsidP="005D0F1B">
            <w:pPr>
              <w:pStyle w:val="Default"/>
              <w:jc w:val="both"/>
            </w:pPr>
            <w:r w:rsidRPr="00ED3949">
              <w:t>1.1</w:t>
            </w:r>
          </w:p>
        </w:tc>
        <w:tc>
          <w:tcPr>
            <w:tcW w:w="6224" w:type="dxa"/>
            <w:gridSpan w:val="2"/>
          </w:tcPr>
          <w:p w:rsidR="00FD087C" w:rsidRPr="00ED3949" w:rsidRDefault="00FD087C" w:rsidP="005D0F1B">
            <w:pPr>
              <w:pStyle w:val="Default"/>
            </w:pPr>
            <w:r w:rsidRPr="00ED3949">
              <w:t xml:space="preserve">жилой дом (часть жилого дома); </w:t>
            </w:r>
          </w:p>
        </w:tc>
        <w:tc>
          <w:tcPr>
            <w:tcW w:w="3379" w:type="dxa"/>
            <w:gridSpan w:val="2"/>
          </w:tcPr>
          <w:p w:rsidR="00FD087C" w:rsidRPr="00ED3949" w:rsidRDefault="00FD087C" w:rsidP="005D0F1B">
            <w:pPr>
              <w:pStyle w:val="Default"/>
              <w:jc w:val="center"/>
            </w:pPr>
            <w:r w:rsidRPr="00ED3949">
              <w:t>0,3</w:t>
            </w:r>
          </w:p>
        </w:tc>
      </w:tr>
      <w:tr w:rsidR="00FD087C" w:rsidRPr="00ED3949" w:rsidTr="005D0F1B">
        <w:tc>
          <w:tcPr>
            <w:tcW w:w="540" w:type="dxa"/>
            <w:gridSpan w:val="2"/>
          </w:tcPr>
          <w:p w:rsidR="00FD087C" w:rsidRPr="00ED3949" w:rsidRDefault="00FD087C" w:rsidP="005D0F1B">
            <w:pPr>
              <w:pStyle w:val="Default"/>
              <w:jc w:val="both"/>
            </w:pPr>
            <w:r w:rsidRPr="00ED3949">
              <w:t>1.2</w:t>
            </w:r>
          </w:p>
        </w:tc>
        <w:tc>
          <w:tcPr>
            <w:tcW w:w="6224" w:type="dxa"/>
            <w:gridSpan w:val="2"/>
          </w:tcPr>
          <w:p w:rsidR="00FD087C" w:rsidRPr="00ED3949" w:rsidRDefault="00FD087C" w:rsidP="005D0F1B">
            <w:pPr>
              <w:pStyle w:val="Default"/>
            </w:pPr>
            <w:r w:rsidRPr="00ED3949">
              <w:t>квартира (часть квартиры);</w:t>
            </w:r>
          </w:p>
        </w:tc>
        <w:tc>
          <w:tcPr>
            <w:tcW w:w="3379" w:type="dxa"/>
            <w:gridSpan w:val="2"/>
          </w:tcPr>
          <w:p w:rsidR="00FD087C" w:rsidRPr="00ED3949" w:rsidRDefault="00FD087C" w:rsidP="005D0F1B">
            <w:pPr>
              <w:pStyle w:val="Default"/>
              <w:jc w:val="center"/>
            </w:pPr>
            <w:r w:rsidRPr="00ED3949">
              <w:t>0,15</w:t>
            </w:r>
          </w:p>
        </w:tc>
      </w:tr>
      <w:tr w:rsidR="00FD087C" w:rsidRPr="00ED3949" w:rsidTr="005D0F1B">
        <w:trPr>
          <w:gridAfter w:val="1"/>
          <w:wAfter w:w="6" w:type="dxa"/>
        </w:trPr>
        <w:tc>
          <w:tcPr>
            <w:tcW w:w="534" w:type="dxa"/>
            <w:tcBorders>
              <w:top w:val="single" w:sz="4" w:space="0" w:color="auto"/>
              <w:left w:val="single" w:sz="4" w:space="0" w:color="auto"/>
              <w:bottom w:val="single" w:sz="4" w:space="0" w:color="auto"/>
              <w:right w:val="single" w:sz="4" w:space="0" w:color="auto"/>
            </w:tcBorders>
            <w:hideMark/>
          </w:tcPr>
          <w:p w:rsidR="00FD087C" w:rsidRPr="00ED3949" w:rsidRDefault="00FD087C" w:rsidP="005D0F1B">
            <w:pPr>
              <w:pStyle w:val="Default"/>
              <w:jc w:val="both"/>
            </w:pPr>
            <w:r w:rsidRPr="00ED3949">
              <w:t>1.3</w:t>
            </w:r>
          </w:p>
        </w:tc>
        <w:tc>
          <w:tcPr>
            <w:tcW w:w="6224" w:type="dxa"/>
            <w:gridSpan w:val="2"/>
            <w:tcBorders>
              <w:top w:val="single" w:sz="4" w:space="0" w:color="auto"/>
              <w:left w:val="single" w:sz="4" w:space="0" w:color="auto"/>
              <w:bottom w:val="single" w:sz="4" w:space="0" w:color="auto"/>
              <w:right w:val="single" w:sz="4" w:space="0" w:color="auto"/>
            </w:tcBorders>
            <w:hideMark/>
          </w:tcPr>
          <w:p w:rsidR="00FD087C" w:rsidRPr="00ED3949" w:rsidRDefault="00FD087C" w:rsidP="005D0F1B">
            <w:pPr>
              <w:pStyle w:val="Default"/>
            </w:pPr>
            <w:r>
              <w:t>квартира (часть квартиры) (</w:t>
            </w:r>
            <w:r w:rsidRPr="00ED3949">
              <w:t>до  1 миллиона  рублей (включительно);</w:t>
            </w:r>
          </w:p>
        </w:tc>
        <w:tc>
          <w:tcPr>
            <w:tcW w:w="3379" w:type="dxa"/>
            <w:gridSpan w:val="2"/>
            <w:tcBorders>
              <w:top w:val="single" w:sz="4" w:space="0" w:color="auto"/>
              <w:left w:val="single" w:sz="4" w:space="0" w:color="auto"/>
              <w:bottom w:val="single" w:sz="4" w:space="0" w:color="auto"/>
              <w:right w:val="single" w:sz="4" w:space="0" w:color="auto"/>
            </w:tcBorders>
            <w:hideMark/>
          </w:tcPr>
          <w:p w:rsidR="00FD087C" w:rsidRPr="00ED3949" w:rsidRDefault="00FD087C" w:rsidP="005D0F1B">
            <w:pPr>
              <w:pStyle w:val="Default"/>
            </w:pPr>
            <w:r w:rsidRPr="00ED3949">
              <w:t xml:space="preserve">                       0,15</w:t>
            </w:r>
          </w:p>
        </w:tc>
      </w:tr>
      <w:tr w:rsidR="00FD087C" w:rsidRPr="00ED3949" w:rsidTr="005D0F1B">
        <w:tc>
          <w:tcPr>
            <w:tcW w:w="540" w:type="dxa"/>
            <w:gridSpan w:val="2"/>
          </w:tcPr>
          <w:p w:rsidR="00FD087C" w:rsidRPr="00ED3949" w:rsidRDefault="00FD087C" w:rsidP="005D0F1B">
            <w:pPr>
              <w:pStyle w:val="Default"/>
              <w:jc w:val="both"/>
            </w:pPr>
            <w:r w:rsidRPr="00ED3949">
              <w:t>1.4</w:t>
            </w:r>
          </w:p>
        </w:tc>
        <w:tc>
          <w:tcPr>
            <w:tcW w:w="6224" w:type="dxa"/>
            <w:gridSpan w:val="2"/>
          </w:tcPr>
          <w:p w:rsidR="00FD087C" w:rsidRPr="00ED3949" w:rsidRDefault="00FD087C" w:rsidP="005D0F1B">
            <w:pPr>
              <w:pStyle w:val="Default"/>
            </w:pPr>
            <w:r w:rsidRPr="00ED3949">
              <w:t>комната;</w:t>
            </w:r>
          </w:p>
        </w:tc>
        <w:tc>
          <w:tcPr>
            <w:tcW w:w="3379" w:type="dxa"/>
            <w:gridSpan w:val="2"/>
          </w:tcPr>
          <w:p w:rsidR="00FD087C" w:rsidRPr="00ED3949" w:rsidRDefault="00FD087C" w:rsidP="005D0F1B">
            <w:pPr>
              <w:pStyle w:val="Default"/>
              <w:jc w:val="center"/>
            </w:pPr>
            <w:r w:rsidRPr="00ED3949">
              <w:t>0,15</w:t>
            </w:r>
          </w:p>
        </w:tc>
      </w:tr>
      <w:tr w:rsidR="00FD087C" w:rsidRPr="00ED3949" w:rsidTr="005D0F1B">
        <w:tc>
          <w:tcPr>
            <w:tcW w:w="540" w:type="dxa"/>
            <w:gridSpan w:val="2"/>
          </w:tcPr>
          <w:p w:rsidR="00FD087C" w:rsidRPr="00ED3949" w:rsidRDefault="00FD087C" w:rsidP="005D0F1B">
            <w:pPr>
              <w:pStyle w:val="Default"/>
              <w:jc w:val="both"/>
            </w:pPr>
            <w:r w:rsidRPr="00ED3949">
              <w:t>1.5</w:t>
            </w:r>
          </w:p>
        </w:tc>
        <w:tc>
          <w:tcPr>
            <w:tcW w:w="6224" w:type="dxa"/>
            <w:gridSpan w:val="2"/>
          </w:tcPr>
          <w:p w:rsidR="00FD087C" w:rsidRPr="00ED3949" w:rsidRDefault="00FD087C" w:rsidP="005D0F1B">
            <w:pPr>
              <w:pStyle w:val="Default"/>
            </w:pPr>
            <w:r w:rsidRPr="00ED3949">
              <w:t>объект незавершенного строительства в случае, если проектируемым назначением такого объекта является жилой дом;</w:t>
            </w:r>
          </w:p>
        </w:tc>
        <w:tc>
          <w:tcPr>
            <w:tcW w:w="3379" w:type="dxa"/>
            <w:gridSpan w:val="2"/>
          </w:tcPr>
          <w:p w:rsidR="00FD087C" w:rsidRPr="00ED3949" w:rsidRDefault="00FD087C" w:rsidP="005D0F1B">
            <w:pPr>
              <w:pStyle w:val="Default"/>
              <w:jc w:val="center"/>
            </w:pPr>
            <w:r w:rsidRPr="00ED3949">
              <w:t>0,1</w:t>
            </w:r>
          </w:p>
        </w:tc>
      </w:tr>
      <w:tr w:rsidR="00FD087C" w:rsidRPr="00ED3949" w:rsidTr="005D0F1B">
        <w:tc>
          <w:tcPr>
            <w:tcW w:w="540" w:type="dxa"/>
            <w:gridSpan w:val="2"/>
          </w:tcPr>
          <w:p w:rsidR="00FD087C" w:rsidRPr="00ED3949" w:rsidRDefault="00FD087C" w:rsidP="005D0F1B">
            <w:pPr>
              <w:pStyle w:val="Default"/>
              <w:jc w:val="both"/>
            </w:pPr>
            <w:r w:rsidRPr="00ED3949">
              <w:t>1.6</w:t>
            </w:r>
          </w:p>
        </w:tc>
        <w:tc>
          <w:tcPr>
            <w:tcW w:w="6224" w:type="dxa"/>
            <w:gridSpan w:val="2"/>
          </w:tcPr>
          <w:p w:rsidR="00FD087C" w:rsidRPr="00ED3949" w:rsidRDefault="00FD087C" w:rsidP="005D0F1B">
            <w:pPr>
              <w:pStyle w:val="Default"/>
            </w:pPr>
            <w:r w:rsidRPr="00ED3949">
              <w:t xml:space="preserve">единый недвижимый комплекс, в состав которого входит хотя бы одно жилое помещение (жилой дом) </w:t>
            </w:r>
          </w:p>
        </w:tc>
        <w:tc>
          <w:tcPr>
            <w:tcW w:w="3379" w:type="dxa"/>
            <w:gridSpan w:val="2"/>
          </w:tcPr>
          <w:p w:rsidR="00FD087C" w:rsidRPr="00ED3949" w:rsidRDefault="00FD087C" w:rsidP="005D0F1B">
            <w:pPr>
              <w:pStyle w:val="Default"/>
              <w:jc w:val="center"/>
            </w:pPr>
            <w:r w:rsidRPr="00ED3949">
              <w:t>0,1</w:t>
            </w:r>
          </w:p>
        </w:tc>
      </w:tr>
      <w:tr w:rsidR="00FD087C" w:rsidRPr="00ED3949" w:rsidTr="005D0F1B">
        <w:tc>
          <w:tcPr>
            <w:tcW w:w="540" w:type="dxa"/>
            <w:gridSpan w:val="2"/>
          </w:tcPr>
          <w:p w:rsidR="00FD087C" w:rsidRPr="00ED3949" w:rsidRDefault="00FD087C" w:rsidP="005D0F1B">
            <w:pPr>
              <w:pStyle w:val="Default"/>
              <w:jc w:val="both"/>
            </w:pPr>
            <w:r w:rsidRPr="00ED3949">
              <w:t>1.7</w:t>
            </w:r>
          </w:p>
        </w:tc>
        <w:tc>
          <w:tcPr>
            <w:tcW w:w="6224" w:type="dxa"/>
            <w:gridSpan w:val="2"/>
          </w:tcPr>
          <w:p w:rsidR="00FD087C" w:rsidRPr="00ED3949" w:rsidRDefault="00FD087C" w:rsidP="005D0F1B">
            <w:pPr>
              <w:pStyle w:val="Default"/>
            </w:pPr>
            <w:r w:rsidRPr="00ED3949">
              <w:t xml:space="preserve">гараж, </w:t>
            </w:r>
            <w:proofErr w:type="spellStart"/>
            <w:r w:rsidRPr="00ED3949">
              <w:t>машино-место</w:t>
            </w:r>
            <w:proofErr w:type="gramStart"/>
            <w:r w:rsidRPr="00ED3949">
              <w:t>;в</w:t>
            </w:r>
            <w:proofErr w:type="spellEnd"/>
            <w:proofErr w:type="gramEnd"/>
            <w:r w:rsidRPr="00ED3949">
              <w:t xml:space="preserve"> том ,числе расположенный в объектах налогообложения , указанных в подпункте 2 пункта 2 статьи 406 Налогового кодекса РФ</w:t>
            </w:r>
          </w:p>
        </w:tc>
        <w:tc>
          <w:tcPr>
            <w:tcW w:w="3379" w:type="dxa"/>
            <w:gridSpan w:val="2"/>
          </w:tcPr>
          <w:p w:rsidR="00FD087C" w:rsidRPr="00ED3949" w:rsidRDefault="00FD087C" w:rsidP="005D0F1B">
            <w:pPr>
              <w:pStyle w:val="Default"/>
              <w:jc w:val="center"/>
            </w:pPr>
            <w:r w:rsidRPr="00ED3949">
              <w:t>0,1</w:t>
            </w:r>
          </w:p>
        </w:tc>
      </w:tr>
      <w:tr w:rsidR="00FD087C" w:rsidRPr="00ED3949" w:rsidTr="005D0F1B">
        <w:tc>
          <w:tcPr>
            <w:tcW w:w="540" w:type="dxa"/>
            <w:gridSpan w:val="2"/>
          </w:tcPr>
          <w:p w:rsidR="00FD087C" w:rsidRPr="00ED3949" w:rsidRDefault="00FD087C" w:rsidP="005D0F1B">
            <w:pPr>
              <w:pStyle w:val="Default"/>
              <w:jc w:val="both"/>
            </w:pPr>
            <w:r w:rsidRPr="00ED3949">
              <w:t>1.8</w:t>
            </w:r>
          </w:p>
        </w:tc>
        <w:tc>
          <w:tcPr>
            <w:tcW w:w="6224" w:type="dxa"/>
            <w:gridSpan w:val="2"/>
          </w:tcPr>
          <w:p w:rsidR="00FD087C" w:rsidRPr="00ED3949" w:rsidRDefault="00FD087C" w:rsidP="005D0F1B">
            <w:pPr>
              <w:pStyle w:val="Default"/>
            </w:pPr>
            <w:r w:rsidRPr="00ED3949">
              <w:t>хозяйственное строение или сооружение, площадь которого не превышает 50 квадратных метров и которое расположено на земельном участке, предоставленном для ведения личного подсобного, дачного хозяйства, огородничества, садоводства или индивидуального жилищного строительства;</w:t>
            </w:r>
          </w:p>
        </w:tc>
        <w:tc>
          <w:tcPr>
            <w:tcW w:w="3379" w:type="dxa"/>
            <w:gridSpan w:val="2"/>
          </w:tcPr>
          <w:p w:rsidR="00FD087C" w:rsidRPr="00ED3949" w:rsidRDefault="00FD087C" w:rsidP="005D0F1B">
            <w:pPr>
              <w:pStyle w:val="Default"/>
              <w:jc w:val="center"/>
            </w:pPr>
            <w:r w:rsidRPr="00ED3949">
              <w:t>0,1</w:t>
            </w:r>
          </w:p>
        </w:tc>
      </w:tr>
      <w:tr w:rsidR="00FD087C" w:rsidRPr="00ED3949" w:rsidTr="005D0F1B">
        <w:tc>
          <w:tcPr>
            <w:tcW w:w="540" w:type="dxa"/>
            <w:gridSpan w:val="2"/>
          </w:tcPr>
          <w:p w:rsidR="00FD087C" w:rsidRPr="00ED3949" w:rsidRDefault="00FD087C" w:rsidP="005D0F1B">
            <w:pPr>
              <w:pStyle w:val="Default"/>
              <w:jc w:val="both"/>
            </w:pPr>
            <w:r w:rsidRPr="00ED3949">
              <w:t>2</w:t>
            </w:r>
          </w:p>
        </w:tc>
        <w:tc>
          <w:tcPr>
            <w:tcW w:w="6224" w:type="dxa"/>
            <w:gridSpan w:val="2"/>
          </w:tcPr>
          <w:p w:rsidR="00FD087C" w:rsidRPr="00ED3949" w:rsidRDefault="00FD087C" w:rsidP="005D0F1B">
            <w:pPr>
              <w:pStyle w:val="Default"/>
            </w:pPr>
            <w:r>
              <w:t>а также объект налогообложения</w:t>
            </w:r>
            <w:r w:rsidRPr="00ED3949">
              <w:t>, включенный в перечень</w:t>
            </w:r>
            <w:proofErr w:type="gramStart"/>
            <w:r w:rsidRPr="00ED3949">
              <w:t xml:space="preserve"> ,</w:t>
            </w:r>
            <w:proofErr w:type="gramEnd"/>
            <w:r w:rsidRPr="00ED3949">
              <w:t xml:space="preserve">определяемый в соответствии с пунктом 7 </w:t>
            </w:r>
            <w:r w:rsidRPr="00ED3949">
              <w:lastRenderedPageBreak/>
              <w:t xml:space="preserve">статьи 378.2 Налогового кодекса РФ , в отношении объектов налогообложения , предусмотренных абзацем вторым пункта 10 статьи 378.2 Налогового кодекса РФ </w:t>
            </w:r>
          </w:p>
        </w:tc>
        <w:tc>
          <w:tcPr>
            <w:tcW w:w="3379" w:type="dxa"/>
            <w:gridSpan w:val="2"/>
          </w:tcPr>
          <w:p w:rsidR="00FD087C" w:rsidRPr="00ED3949" w:rsidRDefault="00FD087C" w:rsidP="005D0F1B">
            <w:pPr>
              <w:pStyle w:val="Default"/>
              <w:jc w:val="center"/>
            </w:pPr>
            <w:r w:rsidRPr="00ED3949">
              <w:lastRenderedPageBreak/>
              <w:t>0,1</w:t>
            </w:r>
          </w:p>
        </w:tc>
      </w:tr>
      <w:tr w:rsidR="00FD087C" w:rsidRPr="00ED3949" w:rsidTr="005D0F1B">
        <w:tc>
          <w:tcPr>
            <w:tcW w:w="540" w:type="dxa"/>
            <w:gridSpan w:val="2"/>
          </w:tcPr>
          <w:p w:rsidR="00FD087C" w:rsidRPr="00ED3949" w:rsidRDefault="00FD087C" w:rsidP="005D0F1B">
            <w:pPr>
              <w:pStyle w:val="Default"/>
              <w:jc w:val="both"/>
            </w:pPr>
            <w:r w:rsidRPr="00ED3949">
              <w:lastRenderedPageBreak/>
              <w:t>3.</w:t>
            </w:r>
          </w:p>
        </w:tc>
        <w:tc>
          <w:tcPr>
            <w:tcW w:w="6224" w:type="dxa"/>
            <w:gridSpan w:val="2"/>
          </w:tcPr>
          <w:p w:rsidR="00FD087C" w:rsidRPr="00ED3949" w:rsidRDefault="00FD087C" w:rsidP="005D0F1B">
            <w:pPr>
              <w:pStyle w:val="Default"/>
            </w:pPr>
            <w:r w:rsidRPr="00ED3949">
              <w:t xml:space="preserve">Объект налогообложения, кадастровая стоимость которого превышает 300 миллионов рублей </w:t>
            </w:r>
          </w:p>
        </w:tc>
        <w:tc>
          <w:tcPr>
            <w:tcW w:w="3379" w:type="dxa"/>
            <w:gridSpan w:val="2"/>
          </w:tcPr>
          <w:p w:rsidR="00FD087C" w:rsidRPr="00ED3949" w:rsidRDefault="00FD087C" w:rsidP="005D0F1B">
            <w:pPr>
              <w:pStyle w:val="Default"/>
              <w:jc w:val="center"/>
            </w:pPr>
            <w:r w:rsidRPr="00ED3949">
              <w:t>2</w:t>
            </w:r>
          </w:p>
        </w:tc>
      </w:tr>
      <w:tr w:rsidR="00FD087C" w:rsidRPr="00ED3949" w:rsidTr="005D0F1B">
        <w:tc>
          <w:tcPr>
            <w:tcW w:w="540" w:type="dxa"/>
            <w:gridSpan w:val="2"/>
          </w:tcPr>
          <w:p w:rsidR="00FD087C" w:rsidRPr="00ED3949" w:rsidRDefault="00FD087C" w:rsidP="005D0F1B">
            <w:pPr>
              <w:pStyle w:val="Default"/>
              <w:jc w:val="both"/>
            </w:pPr>
            <w:r w:rsidRPr="00ED3949">
              <w:t>4.</w:t>
            </w:r>
          </w:p>
        </w:tc>
        <w:tc>
          <w:tcPr>
            <w:tcW w:w="6224" w:type="dxa"/>
            <w:gridSpan w:val="2"/>
          </w:tcPr>
          <w:p w:rsidR="00FD087C" w:rsidRPr="00ED3949" w:rsidRDefault="00FD087C" w:rsidP="005D0F1B">
            <w:pPr>
              <w:pStyle w:val="Default"/>
            </w:pPr>
            <w:r w:rsidRPr="00ED3949">
              <w:t>Прочие объекты налогообложения</w:t>
            </w:r>
          </w:p>
        </w:tc>
        <w:tc>
          <w:tcPr>
            <w:tcW w:w="3379" w:type="dxa"/>
            <w:gridSpan w:val="2"/>
          </w:tcPr>
          <w:p w:rsidR="00FD087C" w:rsidRPr="00ED3949" w:rsidRDefault="00FD087C" w:rsidP="005D0F1B">
            <w:pPr>
              <w:pStyle w:val="Default"/>
              <w:jc w:val="center"/>
            </w:pPr>
            <w:r w:rsidRPr="00ED3949">
              <w:t>0,5</w:t>
            </w:r>
          </w:p>
        </w:tc>
      </w:tr>
    </w:tbl>
    <w:p w:rsidR="00FD087C" w:rsidRPr="00ED3949" w:rsidRDefault="00FD087C" w:rsidP="00FD087C">
      <w:pPr>
        <w:ind w:firstLine="720"/>
        <w:jc w:val="both"/>
        <w:rPr>
          <w:sz w:val="24"/>
          <w:szCs w:val="24"/>
        </w:rPr>
      </w:pPr>
    </w:p>
    <w:p w:rsidR="00FD087C" w:rsidRPr="00ED3949" w:rsidRDefault="00FD087C" w:rsidP="00FD087C">
      <w:pPr>
        <w:rPr>
          <w:sz w:val="24"/>
          <w:szCs w:val="24"/>
        </w:rPr>
      </w:pPr>
      <w:r w:rsidRPr="00ED3949">
        <w:rPr>
          <w:sz w:val="24"/>
          <w:szCs w:val="24"/>
        </w:rPr>
        <w:t>1.1. Пункт 3  п.п.3)Решения изложить в следующей редакции:</w:t>
      </w:r>
    </w:p>
    <w:p w:rsidR="00FD087C" w:rsidRPr="00ED3949" w:rsidRDefault="00FD087C" w:rsidP="00FD087C">
      <w:pPr>
        <w:ind w:firstLine="720"/>
        <w:rPr>
          <w:sz w:val="24"/>
          <w:szCs w:val="24"/>
          <w:shd w:val="clear" w:color="auto" w:fill="FFFFFF"/>
        </w:rPr>
      </w:pPr>
      <w:r w:rsidRPr="00ED3949">
        <w:rPr>
          <w:sz w:val="24"/>
          <w:szCs w:val="24"/>
        </w:rPr>
        <w:t>«3).</w:t>
      </w:r>
      <w:r w:rsidRPr="00ED3949">
        <w:rPr>
          <w:sz w:val="24"/>
          <w:szCs w:val="24"/>
          <w:shd w:val="clear" w:color="auto" w:fill="FFFFFF"/>
        </w:rPr>
        <w:t>Если иное не установлено настоящим пунктом, налоговая база определяется в отношении каждого объекта налогообложения как его кадастровая стоимость, внесенная в Единый государственный реестр недвижимости и подлежащая применению с 1 января года, являющегося налоговым периодом, с учетом особенностей, предусмотренных статьей 403 Налогового кодекса Российской Федерации.</w:t>
      </w:r>
    </w:p>
    <w:p w:rsidR="00FD087C" w:rsidRPr="00ED3949" w:rsidRDefault="00FD087C" w:rsidP="00FD087C">
      <w:pPr>
        <w:ind w:firstLine="720"/>
        <w:rPr>
          <w:sz w:val="24"/>
          <w:szCs w:val="24"/>
          <w:shd w:val="clear" w:color="auto" w:fill="FFFFFF"/>
        </w:rPr>
      </w:pPr>
      <w:proofErr w:type="gramStart"/>
      <w:r w:rsidRPr="00ED3949">
        <w:rPr>
          <w:sz w:val="24"/>
          <w:szCs w:val="24"/>
          <w:shd w:val="clear" w:color="auto" w:fill="FFFFFF"/>
        </w:rPr>
        <w:t>Налоговая база в отношении объекта налогообложения за налоговый период 2023 года определяется как его кадастровая стоимость, внесенная в Единый государственный реестр недвижимости и подлежащая применению с 1 января 2022 года с учетом особенностей, предусмотренных настоящей статьей, в случае, если кадастровая стоимость такого объекта налогообложения, внесенная в Единый государственный реестр недвижимости и подлежащая применению с 1 января 2023 года, превышает кадастровую</w:t>
      </w:r>
      <w:proofErr w:type="gramEnd"/>
      <w:r w:rsidRPr="00ED3949">
        <w:rPr>
          <w:sz w:val="24"/>
          <w:szCs w:val="24"/>
          <w:shd w:val="clear" w:color="auto" w:fill="FFFFFF"/>
        </w:rPr>
        <w:t xml:space="preserve"> стоимость такого объекта налогообложения, внесенную в Единый государственный реестр недвижимости и подлежащую применению с 1 января 2022 года, за исключением случаев, если кадастровая стоимость соответствующего объекта налогообложения увеличилась вследствие изменения его</w:t>
      </w:r>
      <w:r>
        <w:rPr>
          <w:sz w:val="24"/>
          <w:szCs w:val="24"/>
          <w:shd w:val="clear" w:color="auto" w:fill="FFFFFF"/>
        </w:rPr>
        <w:t xml:space="preserve"> характеристик</w:t>
      </w:r>
      <w:r w:rsidRPr="00ED3949">
        <w:rPr>
          <w:sz w:val="24"/>
          <w:szCs w:val="24"/>
          <w:shd w:val="clear" w:color="auto" w:fill="FFFFFF"/>
        </w:rPr>
        <w:t>».</w:t>
      </w:r>
    </w:p>
    <w:p w:rsidR="00FD087C" w:rsidRPr="00ED3949" w:rsidRDefault="00FD087C" w:rsidP="00FD087C">
      <w:pPr>
        <w:rPr>
          <w:sz w:val="24"/>
          <w:szCs w:val="24"/>
          <w:shd w:val="clear" w:color="auto" w:fill="FFFFFF"/>
        </w:rPr>
      </w:pPr>
      <w:r w:rsidRPr="00ED3949">
        <w:rPr>
          <w:sz w:val="24"/>
          <w:szCs w:val="24"/>
        </w:rPr>
        <w:t xml:space="preserve">            2. </w:t>
      </w:r>
      <w:proofErr w:type="gramStart"/>
      <w:r w:rsidRPr="00ED3949">
        <w:rPr>
          <w:sz w:val="24"/>
          <w:szCs w:val="24"/>
          <w:shd w:val="clear" w:color="auto" w:fill="FFFFFF"/>
        </w:rPr>
        <w:t>Контроль за</w:t>
      </w:r>
      <w:proofErr w:type="gramEnd"/>
      <w:r w:rsidRPr="00ED3949">
        <w:rPr>
          <w:sz w:val="24"/>
          <w:szCs w:val="24"/>
          <w:shd w:val="clear" w:color="auto" w:fill="FFFFFF"/>
        </w:rPr>
        <w:t xml:space="preserve"> исполнением настоящего Решения возложить на председателя комиссии по бюджету, финансам и налоговой политике.</w:t>
      </w:r>
      <w:r>
        <w:rPr>
          <w:sz w:val="24"/>
          <w:szCs w:val="24"/>
          <w:shd w:val="clear" w:color="auto" w:fill="FFFFFF"/>
        </w:rPr>
        <w:t xml:space="preserve"> </w:t>
      </w:r>
      <w:r w:rsidRPr="00ED3949">
        <w:rPr>
          <w:sz w:val="24"/>
          <w:szCs w:val="24"/>
          <w:shd w:val="clear" w:color="auto" w:fill="FFFFFF"/>
        </w:rPr>
        <w:t xml:space="preserve">(Председатель  комиссии </w:t>
      </w:r>
      <w:r>
        <w:rPr>
          <w:sz w:val="24"/>
          <w:szCs w:val="24"/>
          <w:shd w:val="clear" w:color="auto" w:fill="FFFFFF"/>
        </w:rPr>
        <w:t>Рагозина Т.В.</w:t>
      </w:r>
      <w:r w:rsidRPr="00ED3949">
        <w:rPr>
          <w:sz w:val="24"/>
          <w:szCs w:val="24"/>
          <w:shd w:val="clear" w:color="auto" w:fill="FFFFFF"/>
        </w:rPr>
        <w:t>)</w:t>
      </w:r>
    </w:p>
    <w:p w:rsidR="00FD087C" w:rsidRPr="00ED3949" w:rsidRDefault="00FD087C" w:rsidP="00FD087C">
      <w:pPr>
        <w:rPr>
          <w:sz w:val="24"/>
          <w:szCs w:val="24"/>
        </w:rPr>
      </w:pPr>
      <w:r w:rsidRPr="00ED3949">
        <w:rPr>
          <w:sz w:val="24"/>
          <w:szCs w:val="24"/>
        </w:rPr>
        <w:t xml:space="preserve">            3. Настоящее Решение вступает в силу не ранее чем по истечении одного месяца со дня его официального опубликования в газете «</w:t>
      </w:r>
      <w:proofErr w:type="spellStart"/>
      <w:r>
        <w:rPr>
          <w:sz w:val="24"/>
          <w:szCs w:val="24"/>
        </w:rPr>
        <w:t>Талажа</w:t>
      </w:r>
      <w:r w:rsidRPr="00ED3949">
        <w:rPr>
          <w:sz w:val="24"/>
          <w:szCs w:val="24"/>
        </w:rPr>
        <w:t>нский</w:t>
      </w:r>
      <w:proofErr w:type="spellEnd"/>
      <w:r w:rsidRPr="00ED3949">
        <w:rPr>
          <w:sz w:val="24"/>
          <w:szCs w:val="24"/>
        </w:rPr>
        <w:t xml:space="preserve"> вестник»</w:t>
      </w:r>
      <w:r>
        <w:rPr>
          <w:sz w:val="24"/>
          <w:szCs w:val="24"/>
        </w:rPr>
        <w:t xml:space="preserve"> </w:t>
      </w:r>
      <w:r w:rsidRPr="00ED3949">
        <w:rPr>
          <w:sz w:val="24"/>
          <w:szCs w:val="24"/>
        </w:rPr>
        <w:t>и распространяется на правоотношения, возникшие с 1 января 2023 года.</w:t>
      </w:r>
    </w:p>
    <w:p w:rsidR="00FD087C" w:rsidRDefault="00FD087C" w:rsidP="00FD087C">
      <w:pPr>
        <w:ind w:firstLine="709"/>
        <w:rPr>
          <w:sz w:val="24"/>
          <w:szCs w:val="24"/>
        </w:rPr>
      </w:pPr>
    </w:p>
    <w:p w:rsidR="00FD087C" w:rsidRDefault="00FD087C" w:rsidP="00FD087C">
      <w:pPr>
        <w:ind w:firstLine="709"/>
        <w:rPr>
          <w:sz w:val="24"/>
          <w:szCs w:val="24"/>
        </w:rPr>
      </w:pPr>
    </w:p>
    <w:p w:rsidR="00FD087C" w:rsidRDefault="00FD087C" w:rsidP="00FD087C">
      <w:pPr>
        <w:ind w:firstLine="709"/>
        <w:rPr>
          <w:sz w:val="24"/>
          <w:szCs w:val="24"/>
        </w:rPr>
      </w:pPr>
    </w:p>
    <w:p w:rsidR="00FD087C" w:rsidRDefault="00FD087C" w:rsidP="00FD087C">
      <w:pPr>
        <w:ind w:firstLine="709"/>
        <w:rPr>
          <w:sz w:val="24"/>
          <w:szCs w:val="24"/>
        </w:rPr>
      </w:pPr>
    </w:p>
    <w:p w:rsidR="00FD087C" w:rsidRDefault="00FD087C" w:rsidP="00FD087C">
      <w:pPr>
        <w:ind w:firstLine="709"/>
        <w:rPr>
          <w:sz w:val="24"/>
          <w:szCs w:val="24"/>
        </w:rPr>
      </w:pPr>
    </w:p>
    <w:p w:rsidR="00FD087C" w:rsidRPr="00ED3949" w:rsidRDefault="00FD087C" w:rsidP="00FD087C">
      <w:pPr>
        <w:ind w:firstLine="709"/>
        <w:rPr>
          <w:sz w:val="24"/>
          <w:szCs w:val="24"/>
        </w:rPr>
      </w:pPr>
      <w:r w:rsidRPr="00ED3949">
        <w:rPr>
          <w:sz w:val="24"/>
          <w:szCs w:val="24"/>
        </w:rPr>
        <w:t xml:space="preserve">Председатель </w:t>
      </w:r>
      <w:proofErr w:type="spellStart"/>
      <w:r>
        <w:rPr>
          <w:sz w:val="24"/>
          <w:szCs w:val="24"/>
        </w:rPr>
        <w:t>Талажа</w:t>
      </w:r>
      <w:r w:rsidRPr="00ED3949">
        <w:rPr>
          <w:sz w:val="24"/>
          <w:szCs w:val="24"/>
        </w:rPr>
        <w:t>нского</w:t>
      </w:r>
      <w:proofErr w:type="spellEnd"/>
    </w:p>
    <w:p w:rsidR="00FD087C" w:rsidRPr="00ED3949" w:rsidRDefault="00FD087C" w:rsidP="00FD087C">
      <w:pPr>
        <w:ind w:firstLine="709"/>
        <w:rPr>
          <w:sz w:val="24"/>
          <w:szCs w:val="24"/>
        </w:rPr>
      </w:pPr>
      <w:r w:rsidRPr="00ED3949">
        <w:rPr>
          <w:sz w:val="24"/>
          <w:szCs w:val="24"/>
        </w:rPr>
        <w:t xml:space="preserve"> сельского Совета депутатов </w:t>
      </w:r>
      <w:r>
        <w:rPr>
          <w:sz w:val="24"/>
          <w:szCs w:val="24"/>
        </w:rPr>
        <w:t xml:space="preserve">                               </w:t>
      </w:r>
      <w:proofErr w:type="spellStart"/>
      <w:r>
        <w:rPr>
          <w:sz w:val="24"/>
          <w:szCs w:val="24"/>
        </w:rPr>
        <w:t>Т.В</w:t>
      </w:r>
      <w:r w:rsidRPr="00ED3949">
        <w:rPr>
          <w:sz w:val="24"/>
          <w:szCs w:val="24"/>
        </w:rPr>
        <w:t>.</w:t>
      </w:r>
      <w:r>
        <w:rPr>
          <w:sz w:val="24"/>
          <w:szCs w:val="24"/>
        </w:rPr>
        <w:t>Рагозина</w:t>
      </w:r>
      <w:proofErr w:type="spellEnd"/>
    </w:p>
    <w:p w:rsidR="00FD087C" w:rsidRDefault="00FD087C" w:rsidP="00FD087C">
      <w:pPr>
        <w:ind w:firstLine="709"/>
        <w:rPr>
          <w:sz w:val="24"/>
          <w:szCs w:val="24"/>
        </w:rPr>
      </w:pPr>
    </w:p>
    <w:p w:rsidR="00FD087C" w:rsidRDefault="00FD087C" w:rsidP="00FD087C">
      <w:pPr>
        <w:ind w:firstLine="709"/>
        <w:rPr>
          <w:sz w:val="24"/>
          <w:szCs w:val="24"/>
        </w:rPr>
      </w:pPr>
    </w:p>
    <w:p w:rsidR="00FD087C" w:rsidRPr="00ED3949" w:rsidRDefault="00FD087C" w:rsidP="00FD087C">
      <w:pPr>
        <w:ind w:firstLine="709"/>
        <w:rPr>
          <w:color w:val="000000"/>
          <w:spacing w:val="-1"/>
          <w:sz w:val="24"/>
          <w:szCs w:val="24"/>
        </w:rPr>
      </w:pPr>
      <w:r w:rsidRPr="00ED3949">
        <w:rPr>
          <w:sz w:val="24"/>
          <w:szCs w:val="24"/>
        </w:rPr>
        <w:t xml:space="preserve">Глава </w:t>
      </w:r>
      <w:proofErr w:type="spellStart"/>
      <w:r>
        <w:rPr>
          <w:sz w:val="24"/>
          <w:szCs w:val="24"/>
        </w:rPr>
        <w:t>Талажа</w:t>
      </w:r>
      <w:r w:rsidRPr="00ED3949">
        <w:rPr>
          <w:sz w:val="24"/>
          <w:szCs w:val="24"/>
        </w:rPr>
        <w:t>нского</w:t>
      </w:r>
      <w:proofErr w:type="spellEnd"/>
      <w:r w:rsidRPr="00ED3949">
        <w:rPr>
          <w:sz w:val="24"/>
          <w:szCs w:val="24"/>
        </w:rPr>
        <w:t xml:space="preserve"> сельсовета                           </w:t>
      </w:r>
      <w:proofErr w:type="spellStart"/>
      <w:r>
        <w:rPr>
          <w:sz w:val="24"/>
          <w:szCs w:val="24"/>
        </w:rPr>
        <w:t>А.А</w:t>
      </w:r>
      <w:r w:rsidRPr="00ED3949">
        <w:rPr>
          <w:sz w:val="24"/>
          <w:szCs w:val="24"/>
        </w:rPr>
        <w:t>.</w:t>
      </w:r>
      <w:r>
        <w:rPr>
          <w:sz w:val="24"/>
          <w:szCs w:val="24"/>
        </w:rPr>
        <w:t>Василье</w:t>
      </w:r>
      <w:r w:rsidRPr="00ED3949">
        <w:rPr>
          <w:sz w:val="24"/>
          <w:szCs w:val="24"/>
        </w:rPr>
        <w:t>ва</w:t>
      </w:r>
      <w:proofErr w:type="spellEnd"/>
      <w:r w:rsidRPr="00ED3949">
        <w:rPr>
          <w:sz w:val="24"/>
          <w:szCs w:val="24"/>
        </w:rPr>
        <w:t xml:space="preserve">       </w:t>
      </w:r>
    </w:p>
    <w:p w:rsidR="00FD087C" w:rsidRPr="00ED3949" w:rsidRDefault="00FD087C" w:rsidP="00FD087C">
      <w:pPr>
        <w:rPr>
          <w:color w:val="FF0000"/>
          <w:sz w:val="24"/>
          <w:szCs w:val="24"/>
        </w:rPr>
      </w:pPr>
    </w:p>
    <w:p w:rsidR="00FD087C" w:rsidRPr="00ED3949" w:rsidRDefault="00FD087C" w:rsidP="00FD087C">
      <w:pPr>
        <w:rPr>
          <w:color w:val="FF0000"/>
          <w:sz w:val="24"/>
          <w:szCs w:val="24"/>
        </w:rPr>
      </w:pPr>
    </w:p>
    <w:p w:rsidR="00FD087C" w:rsidRPr="00ED3949" w:rsidRDefault="00FD087C" w:rsidP="00FD087C">
      <w:pPr>
        <w:ind w:firstLine="851"/>
        <w:rPr>
          <w:sz w:val="24"/>
          <w:szCs w:val="24"/>
        </w:rPr>
      </w:pPr>
    </w:p>
    <w:p w:rsidR="00FD087C" w:rsidRPr="00ED3949" w:rsidRDefault="00FD087C" w:rsidP="00FD087C">
      <w:pPr>
        <w:rPr>
          <w:sz w:val="24"/>
          <w:szCs w:val="24"/>
        </w:rPr>
      </w:pPr>
    </w:p>
    <w:p w:rsidR="00FD087C" w:rsidRPr="00D0071A" w:rsidRDefault="00FD087C" w:rsidP="00FD087C">
      <w:pPr>
        <w:jc w:val="center"/>
        <w:rPr>
          <w:b/>
          <w:sz w:val="24"/>
          <w:szCs w:val="24"/>
        </w:rPr>
      </w:pPr>
      <w:r w:rsidRPr="00D0071A">
        <w:rPr>
          <w:b/>
          <w:sz w:val="24"/>
          <w:szCs w:val="24"/>
        </w:rPr>
        <w:t>РОССИЙСКАЯ ФЕДЕРАЦИЯ</w:t>
      </w:r>
    </w:p>
    <w:p w:rsidR="00FD087C" w:rsidRDefault="00FD087C" w:rsidP="00FD087C">
      <w:pPr>
        <w:jc w:val="center"/>
        <w:rPr>
          <w:b/>
          <w:sz w:val="24"/>
          <w:szCs w:val="24"/>
        </w:rPr>
      </w:pPr>
      <w:r w:rsidRPr="00D0071A">
        <w:rPr>
          <w:b/>
          <w:sz w:val="24"/>
          <w:szCs w:val="24"/>
        </w:rPr>
        <w:t>КРАСНОЯРСКИЙ КРАЙ</w:t>
      </w:r>
    </w:p>
    <w:p w:rsidR="00FD087C" w:rsidRDefault="00FD087C" w:rsidP="00FD087C">
      <w:pPr>
        <w:jc w:val="center"/>
        <w:rPr>
          <w:b/>
          <w:sz w:val="24"/>
          <w:szCs w:val="24"/>
        </w:rPr>
      </w:pPr>
      <w:r w:rsidRPr="00D0071A">
        <w:rPr>
          <w:b/>
          <w:sz w:val="24"/>
          <w:szCs w:val="24"/>
        </w:rPr>
        <w:t>КАЗАЧИНСКИЙ РАЙОН</w:t>
      </w:r>
    </w:p>
    <w:p w:rsidR="00FD087C" w:rsidRDefault="00FD087C" w:rsidP="00FD087C">
      <w:pPr>
        <w:jc w:val="center"/>
        <w:rPr>
          <w:b/>
          <w:sz w:val="24"/>
          <w:szCs w:val="24"/>
        </w:rPr>
      </w:pPr>
      <w:r>
        <w:rPr>
          <w:b/>
          <w:sz w:val="24"/>
          <w:szCs w:val="24"/>
        </w:rPr>
        <w:t>ТАЛАЖАН</w:t>
      </w:r>
      <w:r w:rsidRPr="00D0071A">
        <w:rPr>
          <w:b/>
          <w:sz w:val="24"/>
          <w:szCs w:val="24"/>
        </w:rPr>
        <w:t>СКИЙ СЕЛЬСКИЙ СОВЕТ ДЕПУТАТОВ</w:t>
      </w:r>
    </w:p>
    <w:p w:rsidR="00FD087C" w:rsidRPr="00D0071A" w:rsidRDefault="00FD087C" w:rsidP="00FD087C">
      <w:pPr>
        <w:jc w:val="center"/>
        <w:rPr>
          <w:b/>
          <w:bCs/>
          <w:sz w:val="24"/>
          <w:szCs w:val="24"/>
        </w:rPr>
      </w:pPr>
    </w:p>
    <w:p w:rsidR="00FD087C" w:rsidRPr="00D0071A" w:rsidRDefault="00FD087C" w:rsidP="00FD087C">
      <w:pPr>
        <w:jc w:val="center"/>
        <w:rPr>
          <w:b/>
          <w:bCs/>
          <w:sz w:val="24"/>
          <w:szCs w:val="24"/>
        </w:rPr>
      </w:pPr>
      <w:r w:rsidRPr="00D0071A">
        <w:rPr>
          <w:b/>
          <w:bCs/>
          <w:sz w:val="24"/>
          <w:szCs w:val="24"/>
        </w:rPr>
        <w:t>РЕШЕНИЕ</w:t>
      </w:r>
    </w:p>
    <w:p w:rsidR="00FD087C" w:rsidRPr="00D0071A" w:rsidRDefault="00FD087C" w:rsidP="00FD087C">
      <w:pPr>
        <w:jc w:val="center"/>
        <w:rPr>
          <w:b/>
          <w:bCs/>
          <w:sz w:val="24"/>
          <w:szCs w:val="24"/>
        </w:rPr>
      </w:pPr>
    </w:p>
    <w:p w:rsidR="00FD087C" w:rsidRPr="00D0071A" w:rsidRDefault="00FD087C" w:rsidP="00FD087C">
      <w:pPr>
        <w:autoSpaceDE w:val="0"/>
        <w:ind w:firstLine="709"/>
        <w:rPr>
          <w:b/>
          <w:bCs/>
          <w:sz w:val="24"/>
          <w:szCs w:val="24"/>
        </w:rPr>
      </w:pPr>
      <w:r w:rsidRPr="00D0071A">
        <w:rPr>
          <w:bCs/>
          <w:sz w:val="24"/>
          <w:szCs w:val="24"/>
        </w:rPr>
        <w:t>16.06.2023</w:t>
      </w:r>
      <w:r w:rsidRPr="00D0071A">
        <w:rPr>
          <w:bCs/>
          <w:sz w:val="24"/>
          <w:szCs w:val="24"/>
        </w:rPr>
        <w:tab/>
      </w:r>
      <w:r w:rsidRPr="00D0071A">
        <w:rPr>
          <w:bCs/>
          <w:sz w:val="24"/>
          <w:szCs w:val="24"/>
        </w:rPr>
        <w:tab/>
      </w:r>
      <w:r w:rsidRPr="00D0071A">
        <w:rPr>
          <w:bCs/>
          <w:sz w:val="24"/>
          <w:szCs w:val="24"/>
        </w:rPr>
        <w:tab/>
        <w:t xml:space="preserve"> </w:t>
      </w:r>
      <w:r>
        <w:rPr>
          <w:bCs/>
          <w:sz w:val="24"/>
          <w:szCs w:val="24"/>
        </w:rPr>
        <w:t xml:space="preserve">    </w:t>
      </w:r>
      <w:r w:rsidRPr="00D0071A">
        <w:rPr>
          <w:bCs/>
          <w:sz w:val="24"/>
          <w:szCs w:val="24"/>
        </w:rPr>
        <w:t xml:space="preserve">  с.</w:t>
      </w:r>
      <w:r>
        <w:rPr>
          <w:bCs/>
          <w:sz w:val="24"/>
          <w:szCs w:val="24"/>
        </w:rPr>
        <w:t xml:space="preserve"> </w:t>
      </w:r>
      <w:proofErr w:type="spellStart"/>
      <w:r>
        <w:rPr>
          <w:bCs/>
          <w:sz w:val="24"/>
          <w:szCs w:val="24"/>
        </w:rPr>
        <w:t>Талажанка</w:t>
      </w:r>
      <w:proofErr w:type="spellEnd"/>
      <w:r w:rsidRPr="00D0071A">
        <w:rPr>
          <w:bCs/>
          <w:sz w:val="24"/>
          <w:szCs w:val="24"/>
        </w:rPr>
        <w:t xml:space="preserve">                                               </w:t>
      </w:r>
      <w:r>
        <w:rPr>
          <w:bCs/>
          <w:sz w:val="24"/>
          <w:szCs w:val="24"/>
        </w:rPr>
        <w:t>№26-22</w:t>
      </w:r>
    </w:p>
    <w:p w:rsidR="00FD087C" w:rsidRPr="00D0071A" w:rsidRDefault="00FD087C" w:rsidP="00FD087C">
      <w:pPr>
        <w:ind w:firstLine="709"/>
        <w:jc w:val="center"/>
        <w:rPr>
          <w:b/>
          <w:bCs/>
          <w:sz w:val="24"/>
          <w:szCs w:val="24"/>
        </w:rPr>
      </w:pPr>
    </w:p>
    <w:p w:rsidR="00FD087C" w:rsidRDefault="00FD087C" w:rsidP="00FD087C">
      <w:pPr>
        <w:ind w:firstLine="709"/>
        <w:rPr>
          <w:b/>
          <w:bCs/>
          <w:sz w:val="24"/>
          <w:szCs w:val="24"/>
        </w:rPr>
      </w:pPr>
      <w:r w:rsidRPr="00D0071A">
        <w:rPr>
          <w:b/>
          <w:bCs/>
          <w:sz w:val="24"/>
          <w:szCs w:val="24"/>
        </w:rPr>
        <w:t xml:space="preserve">О внесении изменений в решение </w:t>
      </w:r>
      <w:proofErr w:type="spellStart"/>
      <w:r>
        <w:rPr>
          <w:b/>
          <w:bCs/>
          <w:sz w:val="24"/>
          <w:szCs w:val="24"/>
        </w:rPr>
        <w:t>Талажа</w:t>
      </w:r>
      <w:r w:rsidRPr="00D0071A">
        <w:rPr>
          <w:b/>
          <w:bCs/>
          <w:sz w:val="24"/>
          <w:szCs w:val="24"/>
        </w:rPr>
        <w:t>нского</w:t>
      </w:r>
      <w:proofErr w:type="spellEnd"/>
      <w:r w:rsidRPr="00D0071A">
        <w:rPr>
          <w:b/>
          <w:bCs/>
          <w:sz w:val="24"/>
          <w:szCs w:val="24"/>
        </w:rPr>
        <w:t xml:space="preserve"> сельского совета депутатов от </w:t>
      </w:r>
      <w:r>
        <w:rPr>
          <w:b/>
          <w:bCs/>
          <w:sz w:val="24"/>
          <w:szCs w:val="24"/>
        </w:rPr>
        <w:t>09.03.2022</w:t>
      </w:r>
      <w:r w:rsidRPr="00D0071A">
        <w:rPr>
          <w:b/>
          <w:bCs/>
          <w:sz w:val="24"/>
          <w:szCs w:val="24"/>
        </w:rPr>
        <w:t xml:space="preserve"> № </w:t>
      </w:r>
      <w:r>
        <w:rPr>
          <w:b/>
          <w:bCs/>
          <w:sz w:val="24"/>
          <w:szCs w:val="24"/>
        </w:rPr>
        <w:t>19-65</w:t>
      </w:r>
      <w:r w:rsidRPr="00D0071A">
        <w:rPr>
          <w:b/>
          <w:bCs/>
          <w:sz w:val="24"/>
          <w:szCs w:val="24"/>
        </w:rPr>
        <w:t xml:space="preserve"> «О введении земельного налога на территории </w:t>
      </w:r>
      <w:proofErr w:type="spellStart"/>
      <w:r>
        <w:rPr>
          <w:b/>
          <w:bCs/>
          <w:sz w:val="24"/>
          <w:szCs w:val="24"/>
        </w:rPr>
        <w:t>Талажа</w:t>
      </w:r>
      <w:r w:rsidRPr="00D0071A">
        <w:rPr>
          <w:b/>
          <w:bCs/>
          <w:sz w:val="24"/>
          <w:szCs w:val="24"/>
        </w:rPr>
        <w:t>нского</w:t>
      </w:r>
      <w:proofErr w:type="spellEnd"/>
      <w:r w:rsidRPr="00D0071A">
        <w:rPr>
          <w:b/>
          <w:bCs/>
          <w:sz w:val="24"/>
          <w:szCs w:val="24"/>
        </w:rPr>
        <w:t xml:space="preserve"> сельсовета»</w:t>
      </w:r>
    </w:p>
    <w:p w:rsidR="00FD087C" w:rsidRPr="00D0071A" w:rsidRDefault="00FD087C" w:rsidP="00FD087C">
      <w:pPr>
        <w:ind w:firstLine="709"/>
        <w:rPr>
          <w:sz w:val="24"/>
          <w:szCs w:val="24"/>
        </w:rPr>
      </w:pPr>
    </w:p>
    <w:p w:rsidR="00FD087C" w:rsidRDefault="00FD087C" w:rsidP="00FD087C">
      <w:pPr>
        <w:ind w:firstLine="709"/>
        <w:rPr>
          <w:b/>
          <w:bCs/>
          <w:spacing w:val="-5"/>
          <w:sz w:val="24"/>
          <w:szCs w:val="24"/>
        </w:rPr>
      </w:pPr>
      <w:r w:rsidRPr="00D0071A">
        <w:rPr>
          <w:sz w:val="24"/>
          <w:szCs w:val="24"/>
        </w:rPr>
        <w:t xml:space="preserve">В соответствии с Налоговым </w:t>
      </w:r>
      <w:hyperlink r:id="rId12" w:history="1">
        <w:r w:rsidRPr="00D0071A">
          <w:rPr>
            <w:sz w:val="24"/>
            <w:szCs w:val="24"/>
          </w:rPr>
          <w:t>кодексом</w:t>
        </w:r>
      </w:hyperlink>
      <w:r w:rsidRPr="00D0071A">
        <w:rPr>
          <w:sz w:val="24"/>
          <w:szCs w:val="24"/>
        </w:rPr>
        <w:t xml:space="preserve">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Уставом </w:t>
      </w:r>
      <w:proofErr w:type="spellStart"/>
      <w:r>
        <w:rPr>
          <w:sz w:val="24"/>
          <w:szCs w:val="24"/>
        </w:rPr>
        <w:t>Талажа</w:t>
      </w:r>
      <w:r w:rsidRPr="00D0071A">
        <w:rPr>
          <w:sz w:val="24"/>
          <w:szCs w:val="24"/>
        </w:rPr>
        <w:t>нского</w:t>
      </w:r>
      <w:proofErr w:type="spellEnd"/>
      <w:r w:rsidRPr="00D0071A">
        <w:rPr>
          <w:sz w:val="24"/>
          <w:szCs w:val="24"/>
        </w:rPr>
        <w:t xml:space="preserve"> сельсовета Казачинского района Красноярского края, </w:t>
      </w:r>
      <w:proofErr w:type="spellStart"/>
      <w:r>
        <w:rPr>
          <w:sz w:val="24"/>
          <w:szCs w:val="24"/>
        </w:rPr>
        <w:t>Талажа</w:t>
      </w:r>
      <w:r w:rsidRPr="00D0071A">
        <w:rPr>
          <w:sz w:val="24"/>
          <w:szCs w:val="24"/>
        </w:rPr>
        <w:t>нский</w:t>
      </w:r>
      <w:proofErr w:type="spellEnd"/>
      <w:r w:rsidRPr="00D0071A">
        <w:rPr>
          <w:sz w:val="24"/>
          <w:szCs w:val="24"/>
        </w:rPr>
        <w:t xml:space="preserve"> сельский Совет депутатов </w:t>
      </w:r>
      <w:r w:rsidRPr="00D0071A">
        <w:rPr>
          <w:b/>
          <w:bCs/>
          <w:spacing w:val="-5"/>
          <w:sz w:val="24"/>
          <w:szCs w:val="24"/>
        </w:rPr>
        <w:t>РЕШИЛ:</w:t>
      </w:r>
    </w:p>
    <w:p w:rsidR="00FD087C" w:rsidRPr="00D0071A" w:rsidRDefault="00FD087C" w:rsidP="00FD087C">
      <w:pPr>
        <w:ind w:firstLine="709"/>
        <w:jc w:val="both"/>
        <w:rPr>
          <w:sz w:val="24"/>
          <w:szCs w:val="24"/>
        </w:rPr>
      </w:pPr>
    </w:p>
    <w:p w:rsidR="00FD087C" w:rsidRPr="00D0071A" w:rsidRDefault="00FD087C" w:rsidP="00FD087C">
      <w:pPr>
        <w:ind w:firstLine="709"/>
        <w:rPr>
          <w:sz w:val="24"/>
          <w:szCs w:val="24"/>
        </w:rPr>
      </w:pPr>
      <w:r w:rsidRPr="00D0071A">
        <w:rPr>
          <w:sz w:val="24"/>
          <w:szCs w:val="24"/>
        </w:rPr>
        <w:t xml:space="preserve">1. </w:t>
      </w:r>
      <w:proofErr w:type="gramStart"/>
      <w:r w:rsidRPr="00D0071A">
        <w:rPr>
          <w:sz w:val="24"/>
          <w:szCs w:val="24"/>
        </w:rPr>
        <w:t xml:space="preserve">Внести в </w:t>
      </w:r>
      <w:r w:rsidRPr="00D0071A">
        <w:rPr>
          <w:bCs/>
          <w:sz w:val="24"/>
          <w:szCs w:val="24"/>
        </w:rPr>
        <w:t xml:space="preserve">решение </w:t>
      </w:r>
      <w:proofErr w:type="spellStart"/>
      <w:r>
        <w:rPr>
          <w:bCs/>
          <w:sz w:val="24"/>
          <w:szCs w:val="24"/>
        </w:rPr>
        <w:t>Талажа</w:t>
      </w:r>
      <w:r w:rsidRPr="00D0071A">
        <w:rPr>
          <w:bCs/>
          <w:sz w:val="24"/>
          <w:szCs w:val="24"/>
        </w:rPr>
        <w:t>нского</w:t>
      </w:r>
      <w:proofErr w:type="spellEnd"/>
      <w:r w:rsidRPr="00D0071A">
        <w:rPr>
          <w:bCs/>
          <w:sz w:val="24"/>
          <w:szCs w:val="24"/>
        </w:rPr>
        <w:t xml:space="preserve"> сельского совета депутатов от </w:t>
      </w:r>
      <w:r>
        <w:rPr>
          <w:bCs/>
          <w:sz w:val="24"/>
          <w:szCs w:val="24"/>
        </w:rPr>
        <w:t>09.03.2022</w:t>
      </w:r>
      <w:r w:rsidRPr="00D0071A">
        <w:rPr>
          <w:bCs/>
          <w:sz w:val="24"/>
          <w:szCs w:val="24"/>
        </w:rPr>
        <w:t xml:space="preserve"> № </w:t>
      </w:r>
      <w:r>
        <w:rPr>
          <w:bCs/>
          <w:sz w:val="24"/>
          <w:szCs w:val="24"/>
        </w:rPr>
        <w:t>19-65</w:t>
      </w:r>
      <w:r w:rsidRPr="00D0071A">
        <w:rPr>
          <w:bCs/>
          <w:sz w:val="24"/>
          <w:szCs w:val="24"/>
        </w:rPr>
        <w:t xml:space="preserve"> «О введении земельного налога на территории </w:t>
      </w:r>
      <w:proofErr w:type="spellStart"/>
      <w:r>
        <w:rPr>
          <w:bCs/>
          <w:sz w:val="24"/>
          <w:szCs w:val="24"/>
        </w:rPr>
        <w:t>Талажа</w:t>
      </w:r>
      <w:r w:rsidRPr="00D0071A">
        <w:rPr>
          <w:bCs/>
          <w:sz w:val="24"/>
          <w:szCs w:val="24"/>
        </w:rPr>
        <w:t>нского</w:t>
      </w:r>
      <w:proofErr w:type="spellEnd"/>
      <w:r w:rsidRPr="00D0071A">
        <w:rPr>
          <w:bCs/>
          <w:sz w:val="24"/>
          <w:szCs w:val="24"/>
        </w:rPr>
        <w:t xml:space="preserve"> сель</w:t>
      </w:r>
      <w:r>
        <w:rPr>
          <w:bCs/>
          <w:sz w:val="24"/>
          <w:szCs w:val="24"/>
        </w:rPr>
        <w:t>совета» (в редакции Решений от 10</w:t>
      </w:r>
      <w:r w:rsidRPr="00D0071A">
        <w:rPr>
          <w:bCs/>
          <w:sz w:val="24"/>
          <w:szCs w:val="24"/>
        </w:rPr>
        <w:t>.</w:t>
      </w:r>
      <w:r>
        <w:rPr>
          <w:bCs/>
          <w:sz w:val="24"/>
          <w:szCs w:val="24"/>
        </w:rPr>
        <w:t>08.2022</w:t>
      </w:r>
      <w:r w:rsidRPr="00D0071A">
        <w:rPr>
          <w:bCs/>
          <w:sz w:val="24"/>
          <w:szCs w:val="24"/>
        </w:rPr>
        <w:t xml:space="preserve"> № </w:t>
      </w:r>
      <w:r>
        <w:rPr>
          <w:bCs/>
          <w:sz w:val="24"/>
          <w:szCs w:val="24"/>
        </w:rPr>
        <w:t>2</w:t>
      </w:r>
      <w:r w:rsidRPr="00D0071A">
        <w:rPr>
          <w:bCs/>
          <w:sz w:val="24"/>
          <w:szCs w:val="24"/>
        </w:rPr>
        <w:t>3-</w:t>
      </w:r>
      <w:r>
        <w:rPr>
          <w:bCs/>
          <w:sz w:val="24"/>
          <w:szCs w:val="24"/>
        </w:rPr>
        <w:t>85</w:t>
      </w:r>
      <w:r w:rsidRPr="00D0071A">
        <w:rPr>
          <w:bCs/>
          <w:sz w:val="24"/>
          <w:szCs w:val="24"/>
        </w:rPr>
        <w:t xml:space="preserve"> (далее – Решение) следующие изменения:</w:t>
      </w:r>
      <w:proofErr w:type="gramEnd"/>
    </w:p>
    <w:p w:rsidR="00FD087C" w:rsidRPr="00D0071A" w:rsidRDefault="00FD087C" w:rsidP="00FD087C">
      <w:pPr>
        <w:ind w:firstLine="709"/>
        <w:rPr>
          <w:sz w:val="24"/>
          <w:szCs w:val="24"/>
        </w:rPr>
      </w:pPr>
      <w:r w:rsidRPr="00D0071A">
        <w:rPr>
          <w:sz w:val="24"/>
          <w:szCs w:val="24"/>
        </w:rPr>
        <w:t>1.1. Пункт 3 Решения изложить в следующей редакции:</w:t>
      </w:r>
    </w:p>
    <w:p w:rsidR="00FD087C" w:rsidRPr="00D0071A" w:rsidRDefault="00FD087C" w:rsidP="00FD087C">
      <w:pPr>
        <w:ind w:firstLine="709"/>
        <w:rPr>
          <w:sz w:val="24"/>
          <w:szCs w:val="24"/>
        </w:rPr>
      </w:pPr>
      <w:r w:rsidRPr="00D0071A">
        <w:rPr>
          <w:sz w:val="24"/>
          <w:szCs w:val="24"/>
        </w:rPr>
        <w:t>«3. Сроки уплаты авансовых платежей и земельного налога налогоплательщиками - организациями определяются в соответствии со статьей 397 Налогового кодекса Российско</w:t>
      </w:r>
      <w:r>
        <w:rPr>
          <w:sz w:val="24"/>
          <w:szCs w:val="24"/>
        </w:rPr>
        <w:t>й Федерации</w:t>
      </w:r>
      <w:r w:rsidRPr="00D0071A">
        <w:rPr>
          <w:sz w:val="24"/>
          <w:szCs w:val="24"/>
        </w:rPr>
        <w:t>».</w:t>
      </w:r>
    </w:p>
    <w:p w:rsidR="00FD087C" w:rsidRPr="00D0071A" w:rsidRDefault="00FD087C" w:rsidP="00FD087C">
      <w:pPr>
        <w:ind w:firstLine="709"/>
        <w:rPr>
          <w:sz w:val="24"/>
          <w:szCs w:val="24"/>
        </w:rPr>
      </w:pPr>
      <w:r w:rsidRPr="00D0071A">
        <w:rPr>
          <w:sz w:val="24"/>
          <w:szCs w:val="24"/>
        </w:rPr>
        <w:t xml:space="preserve">1.2 дополнить  пункт 4 </w:t>
      </w:r>
      <w:proofErr w:type="spellStart"/>
      <w:r w:rsidRPr="00D0071A">
        <w:rPr>
          <w:sz w:val="24"/>
          <w:szCs w:val="24"/>
        </w:rPr>
        <w:t>п.п</w:t>
      </w:r>
      <w:proofErr w:type="spellEnd"/>
      <w:r w:rsidRPr="00D0071A">
        <w:rPr>
          <w:sz w:val="24"/>
          <w:szCs w:val="24"/>
        </w:rPr>
        <w:t>. д)</w:t>
      </w:r>
    </w:p>
    <w:p w:rsidR="00FD087C" w:rsidRPr="00D0071A" w:rsidRDefault="00FD087C" w:rsidP="00FD087C">
      <w:pPr>
        <w:ind w:firstLine="709"/>
        <w:rPr>
          <w:sz w:val="24"/>
          <w:szCs w:val="24"/>
          <w:shd w:val="clear" w:color="auto" w:fill="FFFFFF"/>
        </w:rPr>
      </w:pPr>
      <w:r w:rsidRPr="00D0071A">
        <w:rPr>
          <w:sz w:val="24"/>
          <w:szCs w:val="24"/>
        </w:rPr>
        <w:t>Д</w:t>
      </w:r>
      <w:r>
        <w:rPr>
          <w:sz w:val="24"/>
          <w:szCs w:val="24"/>
        </w:rPr>
        <w:t xml:space="preserve"> </w:t>
      </w:r>
      <w:proofErr w:type="gramStart"/>
      <w:r w:rsidRPr="00D0071A">
        <w:rPr>
          <w:sz w:val="24"/>
          <w:szCs w:val="24"/>
        </w:rPr>
        <w:t>)о</w:t>
      </w:r>
      <w:proofErr w:type="gramEnd"/>
      <w:r w:rsidRPr="00D0071A">
        <w:rPr>
          <w:sz w:val="24"/>
          <w:szCs w:val="24"/>
        </w:rPr>
        <w:t>рганизации, включенные в сводный реестр организаций о</w:t>
      </w:r>
      <w:r>
        <w:rPr>
          <w:sz w:val="24"/>
          <w:szCs w:val="24"/>
        </w:rPr>
        <w:t>боронно-промышленного комплекса</w:t>
      </w:r>
      <w:r w:rsidRPr="00D0071A">
        <w:rPr>
          <w:sz w:val="24"/>
          <w:szCs w:val="24"/>
        </w:rPr>
        <w:t>».</w:t>
      </w:r>
    </w:p>
    <w:p w:rsidR="00FD087C" w:rsidRPr="00D0071A" w:rsidRDefault="00FD087C" w:rsidP="00FD087C">
      <w:pPr>
        <w:ind w:firstLine="720"/>
        <w:rPr>
          <w:sz w:val="24"/>
          <w:szCs w:val="24"/>
          <w:shd w:val="clear" w:color="auto" w:fill="FFFFFF"/>
        </w:rPr>
      </w:pPr>
      <w:r w:rsidRPr="00D0071A">
        <w:rPr>
          <w:sz w:val="24"/>
          <w:szCs w:val="24"/>
          <w:shd w:val="clear" w:color="auto" w:fill="FFFFFF"/>
        </w:rPr>
        <w:t xml:space="preserve">2. </w:t>
      </w:r>
      <w:proofErr w:type="gramStart"/>
      <w:r w:rsidRPr="00D0071A">
        <w:rPr>
          <w:sz w:val="24"/>
          <w:szCs w:val="24"/>
          <w:shd w:val="clear" w:color="auto" w:fill="FFFFFF"/>
        </w:rPr>
        <w:t>Контроль за исполнением настоящего Решения возложить на председателя комиссии по бюджету</w:t>
      </w:r>
      <w:r>
        <w:rPr>
          <w:sz w:val="24"/>
          <w:szCs w:val="24"/>
          <w:shd w:val="clear" w:color="auto" w:fill="FFFFFF"/>
        </w:rPr>
        <w:t xml:space="preserve"> (Рагозину Т.В.</w:t>
      </w:r>
      <w:proofErr w:type="gramEnd"/>
    </w:p>
    <w:p w:rsidR="00FD087C" w:rsidRPr="00D0071A" w:rsidRDefault="00FD087C" w:rsidP="00FD087C">
      <w:pPr>
        <w:ind w:firstLine="720"/>
        <w:rPr>
          <w:sz w:val="24"/>
          <w:szCs w:val="24"/>
        </w:rPr>
      </w:pPr>
      <w:r w:rsidRPr="00D0071A">
        <w:rPr>
          <w:sz w:val="24"/>
          <w:szCs w:val="24"/>
        </w:rPr>
        <w:t>3. Настоящее Решение вступает в силу не ранее чем по истечении одного месяца со дня его официального опубликования в газете «</w:t>
      </w:r>
      <w:proofErr w:type="spellStart"/>
      <w:r>
        <w:rPr>
          <w:sz w:val="24"/>
          <w:szCs w:val="24"/>
        </w:rPr>
        <w:t>Талажа</w:t>
      </w:r>
      <w:r w:rsidRPr="00D0071A">
        <w:rPr>
          <w:sz w:val="24"/>
          <w:szCs w:val="24"/>
        </w:rPr>
        <w:t>нский</w:t>
      </w:r>
      <w:proofErr w:type="spellEnd"/>
      <w:r w:rsidRPr="00D0071A">
        <w:rPr>
          <w:sz w:val="24"/>
          <w:szCs w:val="24"/>
        </w:rPr>
        <w:t xml:space="preserve">  вестник».</w:t>
      </w:r>
    </w:p>
    <w:p w:rsidR="00FD087C" w:rsidRDefault="00FD087C" w:rsidP="00FD087C">
      <w:pPr>
        <w:rPr>
          <w:sz w:val="24"/>
          <w:szCs w:val="24"/>
        </w:rPr>
      </w:pPr>
    </w:p>
    <w:p w:rsidR="00FD087C" w:rsidRPr="00D0071A" w:rsidRDefault="00FD087C" w:rsidP="00FD087C">
      <w:pPr>
        <w:rPr>
          <w:sz w:val="24"/>
          <w:szCs w:val="24"/>
        </w:rPr>
      </w:pPr>
    </w:p>
    <w:p w:rsidR="00FD087C" w:rsidRPr="00D0071A" w:rsidRDefault="00FD087C" w:rsidP="00FD087C">
      <w:pPr>
        <w:ind w:firstLine="709"/>
        <w:rPr>
          <w:sz w:val="24"/>
          <w:szCs w:val="24"/>
        </w:rPr>
      </w:pPr>
    </w:p>
    <w:p w:rsidR="00FD087C" w:rsidRPr="00D0071A" w:rsidRDefault="00FD087C" w:rsidP="00FD087C">
      <w:pPr>
        <w:ind w:firstLine="709"/>
        <w:rPr>
          <w:sz w:val="24"/>
          <w:szCs w:val="24"/>
        </w:rPr>
      </w:pPr>
      <w:r w:rsidRPr="00D0071A">
        <w:rPr>
          <w:sz w:val="24"/>
          <w:szCs w:val="24"/>
        </w:rPr>
        <w:t xml:space="preserve">Председатель </w:t>
      </w:r>
      <w:proofErr w:type="spellStart"/>
      <w:r>
        <w:rPr>
          <w:sz w:val="24"/>
          <w:szCs w:val="24"/>
        </w:rPr>
        <w:t>Талажа</w:t>
      </w:r>
      <w:r w:rsidRPr="00D0071A">
        <w:rPr>
          <w:sz w:val="24"/>
          <w:szCs w:val="24"/>
        </w:rPr>
        <w:t>нского</w:t>
      </w:r>
      <w:proofErr w:type="spellEnd"/>
    </w:p>
    <w:p w:rsidR="00FD087C" w:rsidRDefault="00FD087C" w:rsidP="00FD087C">
      <w:pPr>
        <w:ind w:firstLine="709"/>
        <w:rPr>
          <w:sz w:val="24"/>
          <w:szCs w:val="24"/>
        </w:rPr>
      </w:pPr>
      <w:r w:rsidRPr="00D0071A">
        <w:rPr>
          <w:sz w:val="24"/>
          <w:szCs w:val="24"/>
        </w:rPr>
        <w:t xml:space="preserve">сельского Совета депутатов        </w:t>
      </w:r>
      <w:r>
        <w:rPr>
          <w:sz w:val="24"/>
          <w:szCs w:val="24"/>
        </w:rPr>
        <w:t xml:space="preserve">                               </w:t>
      </w:r>
      <w:proofErr w:type="spellStart"/>
      <w:r>
        <w:rPr>
          <w:sz w:val="24"/>
          <w:szCs w:val="24"/>
        </w:rPr>
        <w:t>Т.В</w:t>
      </w:r>
      <w:r w:rsidRPr="00D0071A">
        <w:rPr>
          <w:sz w:val="24"/>
          <w:szCs w:val="24"/>
        </w:rPr>
        <w:t>.</w:t>
      </w:r>
      <w:r>
        <w:rPr>
          <w:sz w:val="24"/>
          <w:szCs w:val="24"/>
        </w:rPr>
        <w:t>Рагозина</w:t>
      </w:r>
      <w:proofErr w:type="spellEnd"/>
    </w:p>
    <w:p w:rsidR="00FD087C" w:rsidRPr="00D0071A" w:rsidRDefault="00FD087C" w:rsidP="00FD087C">
      <w:pPr>
        <w:ind w:firstLine="709"/>
        <w:rPr>
          <w:sz w:val="24"/>
          <w:szCs w:val="24"/>
        </w:rPr>
      </w:pPr>
    </w:p>
    <w:p w:rsidR="00FD087C" w:rsidRPr="00D0071A" w:rsidRDefault="00FD087C" w:rsidP="00FD087C">
      <w:pPr>
        <w:ind w:firstLine="709"/>
        <w:rPr>
          <w:sz w:val="24"/>
          <w:szCs w:val="24"/>
        </w:rPr>
      </w:pPr>
      <w:r w:rsidRPr="00D0071A">
        <w:rPr>
          <w:sz w:val="24"/>
          <w:szCs w:val="24"/>
        </w:rPr>
        <w:t xml:space="preserve">Глава </w:t>
      </w:r>
      <w:proofErr w:type="spellStart"/>
      <w:r>
        <w:rPr>
          <w:sz w:val="24"/>
          <w:szCs w:val="24"/>
        </w:rPr>
        <w:t>Талажа</w:t>
      </w:r>
      <w:r w:rsidRPr="00D0071A">
        <w:rPr>
          <w:sz w:val="24"/>
          <w:szCs w:val="24"/>
        </w:rPr>
        <w:t>нского</w:t>
      </w:r>
      <w:proofErr w:type="spellEnd"/>
      <w:r w:rsidRPr="00D0071A">
        <w:rPr>
          <w:sz w:val="24"/>
          <w:szCs w:val="24"/>
        </w:rPr>
        <w:t xml:space="preserve"> сельсовета   </w:t>
      </w:r>
      <w:r>
        <w:rPr>
          <w:sz w:val="24"/>
          <w:szCs w:val="24"/>
        </w:rPr>
        <w:t xml:space="preserve">                               </w:t>
      </w:r>
      <w:proofErr w:type="spellStart"/>
      <w:r>
        <w:rPr>
          <w:sz w:val="24"/>
          <w:szCs w:val="24"/>
        </w:rPr>
        <w:t>А.А</w:t>
      </w:r>
      <w:r w:rsidRPr="00D0071A">
        <w:rPr>
          <w:sz w:val="24"/>
          <w:szCs w:val="24"/>
        </w:rPr>
        <w:t>.</w:t>
      </w:r>
      <w:r>
        <w:rPr>
          <w:sz w:val="24"/>
          <w:szCs w:val="24"/>
        </w:rPr>
        <w:t>Василье</w:t>
      </w:r>
      <w:r w:rsidRPr="00D0071A">
        <w:rPr>
          <w:sz w:val="24"/>
          <w:szCs w:val="24"/>
        </w:rPr>
        <w:t>ва</w:t>
      </w:r>
      <w:proofErr w:type="spellEnd"/>
    </w:p>
    <w:p w:rsidR="00FD087C" w:rsidRPr="00D0071A" w:rsidRDefault="00FD087C" w:rsidP="00FD087C">
      <w:pPr>
        <w:rPr>
          <w:sz w:val="24"/>
          <w:szCs w:val="24"/>
        </w:rPr>
      </w:pPr>
    </w:p>
    <w:p w:rsidR="00FD087C" w:rsidRPr="00ED3949" w:rsidRDefault="00FD087C" w:rsidP="00FD087C">
      <w:pPr>
        <w:jc w:val="both"/>
        <w:rPr>
          <w:sz w:val="24"/>
          <w:szCs w:val="24"/>
        </w:rPr>
      </w:pPr>
    </w:p>
    <w:p w:rsidR="00FD087C" w:rsidRPr="00ED3949" w:rsidRDefault="00FD087C" w:rsidP="00FD087C">
      <w:pPr>
        <w:pStyle w:val="3"/>
        <w:spacing w:after="0"/>
        <w:ind w:left="0"/>
        <w:jc w:val="center"/>
        <w:rPr>
          <w:sz w:val="24"/>
          <w:szCs w:val="24"/>
        </w:rPr>
      </w:pPr>
    </w:p>
    <w:p w:rsidR="00FD087C" w:rsidRPr="00ED3949" w:rsidRDefault="00FD087C" w:rsidP="00FD087C">
      <w:pPr>
        <w:tabs>
          <w:tab w:val="left" w:pos="360"/>
        </w:tabs>
        <w:jc w:val="both"/>
        <w:rPr>
          <w:sz w:val="24"/>
          <w:szCs w:val="24"/>
        </w:rPr>
      </w:pPr>
      <w:r w:rsidRPr="00ED3949">
        <w:rPr>
          <w:sz w:val="24"/>
          <w:szCs w:val="24"/>
        </w:rPr>
        <w:tab/>
      </w:r>
    </w:p>
    <w:p w:rsidR="00FD087C" w:rsidRPr="00ED3949" w:rsidRDefault="00FD087C" w:rsidP="00FD087C">
      <w:pPr>
        <w:rPr>
          <w:sz w:val="24"/>
          <w:szCs w:val="24"/>
        </w:rPr>
      </w:pPr>
    </w:p>
    <w:p w:rsidR="00FD087C" w:rsidRPr="00ED3949" w:rsidRDefault="00FD087C" w:rsidP="00FD087C">
      <w:pPr>
        <w:rPr>
          <w:sz w:val="24"/>
          <w:szCs w:val="24"/>
        </w:rPr>
      </w:pPr>
    </w:p>
    <w:p w:rsidR="00FD087C" w:rsidRPr="00FD087C" w:rsidRDefault="00FD087C" w:rsidP="00FD087C">
      <w:pPr>
        <w:ind w:firstLine="5954"/>
        <w:rPr>
          <w:sz w:val="24"/>
          <w:szCs w:val="24"/>
        </w:rPr>
      </w:pPr>
    </w:p>
    <w:p w:rsidR="00FD087C" w:rsidRPr="00FD087C" w:rsidRDefault="00FD087C" w:rsidP="00FD087C">
      <w:pPr>
        <w:ind w:firstLine="5954"/>
        <w:rPr>
          <w:sz w:val="24"/>
          <w:szCs w:val="24"/>
        </w:rPr>
      </w:pPr>
    </w:p>
    <w:p w:rsidR="00FD087C" w:rsidRPr="00FD087C" w:rsidRDefault="00FD087C" w:rsidP="00FD087C">
      <w:pPr>
        <w:ind w:firstLine="5954"/>
        <w:rPr>
          <w:sz w:val="24"/>
          <w:szCs w:val="24"/>
        </w:rPr>
      </w:pPr>
    </w:p>
    <w:p w:rsidR="00FD087C" w:rsidRPr="00FD087C" w:rsidRDefault="00FD087C" w:rsidP="00FD087C">
      <w:pPr>
        <w:ind w:firstLine="5954"/>
        <w:rPr>
          <w:sz w:val="24"/>
          <w:szCs w:val="24"/>
        </w:rPr>
      </w:pPr>
    </w:p>
    <w:p w:rsidR="003B46C2" w:rsidRDefault="003B46C2"/>
    <w:sectPr w:rsidR="003B46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F21" w:rsidRDefault="00FA1F21" w:rsidP="00FD087C">
      <w:r>
        <w:separator/>
      </w:r>
    </w:p>
  </w:endnote>
  <w:endnote w:type="continuationSeparator" w:id="0">
    <w:p w:rsidR="00FA1F21" w:rsidRDefault="00FA1F21" w:rsidP="00FD0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F21" w:rsidRDefault="00FA1F21" w:rsidP="00FD087C">
      <w:r>
        <w:separator/>
      </w:r>
    </w:p>
  </w:footnote>
  <w:footnote w:type="continuationSeparator" w:id="0">
    <w:p w:rsidR="00FA1F21" w:rsidRDefault="00FA1F21" w:rsidP="00FD087C">
      <w:r>
        <w:continuationSeparator/>
      </w:r>
    </w:p>
  </w:footnote>
  <w:footnote w:id="1">
    <w:p w:rsidR="00FD087C" w:rsidRDefault="00FD087C" w:rsidP="00FD087C">
      <w:pPr>
        <w:autoSpaceDE w:val="0"/>
        <w:autoSpaceDN w:val="0"/>
        <w:adjustRightInd w:val="0"/>
        <w:jc w:val="both"/>
        <w:rPr>
          <w:sz w:val="20"/>
        </w:rPr>
      </w:pPr>
      <w:r>
        <w:rPr>
          <w:sz w:val="20"/>
        </w:rPr>
        <w:t>.</w:t>
      </w:r>
    </w:p>
    <w:p w:rsidR="00FD087C" w:rsidRDefault="00FD087C" w:rsidP="00FD087C">
      <w:pPr>
        <w:pStyle w:val="a4"/>
      </w:pPr>
    </w:p>
  </w:footnote>
  <w:footnote w:id="2">
    <w:p w:rsidR="00FD087C" w:rsidRDefault="00FD087C" w:rsidP="00FD087C">
      <w:pPr>
        <w:autoSpaceDE w:val="0"/>
        <w:autoSpaceDN w:val="0"/>
        <w:adjustRightInd w:val="0"/>
        <w:jc w:val="both"/>
        <w:rPr>
          <w:sz w:val="20"/>
        </w:rPr>
      </w:pPr>
    </w:p>
    <w:p w:rsidR="00FD087C" w:rsidRDefault="00FD087C" w:rsidP="00FD087C">
      <w:pPr>
        <w:pStyle w:val="a4"/>
        <w:jc w:val="both"/>
      </w:pPr>
    </w:p>
  </w:footnote>
  <w:footnote w:id="3">
    <w:p w:rsidR="00FD087C" w:rsidRDefault="00FD087C" w:rsidP="00FD087C">
      <w:pPr>
        <w:pStyle w:val="a4"/>
        <w:jc w:val="both"/>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B3AAE1"/>
    <w:multiLevelType w:val="singleLevel"/>
    <w:tmpl w:val="DDB3AAE1"/>
    <w:lvl w:ilvl="0">
      <w:start w:val="1"/>
      <w:numFmt w:val="decimal"/>
      <w:suff w:val="space"/>
      <w:lvlText w:val="%1."/>
      <w:lvlJc w:val="left"/>
    </w:lvl>
  </w:abstractNum>
  <w:abstractNum w:abstractNumId="1">
    <w:nsid w:val="007E127D"/>
    <w:multiLevelType w:val="hybridMultilevel"/>
    <w:tmpl w:val="F526579A"/>
    <w:lvl w:ilvl="0" w:tplc="1F6E4758">
      <w:start w:val="1"/>
      <w:numFmt w:val="decimal"/>
      <w:lvlText w:val="%1."/>
      <w:lvlJc w:val="left"/>
      <w:pPr>
        <w:tabs>
          <w:tab w:val="num" w:pos="1021"/>
        </w:tabs>
        <w:ind w:left="0" w:firstLine="709"/>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1B241FA"/>
    <w:multiLevelType w:val="hybridMultilevel"/>
    <w:tmpl w:val="E15E5D70"/>
    <w:lvl w:ilvl="0" w:tplc="246ED5AE">
      <w:start w:val="1"/>
      <w:numFmt w:val="decimal"/>
      <w:lvlText w:val="%1)"/>
      <w:lvlJc w:val="left"/>
      <w:pPr>
        <w:tabs>
          <w:tab w:val="num" w:pos="1134"/>
        </w:tabs>
        <w:ind w:left="0" w:firstLine="709"/>
      </w:pPr>
      <w:rPr>
        <w:i w:val="0"/>
        <w:sz w:val="28"/>
        <w:szCs w:val="28"/>
      </w:rPr>
    </w:lvl>
    <w:lvl w:ilvl="1" w:tplc="10968E46">
      <w:start w:val="2"/>
      <w:numFmt w:val="decimal"/>
      <w:lvlText w:val="%2."/>
      <w:lvlJc w:val="left"/>
      <w:pPr>
        <w:tabs>
          <w:tab w:val="num" w:pos="1134"/>
        </w:tabs>
        <w:ind w:left="0" w:firstLine="709"/>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9E71A62"/>
    <w:multiLevelType w:val="hybridMultilevel"/>
    <w:tmpl w:val="3210D8E2"/>
    <w:lvl w:ilvl="0" w:tplc="9F5281B2">
      <w:start w:val="1"/>
      <w:numFmt w:val="decimal"/>
      <w:lvlText w:val="%1."/>
      <w:lvlJc w:val="left"/>
      <w:pPr>
        <w:tabs>
          <w:tab w:val="num" w:pos="1134"/>
        </w:tabs>
        <w:ind w:left="0" w:firstLine="709"/>
      </w:pPr>
    </w:lvl>
    <w:lvl w:ilvl="1" w:tplc="1EECA37A">
      <w:start w:val="1"/>
      <w:numFmt w:val="decimal"/>
      <w:lvlText w:val="%2)"/>
      <w:lvlJc w:val="left"/>
      <w:pPr>
        <w:tabs>
          <w:tab w:val="num" w:pos="1134"/>
        </w:tabs>
        <w:ind w:left="0" w:firstLine="709"/>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ABC0789"/>
    <w:multiLevelType w:val="multilevel"/>
    <w:tmpl w:val="24A08CF6"/>
    <w:lvl w:ilvl="0">
      <w:start w:val="3"/>
      <w:numFmt w:val="decimal"/>
      <w:lvlText w:val="%1"/>
      <w:lvlJc w:val="left"/>
      <w:pPr>
        <w:ind w:left="362" w:hanging="461"/>
      </w:pPr>
      <w:rPr>
        <w:lang w:val="ru-RU" w:eastAsia="en-US" w:bidi="ar-SA"/>
      </w:rPr>
    </w:lvl>
    <w:lvl w:ilvl="1">
      <w:start w:val="1"/>
      <w:numFmt w:val="decimal"/>
      <w:lvlText w:val="%1.%2."/>
      <w:lvlJc w:val="left"/>
      <w:pPr>
        <w:ind w:left="362" w:hanging="46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305" w:hanging="461"/>
      </w:pPr>
      <w:rPr>
        <w:lang w:val="ru-RU" w:eastAsia="en-US" w:bidi="ar-SA"/>
      </w:rPr>
    </w:lvl>
    <w:lvl w:ilvl="3">
      <w:numFmt w:val="bullet"/>
      <w:lvlText w:val="•"/>
      <w:lvlJc w:val="left"/>
      <w:pPr>
        <w:ind w:left="3277" w:hanging="461"/>
      </w:pPr>
      <w:rPr>
        <w:lang w:val="ru-RU" w:eastAsia="en-US" w:bidi="ar-SA"/>
      </w:rPr>
    </w:lvl>
    <w:lvl w:ilvl="4">
      <w:numFmt w:val="bullet"/>
      <w:lvlText w:val="•"/>
      <w:lvlJc w:val="left"/>
      <w:pPr>
        <w:ind w:left="4250" w:hanging="461"/>
      </w:pPr>
      <w:rPr>
        <w:lang w:val="ru-RU" w:eastAsia="en-US" w:bidi="ar-SA"/>
      </w:rPr>
    </w:lvl>
    <w:lvl w:ilvl="5">
      <w:numFmt w:val="bullet"/>
      <w:lvlText w:val="•"/>
      <w:lvlJc w:val="left"/>
      <w:pPr>
        <w:ind w:left="5223" w:hanging="461"/>
      </w:pPr>
      <w:rPr>
        <w:lang w:val="ru-RU" w:eastAsia="en-US" w:bidi="ar-SA"/>
      </w:rPr>
    </w:lvl>
    <w:lvl w:ilvl="6">
      <w:numFmt w:val="bullet"/>
      <w:lvlText w:val="•"/>
      <w:lvlJc w:val="left"/>
      <w:pPr>
        <w:ind w:left="6195" w:hanging="461"/>
      </w:pPr>
      <w:rPr>
        <w:lang w:val="ru-RU" w:eastAsia="en-US" w:bidi="ar-SA"/>
      </w:rPr>
    </w:lvl>
    <w:lvl w:ilvl="7">
      <w:numFmt w:val="bullet"/>
      <w:lvlText w:val="•"/>
      <w:lvlJc w:val="left"/>
      <w:pPr>
        <w:ind w:left="7168" w:hanging="461"/>
      </w:pPr>
      <w:rPr>
        <w:lang w:val="ru-RU" w:eastAsia="en-US" w:bidi="ar-SA"/>
      </w:rPr>
    </w:lvl>
    <w:lvl w:ilvl="8">
      <w:numFmt w:val="bullet"/>
      <w:lvlText w:val="•"/>
      <w:lvlJc w:val="left"/>
      <w:pPr>
        <w:ind w:left="8141" w:hanging="461"/>
      </w:pPr>
      <w:rPr>
        <w:lang w:val="ru-RU" w:eastAsia="en-US" w:bidi="ar-SA"/>
      </w:rPr>
    </w:lvl>
  </w:abstractNum>
  <w:abstractNum w:abstractNumId="5">
    <w:nsid w:val="1B59656B"/>
    <w:multiLevelType w:val="hybridMultilevel"/>
    <w:tmpl w:val="B7A23AA8"/>
    <w:lvl w:ilvl="0" w:tplc="71069740">
      <w:start w:val="1"/>
      <w:numFmt w:val="decimal"/>
      <w:lvlText w:val="%1)"/>
      <w:lvlJc w:val="left"/>
      <w:pPr>
        <w:tabs>
          <w:tab w:val="num" w:pos="1135"/>
        </w:tabs>
        <w:ind w:left="1" w:firstLine="709"/>
      </w:pPr>
    </w:lvl>
    <w:lvl w:ilvl="1" w:tplc="04190019">
      <w:start w:val="1"/>
      <w:numFmt w:val="lowerLetter"/>
      <w:lvlText w:val="%2."/>
      <w:lvlJc w:val="left"/>
      <w:pPr>
        <w:tabs>
          <w:tab w:val="num" w:pos="1441"/>
        </w:tabs>
        <w:ind w:left="1441" w:hanging="360"/>
      </w:pPr>
    </w:lvl>
    <w:lvl w:ilvl="2" w:tplc="0419001B">
      <w:start w:val="1"/>
      <w:numFmt w:val="lowerRoman"/>
      <w:lvlText w:val="%3."/>
      <w:lvlJc w:val="right"/>
      <w:pPr>
        <w:tabs>
          <w:tab w:val="num" w:pos="2161"/>
        </w:tabs>
        <w:ind w:left="2161" w:hanging="180"/>
      </w:pPr>
    </w:lvl>
    <w:lvl w:ilvl="3" w:tplc="0419000F">
      <w:start w:val="1"/>
      <w:numFmt w:val="decimal"/>
      <w:lvlText w:val="%4."/>
      <w:lvlJc w:val="left"/>
      <w:pPr>
        <w:tabs>
          <w:tab w:val="num" w:pos="2881"/>
        </w:tabs>
        <w:ind w:left="2881" w:hanging="360"/>
      </w:pPr>
    </w:lvl>
    <w:lvl w:ilvl="4" w:tplc="04190019">
      <w:start w:val="1"/>
      <w:numFmt w:val="lowerLetter"/>
      <w:lvlText w:val="%5."/>
      <w:lvlJc w:val="left"/>
      <w:pPr>
        <w:tabs>
          <w:tab w:val="num" w:pos="3601"/>
        </w:tabs>
        <w:ind w:left="3601" w:hanging="360"/>
      </w:pPr>
    </w:lvl>
    <w:lvl w:ilvl="5" w:tplc="0419001B">
      <w:start w:val="1"/>
      <w:numFmt w:val="lowerRoman"/>
      <w:lvlText w:val="%6."/>
      <w:lvlJc w:val="right"/>
      <w:pPr>
        <w:tabs>
          <w:tab w:val="num" w:pos="4321"/>
        </w:tabs>
        <w:ind w:left="4321" w:hanging="180"/>
      </w:pPr>
    </w:lvl>
    <w:lvl w:ilvl="6" w:tplc="0419000F">
      <w:start w:val="1"/>
      <w:numFmt w:val="decimal"/>
      <w:lvlText w:val="%7."/>
      <w:lvlJc w:val="left"/>
      <w:pPr>
        <w:tabs>
          <w:tab w:val="num" w:pos="5041"/>
        </w:tabs>
        <w:ind w:left="5041" w:hanging="360"/>
      </w:pPr>
    </w:lvl>
    <w:lvl w:ilvl="7" w:tplc="04190019">
      <w:start w:val="1"/>
      <w:numFmt w:val="lowerLetter"/>
      <w:lvlText w:val="%8."/>
      <w:lvlJc w:val="left"/>
      <w:pPr>
        <w:tabs>
          <w:tab w:val="num" w:pos="5761"/>
        </w:tabs>
        <w:ind w:left="5761" w:hanging="360"/>
      </w:pPr>
    </w:lvl>
    <w:lvl w:ilvl="8" w:tplc="0419001B">
      <w:start w:val="1"/>
      <w:numFmt w:val="lowerRoman"/>
      <w:lvlText w:val="%9."/>
      <w:lvlJc w:val="right"/>
      <w:pPr>
        <w:tabs>
          <w:tab w:val="num" w:pos="6481"/>
        </w:tabs>
        <w:ind w:left="6481" w:hanging="180"/>
      </w:pPr>
    </w:lvl>
  </w:abstractNum>
  <w:abstractNum w:abstractNumId="6">
    <w:nsid w:val="212E2601"/>
    <w:multiLevelType w:val="hybridMultilevel"/>
    <w:tmpl w:val="A57AE5B6"/>
    <w:lvl w:ilvl="0" w:tplc="3F3674E0">
      <w:start w:val="1"/>
      <w:numFmt w:val="decimal"/>
      <w:lvlText w:val="%1."/>
      <w:lvlJc w:val="left"/>
      <w:pPr>
        <w:tabs>
          <w:tab w:val="num" w:pos="1134"/>
        </w:tabs>
        <w:ind w:left="0" w:firstLine="709"/>
      </w:pPr>
    </w:lvl>
    <w:lvl w:ilvl="1" w:tplc="B76AFFBE">
      <w:start w:val="1"/>
      <w:numFmt w:val="decimal"/>
      <w:lvlText w:val="%2."/>
      <w:lvlJc w:val="left"/>
      <w:pPr>
        <w:tabs>
          <w:tab w:val="num" w:pos="1134"/>
        </w:tabs>
        <w:ind w:left="0" w:firstLine="709"/>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2C353D7"/>
    <w:multiLevelType w:val="hybridMultilevel"/>
    <w:tmpl w:val="234EF026"/>
    <w:lvl w:ilvl="0" w:tplc="9808192E">
      <w:start w:val="1"/>
      <w:numFmt w:val="decimal"/>
      <w:lvlText w:val="%1."/>
      <w:lvlJc w:val="left"/>
      <w:pPr>
        <w:tabs>
          <w:tab w:val="num" w:pos="1134"/>
        </w:tabs>
        <w:ind w:left="0" w:firstLine="709"/>
      </w:pPr>
    </w:lvl>
    <w:lvl w:ilvl="1" w:tplc="F0BC1930">
      <w:start w:val="1"/>
      <w:numFmt w:val="decimal"/>
      <w:lvlText w:val="%2)"/>
      <w:lvlJc w:val="left"/>
      <w:pPr>
        <w:tabs>
          <w:tab w:val="num" w:pos="993"/>
        </w:tabs>
        <w:ind w:left="-141" w:firstLine="709"/>
      </w:pPr>
    </w:lvl>
    <w:lvl w:ilvl="2" w:tplc="D926079C">
      <w:start w:val="1"/>
      <w:numFmt w:val="decimal"/>
      <w:lvlText w:val="%3)"/>
      <w:lvlJc w:val="left"/>
      <w:pPr>
        <w:tabs>
          <w:tab w:val="num" w:pos="3030"/>
        </w:tabs>
        <w:ind w:left="3030" w:hanging="105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7F76452"/>
    <w:multiLevelType w:val="multilevel"/>
    <w:tmpl w:val="51908542"/>
    <w:lvl w:ilvl="0">
      <w:start w:val="1"/>
      <w:numFmt w:val="decimal"/>
      <w:lvlText w:val="%1"/>
      <w:lvlJc w:val="left"/>
      <w:pPr>
        <w:ind w:left="362" w:hanging="463"/>
      </w:pPr>
      <w:rPr>
        <w:lang w:val="ru-RU" w:eastAsia="en-US" w:bidi="ar-SA"/>
      </w:rPr>
    </w:lvl>
    <w:lvl w:ilvl="1">
      <w:start w:val="1"/>
      <w:numFmt w:val="decimal"/>
      <w:lvlText w:val="%1.%2."/>
      <w:lvlJc w:val="left"/>
      <w:pPr>
        <w:ind w:left="362" w:hanging="46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305" w:hanging="463"/>
      </w:pPr>
      <w:rPr>
        <w:lang w:val="ru-RU" w:eastAsia="en-US" w:bidi="ar-SA"/>
      </w:rPr>
    </w:lvl>
    <w:lvl w:ilvl="3">
      <w:numFmt w:val="bullet"/>
      <w:lvlText w:val="•"/>
      <w:lvlJc w:val="left"/>
      <w:pPr>
        <w:ind w:left="3277" w:hanging="463"/>
      </w:pPr>
      <w:rPr>
        <w:lang w:val="ru-RU" w:eastAsia="en-US" w:bidi="ar-SA"/>
      </w:rPr>
    </w:lvl>
    <w:lvl w:ilvl="4">
      <w:numFmt w:val="bullet"/>
      <w:lvlText w:val="•"/>
      <w:lvlJc w:val="left"/>
      <w:pPr>
        <w:ind w:left="4250" w:hanging="463"/>
      </w:pPr>
      <w:rPr>
        <w:lang w:val="ru-RU" w:eastAsia="en-US" w:bidi="ar-SA"/>
      </w:rPr>
    </w:lvl>
    <w:lvl w:ilvl="5">
      <w:numFmt w:val="bullet"/>
      <w:lvlText w:val="•"/>
      <w:lvlJc w:val="left"/>
      <w:pPr>
        <w:ind w:left="5223" w:hanging="463"/>
      </w:pPr>
      <w:rPr>
        <w:lang w:val="ru-RU" w:eastAsia="en-US" w:bidi="ar-SA"/>
      </w:rPr>
    </w:lvl>
    <w:lvl w:ilvl="6">
      <w:numFmt w:val="bullet"/>
      <w:lvlText w:val="•"/>
      <w:lvlJc w:val="left"/>
      <w:pPr>
        <w:ind w:left="6195" w:hanging="463"/>
      </w:pPr>
      <w:rPr>
        <w:lang w:val="ru-RU" w:eastAsia="en-US" w:bidi="ar-SA"/>
      </w:rPr>
    </w:lvl>
    <w:lvl w:ilvl="7">
      <w:numFmt w:val="bullet"/>
      <w:lvlText w:val="•"/>
      <w:lvlJc w:val="left"/>
      <w:pPr>
        <w:ind w:left="7168" w:hanging="463"/>
      </w:pPr>
      <w:rPr>
        <w:lang w:val="ru-RU" w:eastAsia="en-US" w:bidi="ar-SA"/>
      </w:rPr>
    </w:lvl>
    <w:lvl w:ilvl="8">
      <w:numFmt w:val="bullet"/>
      <w:lvlText w:val="•"/>
      <w:lvlJc w:val="left"/>
      <w:pPr>
        <w:ind w:left="8141" w:hanging="463"/>
      </w:pPr>
      <w:rPr>
        <w:lang w:val="ru-RU" w:eastAsia="en-US" w:bidi="ar-SA"/>
      </w:rPr>
    </w:lvl>
  </w:abstractNum>
  <w:abstractNum w:abstractNumId="9">
    <w:nsid w:val="2A7928F2"/>
    <w:multiLevelType w:val="hybridMultilevel"/>
    <w:tmpl w:val="22B006B4"/>
    <w:lvl w:ilvl="0" w:tplc="995003FC">
      <w:start w:val="1"/>
      <w:numFmt w:val="decimal"/>
      <w:lvlText w:val="%1."/>
      <w:lvlJc w:val="left"/>
      <w:pPr>
        <w:ind w:left="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18135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4C1A7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EE432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3C75A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0276A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4E94F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8C999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8A624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1425FAF"/>
    <w:multiLevelType w:val="multilevel"/>
    <w:tmpl w:val="B8E6F294"/>
    <w:lvl w:ilvl="0">
      <w:start w:val="2"/>
      <w:numFmt w:val="decimal"/>
      <w:lvlText w:val="%1"/>
      <w:lvlJc w:val="left"/>
      <w:pPr>
        <w:ind w:left="362" w:hanging="502"/>
      </w:pPr>
      <w:rPr>
        <w:lang w:val="ru-RU" w:eastAsia="en-US" w:bidi="ar-SA"/>
      </w:rPr>
    </w:lvl>
    <w:lvl w:ilvl="1">
      <w:start w:val="1"/>
      <w:numFmt w:val="decimal"/>
      <w:lvlText w:val="%1.%2."/>
      <w:lvlJc w:val="left"/>
      <w:pPr>
        <w:ind w:left="362" w:hanging="50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305" w:hanging="502"/>
      </w:pPr>
      <w:rPr>
        <w:lang w:val="ru-RU" w:eastAsia="en-US" w:bidi="ar-SA"/>
      </w:rPr>
    </w:lvl>
    <w:lvl w:ilvl="3">
      <w:numFmt w:val="bullet"/>
      <w:lvlText w:val="•"/>
      <w:lvlJc w:val="left"/>
      <w:pPr>
        <w:ind w:left="3277" w:hanging="502"/>
      </w:pPr>
      <w:rPr>
        <w:lang w:val="ru-RU" w:eastAsia="en-US" w:bidi="ar-SA"/>
      </w:rPr>
    </w:lvl>
    <w:lvl w:ilvl="4">
      <w:numFmt w:val="bullet"/>
      <w:lvlText w:val="•"/>
      <w:lvlJc w:val="left"/>
      <w:pPr>
        <w:ind w:left="4250" w:hanging="502"/>
      </w:pPr>
      <w:rPr>
        <w:lang w:val="ru-RU" w:eastAsia="en-US" w:bidi="ar-SA"/>
      </w:rPr>
    </w:lvl>
    <w:lvl w:ilvl="5">
      <w:numFmt w:val="bullet"/>
      <w:lvlText w:val="•"/>
      <w:lvlJc w:val="left"/>
      <w:pPr>
        <w:ind w:left="5223" w:hanging="502"/>
      </w:pPr>
      <w:rPr>
        <w:lang w:val="ru-RU" w:eastAsia="en-US" w:bidi="ar-SA"/>
      </w:rPr>
    </w:lvl>
    <w:lvl w:ilvl="6">
      <w:numFmt w:val="bullet"/>
      <w:lvlText w:val="•"/>
      <w:lvlJc w:val="left"/>
      <w:pPr>
        <w:ind w:left="6195" w:hanging="502"/>
      </w:pPr>
      <w:rPr>
        <w:lang w:val="ru-RU" w:eastAsia="en-US" w:bidi="ar-SA"/>
      </w:rPr>
    </w:lvl>
    <w:lvl w:ilvl="7">
      <w:numFmt w:val="bullet"/>
      <w:lvlText w:val="•"/>
      <w:lvlJc w:val="left"/>
      <w:pPr>
        <w:ind w:left="7168" w:hanging="502"/>
      </w:pPr>
      <w:rPr>
        <w:lang w:val="ru-RU" w:eastAsia="en-US" w:bidi="ar-SA"/>
      </w:rPr>
    </w:lvl>
    <w:lvl w:ilvl="8">
      <w:numFmt w:val="bullet"/>
      <w:lvlText w:val="•"/>
      <w:lvlJc w:val="left"/>
      <w:pPr>
        <w:ind w:left="8141" w:hanging="502"/>
      </w:pPr>
      <w:rPr>
        <w:lang w:val="ru-RU" w:eastAsia="en-US" w:bidi="ar-SA"/>
      </w:rPr>
    </w:lvl>
  </w:abstractNum>
  <w:abstractNum w:abstractNumId="11">
    <w:nsid w:val="31567E71"/>
    <w:multiLevelType w:val="hybridMultilevel"/>
    <w:tmpl w:val="B56EBCFA"/>
    <w:lvl w:ilvl="0" w:tplc="740C75C0">
      <w:start w:val="6"/>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40E30ED0"/>
    <w:multiLevelType w:val="hybridMultilevel"/>
    <w:tmpl w:val="5E844C60"/>
    <w:lvl w:ilvl="0" w:tplc="1B4A37C2">
      <w:start w:val="1"/>
      <w:numFmt w:val="decimal"/>
      <w:lvlText w:val="%1."/>
      <w:lvlJc w:val="left"/>
      <w:pPr>
        <w:tabs>
          <w:tab w:val="num" w:pos="1065"/>
        </w:tabs>
        <w:ind w:left="1065" w:hanging="360"/>
      </w:pPr>
      <w:rPr>
        <w:rFonts w:hint="default"/>
      </w:rPr>
    </w:lvl>
    <w:lvl w:ilvl="1" w:tplc="6CD466A6">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41CC02BA"/>
    <w:multiLevelType w:val="hybridMultilevel"/>
    <w:tmpl w:val="9E56DC8E"/>
    <w:lvl w:ilvl="0" w:tplc="C3C60DE6">
      <w:start w:val="1"/>
      <w:numFmt w:val="decimal"/>
      <w:lvlText w:val="%1."/>
      <w:lvlJc w:val="left"/>
      <w:pPr>
        <w:tabs>
          <w:tab w:val="num" w:pos="1134"/>
        </w:tabs>
        <w:ind w:left="0" w:firstLine="709"/>
      </w:pPr>
    </w:lvl>
    <w:lvl w:ilvl="1" w:tplc="586471A6">
      <w:start w:val="1"/>
      <w:numFmt w:val="decimal"/>
      <w:lvlText w:val="%2."/>
      <w:lvlJc w:val="left"/>
      <w:pPr>
        <w:tabs>
          <w:tab w:val="num" w:pos="1134"/>
        </w:tabs>
        <w:ind w:left="0" w:firstLine="709"/>
      </w:pPr>
    </w:lvl>
    <w:lvl w:ilvl="2" w:tplc="B9884D9A">
      <w:start w:val="1"/>
      <w:numFmt w:val="russianLower"/>
      <w:lvlText w:val="%3)"/>
      <w:lvlJc w:val="left"/>
      <w:pPr>
        <w:tabs>
          <w:tab w:val="num" w:pos="1134"/>
        </w:tabs>
        <w:ind w:left="0" w:firstLine="709"/>
      </w:pPr>
    </w:lvl>
    <w:lvl w:ilvl="3" w:tplc="9EFEF53C">
      <w:start w:val="2"/>
      <w:numFmt w:val="decimal"/>
      <w:lvlText w:val="%4."/>
      <w:lvlJc w:val="left"/>
      <w:pPr>
        <w:tabs>
          <w:tab w:val="num" w:pos="1134"/>
        </w:tabs>
        <w:ind w:left="0" w:firstLine="709"/>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7955FDF"/>
    <w:multiLevelType w:val="hybridMultilevel"/>
    <w:tmpl w:val="22849992"/>
    <w:lvl w:ilvl="0" w:tplc="1F6E4758">
      <w:start w:val="1"/>
      <w:numFmt w:val="decimal"/>
      <w:lvlText w:val="%1."/>
      <w:lvlJc w:val="left"/>
      <w:pPr>
        <w:tabs>
          <w:tab w:val="num" w:pos="1021"/>
        </w:tabs>
        <w:ind w:left="0" w:firstLine="709"/>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47AC4526"/>
    <w:multiLevelType w:val="hybridMultilevel"/>
    <w:tmpl w:val="ED8229EC"/>
    <w:lvl w:ilvl="0" w:tplc="B986C33A">
      <w:start w:val="1"/>
      <w:numFmt w:val="decimal"/>
      <w:lvlText w:val="%1."/>
      <w:lvlJc w:val="left"/>
      <w:pPr>
        <w:ind w:left="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12FA6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EE3A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FE729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0E027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70ECF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E6FF8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28634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121FA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52025983"/>
    <w:multiLevelType w:val="hybridMultilevel"/>
    <w:tmpl w:val="5AA24F0A"/>
    <w:lvl w:ilvl="0" w:tplc="C5E0C9FE">
      <w:start w:val="1"/>
      <w:numFmt w:val="bullet"/>
      <w:lvlText w:val="-"/>
      <w:lvlJc w:val="left"/>
      <w:pPr>
        <w:ind w:left="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E825C0">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60B31E">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86A0FC">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021AE4">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9457AA">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76B45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E68C7C">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74D226">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2AE1EE5"/>
    <w:multiLevelType w:val="hybridMultilevel"/>
    <w:tmpl w:val="BA3E619E"/>
    <w:lvl w:ilvl="0" w:tplc="4BC2C8DC">
      <w:start w:val="1"/>
      <w:numFmt w:val="decimal"/>
      <w:lvlText w:val="%1."/>
      <w:lvlJc w:val="left"/>
      <w:pPr>
        <w:ind w:left="107" w:hanging="327"/>
      </w:pPr>
      <w:rPr>
        <w:rFonts w:ascii="Times New Roman" w:eastAsia="Times New Roman" w:hAnsi="Times New Roman" w:cs="Times New Roman" w:hint="default"/>
        <w:w w:val="100"/>
        <w:sz w:val="24"/>
        <w:szCs w:val="24"/>
        <w:lang w:val="ru-RU" w:eastAsia="en-US" w:bidi="ar-SA"/>
      </w:rPr>
    </w:lvl>
    <w:lvl w:ilvl="1" w:tplc="5726BF9A">
      <w:start w:val="1"/>
      <w:numFmt w:val="decimal"/>
      <w:lvlText w:val="%2."/>
      <w:lvlJc w:val="left"/>
      <w:pPr>
        <w:ind w:left="3917" w:hanging="240"/>
      </w:pPr>
      <w:rPr>
        <w:rFonts w:ascii="Times New Roman" w:eastAsia="Times New Roman" w:hAnsi="Times New Roman" w:cs="Times New Roman" w:hint="default"/>
        <w:w w:val="100"/>
        <w:sz w:val="24"/>
        <w:szCs w:val="24"/>
        <w:lang w:val="ru-RU" w:eastAsia="en-US" w:bidi="ar-SA"/>
      </w:rPr>
    </w:lvl>
    <w:lvl w:ilvl="2" w:tplc="031CB29C">
      <w:numFmt w:val="bullet"/>
      <w:lvlText w:val="•"/>
      <w:lvlJc w:val="left"/>
      <w:pPr>
        <w:ind w:left="4605" w:hanging="240"/>
      </w:pPr>
      <w:rPr>
        <w:lang w:val="ru-RU" w:eastAsia="en-US" w:bidi="ar-SA"/>
      </w:rPr>
    </w:lvl>
    <w:lvl w:ilvl="3" w:tplc="7BBC4C90">
      <w:numFmt w:val="bullet"/>
      <w:lvlText w:val="•"/>
      <w:lvlJc w:val="left"/>
      <w:pPr>
        <w:ind w:left="5290" w:hanging="240"/>
      </w:pPr>
      <w:rPr>
        <w:lang w:val="ru-RU" w:eastAsia="en-US" w:bidi="ar-SA"/>
      </w:rPr>
    </w:lvl>
    <w:lvl w:ilvl="4" w:tplc="A8C62610">
      <w:numFmt w:val="bullet"/>
      <w:lvlText w:val="•"/>
      <w:lvlJc w:val="left"/>
      <w:pPr>
        <w:ind w:left="5975" w:hanging="240"/>
      </w:pPr>
      <w:rPr>
        <w:lang w:val="ru-RU" w:eastAsia="en-US" w:bidi="ar-SA"/>
      </w:rPr>
    </w:lvl>
    <w:lvl w:ilvl="5" w:tplc="893AE496">
      <w:numFmt w:val="bullet"/>
      <w:lvlText w:val="•"/>
      <w:lvlJc w:val="left"/>
      <w:pPr>
        <w:ind w:left="6660" w:hanging="240"/>
      </w:pPr>
      <w:rPr>
        <w:lang w:val="ru-RU" w:eastAsia="en-US" w:bidi="ar-SA"/>
      </w:rPr>
    </w:lvl>
    <w:lvl w:ilvl="6" w:tplc="D57C9FAC">
      <w:numFmt w:val="bullet"/>
      <w:lvlText w:val="•"/>
      <w:lvlJc w:val="left"/>
      <w:pPr>
        <w:ind w:left="7345" w:hanging="240"/>
      </w:pPr>
      <w:rPr>
        <w:lang w:val="ru-RU" w:eastAsia="en-US" w:bidi="ar-SA"/>
      </w:rPr>
    </w:lvl>
    <w:lvl w:ilvl="7" w:tplc="23FE3B9E">
      <w:numFmt w:val="bullet"/>
      <w:lvlText w:val="•"/>
      <w:lvlJc w:val="left"/>
      <w:pPr>
        <w:ind w:left="8030" w:hanging="240"/>
      </w:pPr>
      <w:rPr>
        <w:lang w:val="ru-RU" w:eastAsia="en-US" w:bidi="ar-SA"/>
      </w:rPr>
    </w:lvl>
    <w:lvl w:ilvl="8" w:tplc="A69075C8">
      <w:numFmt w:val="bullet"/>
      <w:lvlText w:val="•"/>
      <w:lvlJc w:val="left"/>
      <w:pPr>
        <w:ind w:left="8716" w:hanging="240"/>
      </w:pPr>
      <w:rPr>
        <w:lang w:val="ru-RU" w:eastAsia="en-US" w:bidi="ar-SA"/>
      </w:rPr>
    </w:lvl>
  </w:abstractNum>
  <w:abstractNum w:abstractNumId="18">
    <w:nsid w:val="53965EC9"/>
    <w:multiLevelType w:val="hybridMultilevel"/>
    <w:tmpl w:val="25EA0B6C"/>
    <w:lvl w:ilvl="0" w:tplc="FA5C59AC">
      <w:start w:val="1"/>
      <w:numFmt w:val="decimal"/>
      <w:lvlText w:val="%1."/>
      <w:lvlJc w:val="left"/>
      <w:pPr>
        <w:tabs>
          <w:tab w:val="num" w:pos="1134"/>
        </w:tabs>
        <w:ind w:left="0" w:firstLine="709"/>
      </w:pPr>
    </w:lvl>
    <w:lvl w:ilvl="1" w:tplc="164806B6">
      <w:start w:val="1"/>
      <w:numFmt w:val="decimal"/>
      <w:lvlText w:val="%2."/>
      <w:lvlJc w:val="left"/>
      <w:pPr>
        <w:tabs>
          <w:tab w:val="num" w:pos="993"/>
        </w:tabs>
        <w:ind w:left="-141" w:firstLine="709"/>
      </w:pPr>
    </w:lvl>
    <w:lvl w:ilvl="2" w:tplc="C5E8CAE2">
      <w:start w:val="1"/>
      <w:numFmt w:val="decimal"/>
      <w:lvlText w:val="%3."/>
      <w:lvlJc w:val="left"/>
      <w:pPr>
        <w:tabs>
          <w:tab w:val="num" w:pos="1134"/>
        </w:tabs>
        <w:ind w:left="0" w:firstLine="709"/>
      </w:pPr>
    </w:lvl>
    <w:lvl w:ilvl="3" w:tplc="0AF80D78">
      <w:start w:val="1"/>
      <w:numFmt w:val="russianLower"/>
      <w:lvlText w:val="%4)"/>
      <w:lvlJc w:val="left"/>
      <w:pPr>
        <w:tabs>
          <w:tab w:val="num" w:pos="1134"/>
        </w:tabs>
        <w:ind w:left="0" w:firstLine="709"/>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42435CC"/>
    <w:multiLevelType w:val="hybridMultilevel"/>
    <w:tmpl w:val="CC789804"/>
    <w:lvl w:ilvl="0" w:tplc="3F421B4E">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5C2844C1"/>
    <w:multiLevelType w:val="hybridMultilevel"/>
    <w:tmpl w:val="AFA601CA"/>
    <w:lvl w:ilvl="0" w:tplc="11CACFE4">
      <w:start w:val="4"/>
      <w:numFmt w:val="decimal"/>
      <w:lvlText w:val="%1."/>
      <w:lvlJc w:val="left"/>
      <w:pPr>
        <w:ind w:left="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88BBF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E658F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3CC0C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78594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0ED7F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B0091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60985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CE72C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6F9E4FAC"/>
    <w:multiLevelType w:val="hybridMultilevel"/>
    <w:tmpl w:val="A30A45FA"/>
    <w:lvl w:ilvl="0" w:tplc="DA06C60A">
      <w:start w:val="1"/>
      <w:numFmt w:val="decimal"/>
      <w:lvlText w:val="%1)"/>
      <w:lvlJc w:val="left"/>
      <w:pPr>
        <w:ind w:left="305"/>
      </w:pPr>
      <w:rPr>
        <w:rFonts w:ascii="Times New Roman" w:eastAsia="Times New Roman" w:hAnsi="Times New Roman" w:cs="Times New Roman"/>
        <w:b w:val="0"/>
        <w:i w:val="0"/>
        <w:strike w:val="0"/>
        <w:dstrike w:val="0"/>
        <w:color w:val="000000"/>
        <w:sz w:val="30"/>
        <w:szCs w:val="30"/>
        <w:u w:val="none" w:color="000000"/>
        <w:vertAlign w:val="baseline"/>
      </w:rPr>
    </w:lvl>
    <w:lvl w:ilvl="1" w:tplc="04AEBF36">
      <w:start w:val="1"/>
      <w:numFmt w:val="lowerLetter"/>
      <w:lvlText w:val="%2"/>
      <w:lvlJc w:val="left"/>
      <w:pPr>
        <w:ind w:left="1822"/>
      </w:pPr>
      <w:rPr>
        <w:rFonts w:ascii="Times New Roman" w:eastAsia="Times New Roman" w:hAnsi="Times New Roman" w:cs="Times New Roman"/>
        <w:b w:val="0"/>
        <w:i w:val="0"/>
        <w:strike w:val="0"/>
        <w:dstrike w:val="0"/>
        <w:color w:val="000000"/>
        <w:sz w:val="30"/>
        <w:szCs w:val="30"/>
        <w:u w:val="none" w:color="000000"/>
        <w:vertAlign w:val="baseline"/>
      </w:rPr>
    </w:lvl>
    <w:lvl w:ilvl="2" w:tplc="0C56894A">
      <w:start w:val="1"/>
      <w:numFmt w:val="lowerRoman"/>
      <w:lvlText w:val="%3"/>
      <w:lvlJc w:val="left"/>
      <w:pPr>
        <w:ind w:left="2542"/>
      </w:pPr>
      <w:rPr>
        <w:rFonts w:ascii="Times New Roman" w:eastAsia="Times New Roman" w:hAnsi="Times New Roman" w:cs="Times New Roman"/>
        <w:b w:val="0"/>
        <w:i w:val="0"/>
        <w:strike w:val="0"/>
        <w:dstrike w:val="0"/>
        <w:color w:val="000000"/>
        <w:sz w:val="30"/>
        <w:szCs w:val="30"/>
        <w:u w:val="none" w:color="000000"/>
        <w:vertAlign w:val="baseline"/>
      </w:rPr>
    </w:lvl>
    <w:lvl w:ilvl="3" w:tplc="4C0E054E">
      <w:start w:val="1"/>
      <w:numFmt w:val="decimal"/>
      <w:lvlText w:val="%4"/>
      <w:lvlJc w:val="left"/>
      <w:pPr>
        <w:ind w:left="3262"/>
      </w:pPr>
      <w:rPr>
        <w:rFonts w:ascii="Times New Roman" w:eastAsia="Times New Roman" w:hAnsi="Times New Roman" w:cs="Times New Roman"/>
        <w:b w:val="0"/>
        <w:i w:val="0"/>
        <w:strike w:val="0"/>
        <w:dstrike w:val="0"/>
        <w:color w:val="000000"/>
        <w:sz w:val="30"/>
        <w:szCs w:val="30"/>
        <w:u w:val="none" w:color="000000"/>
        <w:vertAlign w:val="baseline"/>
      </w:rPr>
    </w:lvl>
    <w:lvl w:ilvl="4" w:tplc="F6E2E026">
      <w:start w:val="1"/>
      <w:numFmt w:val="lowerLetter"/>
      <w:lvlText w:val="%5"/>
      <w:lvlJc w:val="left"/>
      <w:pPr>
        <w:ind w:left="3982"/>
      </w:pPr>
      <w:rPr>
        <w:rFonts w:ascii="Times New Roman" w:eastAsia="Times New Roman" w:hAnsi="Times New Roman" w:cs="Times New Roman"/>
        <w:b w:val="0"/>
        <w:i w:val="0"/>
        <w:strike w:val="0"/>
        <w:dstrike w:val="0"/>
        <w:color w:val="000000"/>
        <w:sz w:val="30"/>
        <w:szCs w:val="30"/>
        <w:u w:val="none" w:color="000000"/>
        <w:vertAlign w:val="baseline"/>
      </w:rPr>
    </w:lvl>
    <w:lvl w:ilvl="5" w:tplc="A478FA80">
      <w:start w:val="1"/>
      <w:numFmt w:val="lowerRoman"/>
      <w:lvlText w:val="%6"/>
      <w:lvlJc w:val="left"/>
      <w:pPr>
        <w:ind w:left="4702"/>
      </w:pPr>
      <w:rPr>
        <w:rFonts w:ascii="Times New Roman" w:eastAsia="Times New Roman" w:hAnsi="Times New Roman" w:cs="Times New Roman"/>
        <w:b w:val="0"/>
        <w:i w:val="0"/>
        <w:strike w:val="0"/>
        <w:dstrike w:val="0"/>
        <w:color w:val="000000"/>
        <w:sz w:val="30"/>
        <w:szCs w:val="30"/>
        <w:u w:val="none" w:color="000000"/>
        <w:vertAlign w:val="baseline"/>
      </w:rPr>
    </w:lvl>
    <w:lvl w:ilvl="6" w:tplc="89A89A98">
      <w:start w:val="1"/>
      <w:numFmt w:val="decimal"/>
      <w:lvlText w:val="%7"/>
      <w:lvlJc w:val="left"/>
      <w:pPr>
        <w:ind w:left="5422"/>
      </w:pPr>
      <w:rPr>
        <w:rFonts w:ascii="Times New Roman" w:eastAsia="Times New Roman" w:hAnsi="Times New Roman" w:cs="Times New Roman"/>
        <w:b w:val="0"/>
        <w:i w:val="0"/>
        <w:strike w:val="0"/>
        <w:dstrike w:val="0"/>
        <w:color w:val="000000"/>
        <w:sz w:val="30"/>
        <w:szCs w:val="30"/>
        <w:u w:val="none" w:color="000000"/>
        <w:vertAlign w:val="baseline"/>
      </w:rPr>
    </w:lvl>
    <w:lvl w:ilvl="7" w:tplc="5766774C">
      <w:start w:val="1"/>
      <w:numFmt w:val="lowerLetter"/>
      <w:lvlText w:val="%8"/>
      <w:lvlJc w:val="left"/>
      <w:pPr>
        <w:ind w:left="6142"/>
      </w:pPr>
      <w:rPr>
        <w:rFonts w:ascii="Times New Roman" w:eastAsia="Times New Roman" w:hAnsi="Times New Roman" w:cs="Times New Roman"/>
        <w:b w:val="0"/>
        <w:i w:val="0"/>
        <w:strike w:val="0"/>
        <w:dstrike w:val="0"/>
        <w:color w:val="000000"/>
        <w:sz w:val="30"/>
        <w:szCs w:val="30"/>
        <w:u w:val="none" w:color="000000"/>
        <w:vertAlign w:val="baseline"/>
      </w:rPr>
    </w:lvl>
    <w:lvl w:ilvl="8" w:tplc="1C48741C">
      <w:start w:val="1"/>
      <w:numFmt w:val="lowerRoman"/>
      <w:lvlText w:val="%9"/>
      <w:lvlJc w:val="left"/>
      <w:pPr>
        <w:ind w:left="6862"/>
      </w:pPr>
      <w:rPr>
        <w:rFonts w:ascii="Times New Roman" w:eastAsia="Times New Roman" w:hAnsi="Times New Roman" w:cs="Times New Roman"/>
        <w:b w:val="0"/>
        <w:i w:val="0"/>
        <w:strike w:val="0"/>
        <w:dstrike w:val="0"/>
        <w:color w:val="000000"/>
        <w:sz w:val="30"/>
        <w:szCs w:val="30"/>
        <w:u w:val="none" w:color="000000"/>
        <w:vertAlign w:val="baseline"/>
      </w:rPr>
    </w:lvl>
  </w:abstractNum>
  <w:abstractNum w:abstractNumId="22">
    <w:nsid w:val="70E30C16"/>
    <w:multiLevelType w:val="multilevel"/>
    <w:tmpl w:val="4D065D54"/>
    <w:lvl w:ilvl="0">
      <w:start w:val="2"/>
      <w:numFmt w:val="decimal"/>
      <w:suff w:val="space"/>
      <w:lvlText w:val="%1."/>
      <w:lvlJc w:val="left"/>
      <w:pPr>
        <w:ind w:left="4188"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79E801FF"/>
    <w:multiLevelType w:val="hybridMultilevel"/>
    <w:tmpl w:val="BCC68B36"/>
    <w:lvl w:ilvl="0" w:tplc="AB32362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7B7767D7"/>
    <w:multiLevelType w:val="multilevel"/>
    <w:tmpl w:val="9C5C0364"/>
    <w:lvl w:ilvl="0">
      <w:start w:val="4"/>
      <w:numFmt w:val="decimal"/>
      <w:lvlText w:val="%1"/>
      <w:lvlJc w:val="left"/>
      <w:pPr>
        <w:ind w:left="362" w:hanging="504"/>
      </w:pPr>
      <w:rPr>
        <w:lang w:val="ru-RU" w:eastAsia="en-US" w:bidi="ar-SA"/>
      </w:rPr>
    </w:lvl>
    <w:lvl w:ilvl="1">
      <w:start w:val="1"/>
      <w:numFmt w:val="decimal"/>
      <w:lvlText w:val="%1.%2."/>
      <w:lvlJc w:val="left"/>
      <w:pPr>
        <w:ind w:left="362" w:hanging="504"/>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305" w:hanging="504"/>
      </w:pPr>
      <w:rPr>
        <w:lang w:val="ru-RU" w:eastAsia="en-US" w:bidi="ar-SA"/>
      </w:rPr>
    </w:lvl>
    <w:lvl w:ilvl="3">
      <w:numFmt w:val="bullet"/>
      <w:lvlText w:val="•"/>
      <w:lvlJc w:val="left"/>
      <w:pPr>
        <w:ind w:left="3277" w:hanging="504"/>
      </w:pPr>
      <w:rPr>
        <w:lang w:val="ru-RU" w:eastAsia="en-US" w:bidi="ar-SA"/>
      </w:rPr>
    </w:lvl>
    <w:lvl w:ilvl="4">
      <w:numFmt w:val="bullet"/>
      <w:lvlText w:val="•"/>
      <w:lvlJc w:val="left"/>
      <w:pPr>
        <w:ind w:left="4250" w:hanging="504"/>
      </w:pPr>
      <w:rPr>
        <w:lang w:val="ru-RU" w:eastAsia="en-US" w:bidi="ar-SA"/>
      </w:rPr>
    </w:lvl>
    <w:lvl w:ilvl="5">
      <w:numFmt w:val="bullet"/>
      <w:lvlText w:val="•"/>
      <w:lvlJc w:val="left"/>
      <w:pPr>
        <w:ind w:left="5223" w:hanging="504"/>
      </w:pPr>
      <w:rPr>
        <w:lang w:val="ru-RU" w:eastAsia="en-US" w:bidi="ar-SA"/>
      </w:rPr>
    </w:lvl>
    <w:lvl w:ilvl="6">
      <w:numFmt w:val="bullet"/>
      <w:lvlText w:val="•"/>
      <w:lvlJc w:val="left"/>
      <w:pPr>
        <w:ind w:left="6195" w:hanging="504"/>
      </w:pPr>
      <w:rPr>
        <w:lang w:val="ru-RU" w:eastAsia="en-US" w:bidi="ar-SA"/>
      </w:rPr>
    </w:lvl>
    <w:lvl w:ilvl="7">
      <w:numFmt w:val="bullet"/>
      <w:lvlText w:val="•"/>
      <w:lvlJc w:val="left"/>
      <w:pPr>
        <w:ind w:left="7168" w:hanging="504"/>
      </w:pPr>
      <w:rPr>
        <w:lang w:val="ru-RU" w:eastAsia="en-US" w:bidi="ar-SA"/>
      </w:rPr>
    </w:lvl>
    <w:lvl w:ilvl="8">
      <w:numFmt w:val="bullet"/>
      <w:lvlText w:val="•"/>
      <w:lvlJc w:val="left"/>
      <w:pPr>
        <w:ind w:left="8141" w:hanging="504"/>
      </w:pPr>
      <w:rPr>
        <w:lang w:val="ru-RU" w:eastAsia="en-US" w:bidi="ar-SA"/>
      </w:rPr>
    </w:lvl>
  </w:abstractNum>
  <w:abstractNum w:abstractNumId="25">
    <w:nsid w:val="7C867AF4"/>
    <w:multiLevelType w:val="hybridMultilevel"/>
    <w:tmpl w:val="FD3CB170"/>
    <w:lvl w:ilvl="0" w:tplc="F54AB420">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5"/>
  </w:num>
  <w:num w:numId="2">
    <w:abstractNumId w:val="9"/>
  </w:num>
  <w:num w:numId="3">
    <w:abstractNumId w:val="16"/>
  </w:num>
  <w:num w:numId="4">
    <w:abstractNumId w:val="20"/>
  </w:num>
  <w:num w:numId="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9"/>
  </w:num>
  <w:num w:numId="19">
    <w:abstractNumId w:val="21"/>
  </w:num>
  <w:num w:numId="20">
    <w:abstractNumId w:val="17"/>
  </w:num>
  <w:num w:numId="21">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8"/>
  </w:num>
  <w:num w:numId="23">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10"/>
  </w:num>
  <w:num w:numId="25">
    <w:abstractNumId w:val="10"/>
    <w:lvlOverride w:ilvl="0">
      <w:startOverride w:val="2"/>
    </w:lvlOverride>
    <w:lvlOverride w:ilvl="1">
      <w:startOverride w:val="1"/>
    </w:lvlOverride>
    <w:lvlOverride w:ilvl="2"/>
    <w:lvlOverride w:ilvl="3"/>
    <w:lvlOverride w:ilvl="4"/>
    <w:lvlOverride w:ilvl="5"/>
    <w:lvlOverride w:ilvl="6"/>
    <w:lvlOverride w:ilvl="7"/>
    <w:lvlOverride w:ilvl="8"/>
  </w:num>
  <w:num w:numId="26">
    <w:abstractNumId w:val="4"/>
  </w:num>
  <w:num w:numId="27">
    <w:abstractNumId w:val="4"/>
    <w:lvlOverride w:ilvl="0">
      <w:startOverride w:val="3"/>
    </w:lvlOverride>
    <w:lvlOverride w:ilvl="1">
      <w:startOverride w:val="1"/>
    </w:lvlOverride>
    <w:lvlOverride w:ilvl="2"/>
    <w:lvlOverride w:ilvl="3"/>
    <w:lvlOverride w:ilvl="4"/>
    <w:lvlOverride w:ilvl="5"/>
    <w:lvlOverride w:ilvl="6"/>
    <w:lvlOverride w:ilvl="7"/>
    <w:lvlOverride w:ilvl="8"/>
  </w:num>
  <w:num w:numId="28">
    <w:abstractNumId w:val="24"/>
  </w:num>
  <w:num w:numId="29">
    <w:abstractNumId w:val="24"/>
    <w:lvlOverride w:ilvl="0">
      <w:startOverride w:val="4"/>
    </w:lvlOverride>
    <w:lvlOverride w:ilvl="1">
      <w:startOverride w:val="1"/>
    </w:lvlOverride>
    <w:lvlOverride w:ilvl="2"/>
    <w:lvlOverride w:ilvl="3"/>
    <w:lvlOverride w:ilvl="4"/>
    <w:lvlOverride w:ilvl="5"/>
    <w:lvlOverride w:ilvl="6"/>
    <w:lvlOverride w:ilvl="7"/>
    <w:lvlOverride w:ilvl="8"/>
  </w:num>
  <w:num w:numId="30">
    <w:abstractNumId w:val="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94C"/>
    <w:rsid w:val="00131A7E"/>
    <w:rsid w:val="001368D1"/>
    <w:rsid w:val="003B46C2"/>
    <w:rsid w:val="00730125"/>
    <w:rsid w:val="00AD3890"/>
    <w:rsid w:val="00D42291"/>
    <w:rsid w:val="00E0694C"/>
    <w:rsid w:val="00FA1F21"/>
    <w:rsid w:val="00FD0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A7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1"/>
    <w:qFormat/>
    <w:rsid w:val="00FD087C"/>
    <w:pPr>
      <w:keepNext/>
      <w:ind w:left="-567" w:right="-766"/>
      <w:jc w:val="cente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1A7E"/>
    <w:pPr>
      <w:spacing w:before="100" w:beforeAutospacing="1" w:after="100" w:afterAutospacing="1"/>
    </w:pPr>
    <w:rPr>
      <w:sz w:val="24"/>
      <w:szCs w:val="24"/>
    </w:rPr>
  </w:style>
  <w:style w:type="character" w:customStyle="1" w:styleId="10">
    <w:name w:val="Заголовок 1 Знак"/>
    <w:basedOn w:val="a0"/>
    <w:link w:val="1"/>
    <w:uiPriority w:val="1"/>
    <w:rsid w:val="00FD087C"/>
    <w:rPr>
      <w:rFonts w:ascii="Times New Roman" w:eastAsia="Times New Roman" w:hAnsi="Times New Roman" w:cs="Times New Roman"/>
      <w:sz w:val="28"/>
      <w:szCs w:val="20"/>
      <w:lang w:eastAsia="ru-RU"/>
    </w:rPr>
  </w:style>
  <w:style w:type="paragraph" w:styleId="a4">
    <w:name w:val="footnote text"/>
    <w:basedOn w:val="a"/>
    <w:link w:val="a5"/>
    <w:uiPriority w:val="99"/>
    <w:semiHidden/>
    <w:unhideWhenUsed/>
    <w:rsid w:val="00FD087C"/>
    <w:rPr>
      <w:rFonts w:asciiTheme="minorHAnsi" w:eastAsiaTheme="minorEastAsia" w:hAnsiTheme="minorHAnsi" w:cstheme="minorBidi"/>
      <w:sz w:val="20"/>
    </w:rPr>
  </w:style>
  <w:style w:type="character" w:customStyle="1" w:styleId="a5">
    <w:name w:val="Текст сноски Знак"/>
    <w:basedOn w:val="a0"/>
    <w:link w:val="a4"/>
    <w:uiPriority w:val="99"/>
    <w:semiHidden/>
    <w:rsid w:val="00FD087C"/>
    <w:rPr>
      <w:rFonts w:eastAsiaTheme="minorEastAsia"/>
      <w:sz w:val="20"/>
      <w:szCs w:val="20"/>
      <w:lang w:eastAsia="ru-RU"/>
    </w:rPr>
  </w:style>
  <w:style w:type="paragraph" w:styleId="a6">
    <w:name w:val="List Paragraph"/>
    <w:basedOn w:val="a"/>
    <w:uiPriority w:val="1"/>
    <w:qFormat/>
    <w:rsid w:val="00FD087C"/>
    <w:pPr>
      <w:spacing w:after="200" w:line="276" w:lineRule="auto"/>
      <w:ind w:left="720"/>
      <w:contextualSpacing/>
    </w:pPr>
    <w:rPr>
      <w:rFonts w:asciiTheme="minorHAnsi" w:eastAsiaTheme="minorEastAsia" w:hAnsiTheme="minorHAnsi" w:cstheme="minorBidi"/>
      <w:sz w:val="22"/>
      <w:szCs w:val="22"/>
    </w:rPr>
  </w:style>
  <w:style w:type="paragraph" w:customStyle="1" w:styleId="ConsNormal">
    <w:name w:val="ConsNormal"/>
    <w:rsid w:val="00FD08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FD08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basedOn w:val="a0"/>
    <w:uiPriority w:val="99"/>
    <w:semiHidden/>
    <w:unhideWhenUsed/>
    <w:rsid w:val="00FD087C"/>
    <w:rPr>
      <w:vertAlign w:val="superscript"/>
    </w:rPr>
  </w:style>
  <w:style w:type="character" w:customStyle="1" w:styleId="f">
    <w:name w:val="f"/>
    <w:basedOn w:val="a0"/>
    <w:rsid w:val="00FD087C"/>
  </w:style>
  <w:style w:type="character" w:customStyle="1" w:styleId="diffins">
    <w:name w:val="diff_ins"/>
    <w:basedOn w:val="a0"/>
    <w:rsid w:val="00FD087C"/>
  </w:style>
  <w:style w:type="character" w:styleId="a8">
    <w:name w:val="Strong"/>
    <w:basedOn w:val="a0"/>
    <w:uiPriority w:val="22"/>
    <w:qFormat/>
    <w:rsid w:val="00FD087C"/>
    <w:rPr>
      <w:b/>
      <w:bCs/>
    </w:rPr>
  </w:style>
  <w:style w:type="numbering" w:customStyle="1" w:styleId="11">
    <w:name w:val="Нет списка1"/>
    <w:next w:val="a2"/>
    <w:uiPriority w:val="99"/>
    <w:semiHidden/>
    <w:rsid w:val="00FD087C"/>
  </w:style>
  <w:style w:type="table" w:styleId="a9">
    <w:name w:val="Table Grid"/>
    <w:basedOn w:val="a1"/>
    <w:uiPriority w:val="39"/>
    <w:rsid w:val="00FD087C"/>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semiHidden/>
    <w:rsid w:val="00FD087C"/>
    <w:pPr>
      <w:widowControl w:val="0"/>
    </w:pPr>
    <w:rPr>
      <w:rFonts w:ascii="Tahoma" w:hAnsi="Tahoma" w:cs="Tahoma"/>
      <w:color w:val="000000"/>
      <w:sz w:val="16"/>
      <w:szCs w:val="16"/>
    </w:rPr>
  </w:style>
  <w:style w:type="character" w:customStyle="1" w:styleId="ab">
    <w:name w:val="Текст выноски Знак"/>
    <w:basedOn w:val="a0"/>
    <w:link w:val="aa"/>
    <w:semiHidden/>
    <w:rsid w:val="00FD087C"/>
    <w:rPr>
      <w:rFonts w:ascii="Tahoma" w:eastAsia="Times New Roman" w:hAnsi="Tahoma" w:cs="Tahoma"/>
      <w:color w:val="000000"/>
      <w:sz w:val="16"/>
      <w:szCs w:val="16"/>
      <w:lang w:eastAsia="ru-RU"/>
    </w:rPr>
  </w:style>
  <w:style w:type="character" w:customStyle="1" w:styleId="blk">
    <w:name w:val="blk"/>
    <w:basedOn w:val="a0"/>
    <w:rsid w:val="00FD087C"/>
  </w:style>
  <w:style w:type="character" w:styleId="ac">
    <w:name w:val="Hyperlink"/>
    <w:uiPriority w:val="99"/>
    <w:unhideWhenUsed/>
    <w:rsid w:val="00FD087C"/>
    <w:rPr>
      <w:color w:val="0000FF"/>
      <w:u w:val="single"/>
    </w:rPr>
  </w:style>
  <w:style w:type="paragraph" w:customStyle="1" w:styleId="110">
    <w:name w:val="11"/>
    <w:basedOn w:val="a"/>
    <w:rsid w:val="00FD087C"/>
    <w:pPr>
      <w:spacing w:before="100" w:beforeAutospacing="1" w:after="100" w:afterAutospacing="1"/>
    </w:pPr>
    <w:rPr>
      <w:sz w:val="24"/>
      <w:szCs w:val="24"/>
    </w:rPr>
  </w:style>
  <w:style w:type="paragraph" w:styleId="ad">
    <w:name w:val="Title"/>
    <w:basedOn w:val="a"/>
    <w:link w:val="ae"/>
    <w:uiPriority w:val="1"/>
    <w:qFormat/>
    <w:rsid w:val="00FD087C"/>
    <w:pPr>
      <w:widowControl w:val="0"/>
      <w:autoSpaceDE w:val="0"/>
      <w:autoSpaceDN w:val="0"/>
      <w:ind w:left="2625" w:hanging="70"/>
    </w:pPr>
    <w:rPr>
      <w:b/>
      <w:bCs/>
      <w:szCs w:val="28"/>
      <w:lang w:eastAsia="en-US"/>
    </w:rPr>
  </w:style>
  <w:style w:type="character" w:customStyle="1" w:styleId="ae">
    <w:name w:val="Название Знак"/>
    <w:basedOn w:val="a0"/>
    <w:link w:val="ad"/>
    <w:uiPriority w:val="1"/>
    <w:rsid w:val="00FD087C"/>
    <w:rPr>
      <w:rFonts w:ascii="Times New Roman" w:eastAsia="Times New Roman" w:hAnsi="Times New Roman" w:cs="Times New Roman"/>
      <w:b/>
      <w:bCs/>
      <w:sz w:val="28"/>
      <w:szCs w:val="28"/>
    </w:rPr>
  </w:style>
  <w:style w:type="paragraph" w:styleId="af">
    <w:name w:val="Body Text"/>
    <w:basedOn w:val="a"/>
    <w:link w:val="af0"/>
    <w:uiPriority w:val="1"/>
    <w:unhideWhenUsed/>
    <w:qFormat/>
    <w:rsid w:val="00FD087C"/>
    <w:pPr>
      <w:widowControl w:val="0"/>
      <w:autoSpaceDE w:val="0"/>
      <w:autoSpaceDN w:val="0"/>
      <w:ind w:left="362" w:firstLine="539"/>
      <w:jc w:val="both"/>
    </w:pPr>
    <w:rPr>
      <w:sz w:val="24"/>
      <w:szCs w:val="24"/>
      <w:lang w:eastAsia="en-US"/>
    </w:rPr>
  </w:style>
  <w:style w:type="character" w:customStyle="1" w:styleId="af0">
    <w:name w:val="Основной текст Знак"/>
    <w:basedOn w:val="a0"/>
    <w:link w:val="af"/>
    <w:uiPriority w:val="1"/>
    <w:rsid w:val="00FD087C"/>
    <w:rPr>
      <w:rFonts w:ascii="Times New Roman" w:eastAsia="Times New Roman" w:hAnsi="Times New Roman" w:cs="Times New Roman"/>
      <w:sz w:val="24"/>
      <w:szCs w:val="24"/>
    </w:rPr>
  </w:style>
  <w:style w:type="paragraph" w:customStyle="1" w:styleId="TableParagraph">
    <w:name w:val="Table Paragraph"/>
    <w:basedOn w:val="a"/>
    <w:uiPriority w:val="1"/>
    <w:qFormat/>
    <w:rsid w:val="00FD087C"/>
    <w:pPr>
      <w:widowControl w:val="0"/>
      <w:autoSpaceDE w:val="0"/>
      <w:autoSpaceDN w:val="0"/>
    </w:pPr>
    <w:rPr>
      <w:sz w:val="22"/>
      <w:szCs w:val="22"/>
      <w:lang w:eastAsia="en-US"/>
    </w:rPr>
  </w:style>
  <w:style w:type="table" w:customStyle="1" w:styleId="TableNormal">
    <w:name w:val="Table Normal"/>
    <w:uiPriority w:val="2"/>
    <w:semiHidden/>
    <w:qFormat/>
    <w:rsid w:val="00FD087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f1">
    <w:name w:val="header"/>
    <w:basedOn w:val="a"/>
    <w:link w:val="af2"/>
    <w:rsid w:val="00FD087C"/>
    <w:pPr>
      <w:tabs>
        <w:tab w:val="center" w:pos="4677"/>
        <w:tab w:val="right" w:pos="9355"/>
      </w:tabs>
      <w:spacing w:line="276" w:lineRule="auto"/>
      <w:jc w:val="center"/>
    </w:pPr>
    <w:rPr>
      <w:rFonts w:eastAsia="SimSun"/>
      <w:sz w:val="26"/>
      <w:szCs w:val="22"/>
      <w:lang w:eastAsia="en-US"/>
    </w:rPr>
  </w:style>
  <w:style w:type="character" w:customStyle="1" w:styleId="af2">
    <w:name w:val="Верхний колонтитул Знак"/>
    <w:basedOn w:val="a0"/>
    <w:link w:val="af1"/>
    <w:rsid w:val="00FD087C"/>
    <w:rPr>
      <w:rFonts w:ascii="Times New Roman" w:eastAsia="SimSun" w:hAnsi="Times New Roman" w:cs="Times New Roman"/>
      <w:sz w:val="26"/>
    </w:rPr>
  </w:style>
  <w:style w:type="paragraph" w:customStyle="1" w:styleId="compact-western">
    <w:name w:val="compact-western"/>
    <w:basedOn w:val="a"/>
    <w:rsid w:val="00FD087C"/>
    <w:pPr>
      <w:spacing w:before="34" w:after="34" w:line="288" w:lineRule="auto"/>
    </w:pPr>
    <w:rPr>
      <w:sz w:val="24"/>
      <w:szCs w:val="24"/>
    </w:rPr>
  </w:style>
  <w:style w:type="paragraph" w:customStyle="1" w:styleId="western">
    <w:name w:val="western"/>
    <w:basedOn w:val="a"/>
    <w:rsid w:val="00FD087C"/>
    <w:pPr>
      <w:spacing w:before="181" w:after="181" w:line="288" w:lineRule="auto"/>
    </w:pPr>
    <w:rPr>
      <w:sz w:val="24"/>
      <w:szCs w:val="24"/>
    </w:rPr>
  </w:style>
  <w:style w:type="paragraph" w:customStyle="1" w:styleId="first-paragraph-western">
    <w:name w:val="first-paragraph-western"/>
    <w:basedOn w:val="a"/>
    <w:rsid w:val="00FD087C"/>
    <w:pPr>
      <w:spacing w:before="181" w:after="181" w:line="288" w:lineRule="auto"/>
    </w:pPr>
    <w:rPr>
      <w:sz w:val="24"/>
      <w:szCs w:val="24"/>
    </w:rPr>
  </w:style>
  <w:style w:type="paragraph" w:styleId="3">
    <w:name w:val="Body Text Indent 3"/>
    <w:basedOn w:val="a"/>
    <w:link w:val="30"/>
    <w:uiPriority w:val="99"/>
    <w:semiHidden/>
    <w:unhideWhenUsed/>
    <w:rsid w:val="00FD087C"/>
    <w:pPr>
      <w:spacing w:after="120"/>
      <w:ind w:left="283"/>
    </w:pPr>
    <w:rPr>
      <w:sz w:val="16"/>
      <w:szCs w:val="16"/>
    </w:rPr>
  </w:style>
  <w:style w:type="character" w:customStyle="1" w:styleId="30">
    <w:name w:val="Основной текст с отступом 3 Знак"/>
    <w:basedOn w:val="a0"/>
    <w:link w:val="3"/>
    <w:uiPriority w:val="99"/>
    <w:semiHidden/>
    <w:rsid w:val="00FD087C"/>
    <w:rPr>
      <w:rFonts w:ascii="Times New Roman" w:eastAsia="Times New Roman" w:hAnsi="Times New Roman" w:cs="Times New Roman"/>
      <w:sz w:val="16"/>
      <w:szCs w:val="16"/>
      <w:lang w:eastAsia="ru-RU"/>
    </w:rPr>
  </w:style>
  <w:style w:type="paragraph" w:customStyle="1" w:styleId="Default">
    <w:name w:val="Default"/>
    <w:rsid w:val="00FD087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3">
    <w:name w:val="Без интервала Знак"/>
    <w:link w:val="af4"/>
    <w:uiPriority w:val="1"/>
    <w:locked/>
    <w:rsid w:val="00D42291"/>
    <w:rPr>
      <w:rFonts w:ascii="Calibri" w:eastAsia="Calibri" w:hAnsi="Calibri" w:cs="Calibri"/>
      <w:color w:val="000000"/>
    </w:rPr>
  </w:style>
  <w:style w:type="paragraph" w:styleId="af4">
    <w:name w:val="No Spacing"/>
    <w:link w:val="af3"/>
    <w:uiPriority w:val="1"/>
    <w:qFormat/>
    <w:rsid w:val="00D42291"/>
    <w:pPr>
      <w:spacing w:after="0" w:line="240" w:lineRule="auto"/>
    </w:pPr>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A7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1"/>
    <w:qFormat/>
    <w:rsid w:val="00FD087C"/>
    <w:pPr>
      <w:keepNext/>
      <w:ind w:left="-567" w:right="-766"/>
      <w:jc w:val="cente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1A7E"/>
    <w:pPr>
      <w:spacing w:before="100" w:beforeAutospacing="1" w:after="100" w:afterAutospacing="1"/>
    </w:pPr>
    <w:rPr>
      <w:sz w:val="24"/>
      <w:szCs w:val="24"/>
    </w:rPr>
  </w:style>
  <w:style w:type="character" w:customStyle="1" w:styleId="10">
    <w:name w:val="Заголовок 1 Знак"/>
    <w:basedOn w:val="a0"/>
    <w:link w:val="1"/>
    <w:uiPriority w:val="1"/>
    <w:rsid w:val="00FD087C"/>
    <w:rPr>
      <w:rFonts w:ascii="Times New Roman" w:eastAsia="Times New Roman" w:hAnsi="Times New Roman" w:cs="Times New Roman"/>
      <w:sz w:val="28"/>
      <w:szCs w:val="20"/>
      <w:lang w:eastAsia="ru-RU"/>
    </w:rPr>
  </w:style>
  <w:style w:type="paragraph" w:styleId="a4">
    <w:name w:val="footnote text"/>
    <w:basedOn w:val="a"/>
    <w:link w:val="a5"/>
    <w:uiPriority w:val="99"/>
    <w:semiHidden/>
    <w:unhideWhenUsed/>
    <w:rsid w:val="00FD087C"/>
    <w:rPr>
      <w:rFonts w:asciiTheme="minorHAnsi" w:eastAsiaTheme="minorEastAsia" w:hAnsiTheme="minorHAnsi" w:cstheme="minorBidi"/>
      <w:sz w:val="20"/>
    </w:rPr>
  </w:style>
  <w:style w:type="character" w:customStyle="1" w:styleId="a5">
    <w:name w:val="Текст сноски Знак"/>
    <w:basedOn w:val="a0"/>
    <w:link w:val="a4"/>
    <w:uiPriority w:val="99"/>
    <w:semiHidden/>
    <w:rsid w:val="00FD087C"/>
    <w:rPr>
      <w:rFonts w:eastAsiaTheme="minorEastAsia"/>
      <w:sz w:val="20"/>
      <w:szCs w:val="20"/>
      <w:lang w:eastAsia="ru-RU"/>
    </w:rPr>
  </w:style>
  <w:style w:type="paragraph" w:styleId="a6">
    <w:name w:val="List Paragraph"/>
    <w:basedOn w:val="a"/>
    <w:uiPriority w:val="1"/>
    <w:qFormat/>
    <w:rsid w:val="00FD087C"/>
    <w:pPr>
      <w:spacing w:after="200" w:line="276" w:lineRule="auto"/>
      <w:ind w:left="720"/>
      <w:contextualSpacing/>
    </w:pPr>
    <w:rPr>
      <w:rFonts w:asciiTheme="minorHAnsi" w:eastAsiaTheme="minorEastAsia" w:hAnsiTheme="minorHAnsi" w:cstheme="minorBidi"/>
      <w:sz w:val="22"/>
      <w:szCs w:val="22"/>
    </w:rPr>
  </w:style>
  <w:style w:type="paragraph" w:customStyle="1" w:styleId="ConsNormal">
    <w:name w:val="ConsNormal"/>
    <w:rsid w:val="00FD08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FD08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basedOn w:val="a0"/>
    <w:uiPriority w:val="99"/>
    <w:semiHidden/>
    <w:unhideWhenUsed/>
    <w:rsid w:val="00FD087C"/>
    <w:rPr>
      <w:vertAlign w:val="superscript"/>
    </w:rPr>
  </w:style>
  <w:style w:type="character" w:customStyle="1" w:styleId="f">
    <w:name w:val="f"/>
    <w:basedOn w:val="a0"/>
    <w:rsid w:val="00FD087C"/>
  </w:style>
  <w:style w:type="character" w:customStyle="1" w:styleId="diffins">
    <w:name w:val="diff_ins"/>
    <w:basedOn w:val="a0"/>
    <w:rsid w:val="00FD087C"/>
  </w:style>
  <w:style w:type="character" w:styleId="a8">
    <w:name w:val="Strong"/>
    <w:basedOn w:val="a0"/>
    <w:uiPriority w:val="22"/>
    <w:qFormat/>
    <w:rsid w:val="00FD087C"/>
    <w:rPr>
      <w:b/>
      <w:bCs/>
    </w:rPr>
  </w:style>
  <w:style w:type="numbering" w:customStyle="1" w:styleId="11">
    <w:name w:val="Нет списка1"/>
    <w:next w:val="a2"/>
    <w:uiPriority w:val="99"/>
    <w:semiHidden/>
    <w:rsid w:val="00FD087C"/>
  </w:style>
  <w:style w:type="table" w:styleId="a9">
    <w:name w:val="Table Grid"/>
    <w:basedOn w:val="a1"/>
    <w:uiPriority w:val="39"/>
    <w:rsid w:val="00FD087C"/>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semiHidden/>
    <w:rsid w:val="00FD087C"/>
    <w:pPr>
      <w:widowControl w:val="0"/>
    </w:pPr>
    <w:rPr>
      <w:rFonts w:ascii="Tahoma" w:hAnsi="Tahoma" w:cs="Tahoma"/>
      <w:color w:val="000000"/>
      <w:sz w:val="16"/>
      <w:szCs w:val="16"/>
    </w:rPr>
  </w:style>
  <w:style w:type="character" w:customStyle="1" w:styleId="ab">
    <w:name w:val="Текст выноски Знак"/>
    <w:basedOn w:val="a0"/>
    <w:link w:val="aa"/>
    <w:semiHidden/>
    <w:rsid w:val="00FD087C"/>
    <w:rPr>
      <w:rFonts w:ascii="Tahoma" w:eastAsia="Times New Roman" w:hAnsi="Tahoma" w:cs="Tahoma"/>
      <w:color w:val="000000"/>
      <w:sz w:val="16"/>
      <w:szCs w:val="16"/>
      <w:lang w:eastAsia="ru-RU"/>
    </w:rPr>
  </w:style>
  <w:style w:type="character" w:customStyle="1" w:styleId="blk">
    <w:name w:val="blk"/>
    <w:basedOn w:val="a0"/>
    <w:rsid w:val="00FD087C"/>
  </w:style>
  <w:style w:type="character" w:styleId="ac">
    <w:name w:val="Hyperlink"/>
    <w:uiPriority w:val="99"/>
    <w:unhideWhenUsed/>
    <w:rsid w:val="00FD087C"/>
    <w:rPr>
      <w:color w:val="0000FF"/>
      <w:u w:val="single"/>
    </w:rPr>
  </w:style>
  <w:style w:type="paragraph" w:customStyle="1" w:styleId="110">
    <w:name w:val="11"/>
    <w:basedOn w:val="a"/>
    <w:rsid w:val="00FD087C"/>
    <w:pPr>
      <w:spacing w:before="100" w:beforeAutospacing="1" w:after="100" w:afterAutospacing="1"/>
    </w:pPr>
    <w:rPr>
      <w:sz w:val="24"/>
      <w:szCs w:val="24"/>
    </w:rPr>
  </w:style>
  <w:style w:type="paragraph" w:styleId="ad">
    <w:name w:val="Title"/>
    <w:basedOn w:val="a"/>
    <w:link w:val="ae"/>
    <w:uiPriority w:val="1"/>
    <w:qFormat/>
    <w:rsid w:val="00FD087C"/>
    <w:pPr>
      <w:widowControl w:val="0"/>
      <w:autoSpaceDE w:val="0"/>
      <w:autoSpaceDN w:val="0"/>
      <w:ind w:left="2625" w:hanging="70"/>
    </w:pPr>
    <w:rPr>
      <w:b/>
      <w:bCs/>
      <w:szCs w:val="28"/>
      <w:lang w:eastAsia="en-US"/>
    </w:rPr>
  </w:style>
  <w:style w:type="character" w:customStyle="1" w:styleId="ae">
    <w:name w:val="Название Знак"/>
    <w:basedOn w:val="a0"/>
    <w:link w:val="ad"/>
    <w:uiPriority w:val="1"/>
    <w:rsid w:val="00FD087C"/>
    <w:rPr>
      <w:rFonts w:ascii="Times New Roman" w:eastAsia="Times New Roman" w:hAnsi="Times New Roman" w:cs="Times New Roman"/>
      <w:b/>
      <w:bCs/>
      <w:sz w:val="28"/>
      <w:szCs w:val="28"/>
    </w:rPr>
  </w:style>
  <w:style w:type="paragraph" w:styleId="af">
    <w:name w:val="Body Text"/>
    <w:basedOn w:val="a"/>
    <w:link w:val="af0"/>
    <w:uiPriority w:val="1"/>
    <w:unhideWhenUsed/>
    <w:qFormat/>
    <w:rsid w:val="00FD087C"/>
    <w:pPr>
      <w:widowControl w:val="0"/>
      <w:autoSpaceDE w:val="0"/>
      <w:autoSpaceDN w:val="0"/>
      <w:ind w:left="362" w:firstLine="539"/>
      <w:jc w:val="both"/>
    </w:pPr>
    <w:rPr>
      <w:sz w:val="24"/>
      <w:szCs w:val="24"/>
      <w:lang w:eastAsia="en-US"/>
    </w:rPr>
  </w:style>
  <w:style w:type="character" w:customStyle="1" w:styleId="af0">
    <w:name w:val="Основной текст Знак"/>
    <w:basedOn w:val="a0"/>
    <w:link w:val="af"/>
    <w:uiPriority w:val="1"/>
    <w:rsid w:val="00FD087C"/>
    <w:rPr>
      <w:rFonts w:ascii="Times New Roman" w:eastAsia="Times New Roman" w:hAnsi="Times New Roman" w:cs="Times New Roman"/>
      <w:sz w:val="24"/>
      <w:szCs w:val="24"/>
    </w:rPr>
  </w:style>
  <w:style w:type="paragraph" w:customStyle="1" w:styleId="TableParagraph">
    <w:name w:val="Table Paragraph"/>
    <w:basedOn w:val="a"/>
    <w:uiPriority w:val="1"/>
    <w:qFormat/>
    <w:rsid w:val="00FD087C"/>
    <w:pPr>
      <w:widowControl w:val="0"/>
      <w:autoSpaceDE w:val="0"/>
      <w:autoSpaceDN w:val="0"/>
    </w:pPr>
    <w:rPr>
      <w:sz w:val="22"/>
      <w:szCs w:val="22"/>
      <w:lang w:eastAsia="en-US"/>
    </w:rPr>
  </w:style>
  <w:style w:type="table" w:customStyle="1" w:styleId="TableNormal">
    <w:name w:val="Table Normal"/>
    <w:uiPriority w:val="2"/>
    <w:semiHidden/>
    <w:qFormat/>
    <w:rsid w:val="00FD087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f1">
    <w:name w:val="header"/>
    <w:basedOn w:val="a"/>
    <w:link w:val="af2"/>
    <w:rsid w:val="00FD087C"/>
    <w:pPr>
      <w:tabs>
        <w:tab w:val="center" w:pos="4677"/>
        <w:tab w:val="right" w:pos="9355"/>
      </w:tabs>
      <w:spacing w:line="276" w:lineRule="auto"/>
      <w:jc w:val="center"/>
    </w:pPr>
    <w:rPr>
      <w:rFonts w:eastAsia="SimSun"/>
      <w:sz w:val="26"/>
      <w:szCs w:val="22"/>
      <w:lang w:eastAsia="en-US"/>
    </w:rPr>
  </w:style>
  <w:style w:type="character" w:customStyle="1" w:styleId="af2">
    <w:name w:val="Верхний колонтитул Знак"/>
    <w:basedOn w:val="a0"/>
    <w:link w:val="af1"/>
    <w:rsid w:val="00FD087C"/>
    <w:rPr>
      <w:rFonts w:ascii="Times New Roman" w:eastAsia="SimSun" w:hAnsi="Times New Roman" w:cs="Times New Roman"/>
      <w:sz w:val="26"/>
    </w:rPr>
  </w:style>
  <w:style w:type="paragraph" w:customStyle="1" w:styleId="compact-western">
    <w:name w:val="compact-western"/>
    <w:basedOn w:val="a"/>
    <w:rsid w:val="00FD087C"/>
    <w:pPr>
      <w:spacing w:before="34" w:after="34" w:line="288" w:lineRule="auto"/>
    </w:pPr>
    <w:rPr>
      <w:sz w:val="24"/>
      <w:szCs w:val="24"/>
    </w:rPr>
  </w:style>
  <w:style w:type="paragraph" w:customStyle="1" w:styleId="western">
    <w:name w:val="western"/>
    <w:basedOn w:val="a"/>
    <w:rsid w:val="00FD087C"/>
    <w:pPr>
      <w:spacing w:before="181" w:after="181" w:line="288" w:lineRule="auto"/>
    </w:pPr>
    <w:rPr>
      <w:sz w:val="24"/>
      <w:szCs w:val="24"/>
    </w:rPr>
  </w:style>
  <w:style w:type="paragraph" w:customStyle="1" w:styleId="first-paragraph-western">
    <w:name w:val="first-paragraph-western"/>
    <w:basedOn w:val="a"/>
    <w:rsid w:val="00FD087C"/>
    <w:pPr>
      <w:spacing w:before="181" w:after="181" w:line="288" w:lineRule="auto"/>
    </w:pPr>
    <w:rPr>
      <w:sz w:val="24"/>
      <w:szCs w:val="24"/>
    </w:rPr>
  </w:style>
  <w:style w:type="paragraph" w:styleId="3">
    <w:name w:val="Body Text Indent 3"/>
    <w:basedOn w:val="a"/>
    <w:link w:val="30"/>
    <w:uiPriority w:val="99"/>
    <w:semiHidden/>
    <w:unhideWhenUsed/>
    <w:rsid w:val="00FD087C"/>
    <w:pPr>
      <w:spacing w:after="120"/>
      <w:ind w:left="283"/>
    </w:pPr>
    <w:rPr>
      <w:sz w:val="16"/>
      <w:szCs w:val="16"/>
    </w:rPr>
  </w:style>
  <w:style w:type="character" w:customStyle="1" w:styleId="30">
    <w:name w:val="Основной текст с отступом 3 Знак"/>
    <w:basedOn w:val="a0"/>
    <w:link w:val="3"/>
    <w:uiPriority w:val="99"/>
    <w:semiHidden/>
    <w:rsid w:val="00FD087C"/>
    <w:rPr>
      <w:rFonts w:ascii="Times New Roman" w:eastAsia="Times New Roman" w:hAnsi="Times New Roman" w:cs="Times New Roman"/>
      <w:sz w:val="16"/>
      <w:szCs w:val="16"/>
      <w:lang w:eastAsia="ru-RU"/>
    </w:rPr>
  </w:style>
  <w:style w:type="paragraph" w:customStyle="1" w:styleId="Default">
    <w:name w:val="Default"/>
    <w:rsid w:val="00FD087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3">
    <w:name w:val="Без интервала Знак"/>
    <w:link w:val="af4"/>
    <w:uiPriority w:val="1"/>
    <w:locked/>
    <w:rsid w:val="00D42291"/>
    <w:rPr>
      <w:rFonts w:ascii="Calibri" w:eastAsia="Calibri" w:hAnsi="Calibri" w:cs="Calibri"/>
      <w:color w:val="000000"/>
    </w:rPr>
  </w:style>
  <w:style w:type="paragraph" w:styleId="af4">
    <w:name w:val="No Spacing"/>
    <w:link w:val="af3"/>
    <w:uiPriority w:val="1"/>
    <w:qFormat/>
    <w:rsid w:val="00D42291"/>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074584">
      <w:bodyDiv w:val="1"/>
      <w:marLeft w:val="0"/>
      <w:marRight w:val="0"/>
      <w:marTop w:val="0"/>
      <w:marBottom w:val="0"/>
      <w:divBdr>
        <w:top w:val="none" w:sz="0" w:space="0" w:color="auto"/>
        <w:left w:val="none" w:sz="0" w:space="0" w:color="auto"/>
        <w:bottom w:val="none" w:sz="0" w:space="0" w:color="auto"/>
        <w:right w:val="none" w:sz="0" w:space="0" w:color="auto"/>
      </w:divBdr>
    </w:div>
    <w:div w:id="1296377270">
      <w:bodyDiv w:val="1"/>
      <w:marLeft w:val="0"/>
      <w:marRight w:val="0"/>
      <w:marTop w:val="0"/>
      <w:marBottom w:val="0"/>
      <w:divBdr>
        <w:top w:val="none" w:sz="0" w:space="0" w:color="auto"/>
        <w:left w:val="none" w:sz="0" w:space="0" w:color="auto"/>
        <w:bottom w:val="none" w:sz="0" w:space="0" w:color="auto"/>
        <w:right w:val="none" w:sz="0" w:space="0" w:color="auto"/>
      </w:divBdr>
    </w:div>
    <w:div w:id="1650593193">
      <w:bodyDiv w:val="1"/>
      <w:marLeft w:val="0"/>
      <w:marRight w:val="0"/>
      <w:marTop w:val="0"/>
      <w:marBottom w:val="0"/>
      <w:divBdr>
        <w:top w:val="none" w:sz="0" w:space="0" w:color="auto"/>
        <w:left w:val="none" w:sz="0" w:space="0" w:color="auto"/>
        <w:bottom w:val="none" w:sz="0" w:space="0" w:color="auto"/>
        <w:right w:val="none" w:sz="0" w:space="0" w:color="auto"/>
      </w:divBdr>
    </w:div>
    <w:div w:id="185284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BEB39A7DD9D7A97CD03BE03755F470F9B907667D202C40573D9138DA89B280A7D84037AC096800289B7E7CF2I6I2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90CAFF65D74E9B8DAE8FDBB7634FF5E1A444F679E9F6FEE807314D8D69F0597543DA3793AF3V00B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90CAFF65D74E9B8DAE8FDBB7634FF5E1A444F679E9F6FEE807314D8D69F0597543DA3793AF3V00BQ" TargetMode="External"/><Relationship Id="rId5" Type="http://schemas.openxmlformats.org/officeDocument/2006/relationships/webSettings" Target="webSettings.xml"/><Relationship Id="rId10" Type="http://schemas.openxmlformats.org/officeDocument/2006/relationships/hyperlink" Target="consultantplus://offline/ref=6CF9FDB7528136D43C24019FDC82DD97CC326FD604BB35D44AF6C9710464BE2A98A606F13603C47271C209E42262A38D046D7D9893J6IBO" TargetMode="External"/><Relationship Id="rId4" Type="http://schemas.openxmlformats.org/officeDocument/2006/relationships/settings" Target="settings.xml"/><Relationship Id="rId9" Type="http://schemas.openxmlformats.org/officeDocument/2006/relationships/hyperlink" Target="consultantplus://offline/ref=41BEB39A7DD9D7A97CD03BE03755F470F9B9036B772B2C40573D9138DA89B280B5D8183CAD067D5578C12971F069492B54DB4DAC49I0IF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13040</Words>
  <Characters>74330</Characters>
  <Application>Microsoft Office Word</Application>
  <DocSecurity>0</DocSecurity>
  <Lines>619</Lines>
  <Paragraphs>174</Paragraphs>
  <ScaleCrop>false</ScaleCrop>
  <Company/>
  <LinksUpToDate>false</LinksUpToDate>
  <CharactersWithSpaces>87196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8</cp:revision>
  <dcterms:created xsi:type="dcterms:W3CDTF">2023-07-05T03:29:00Z</dcterms:created>
  <dcterms:modified xsi:type="dcterms:W3CDTF">2023-07-05T03:43:00Z</dcterms:modified>
</cp:coreProperties>
</file>