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00" w:rsidRPr="00115CE4" w:rsidRDefault="00064C00" w:rsidP="00064C00">
      <w:pPr>
        <w:spacing w:after="0"/>
        <w:sectPr w:rsidR="00064C00" w:rsidRPr="00115CE4" w:rsidSect="008C404D">
          <w:pgSz w:w="1253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4C00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F562BE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 xml:space="preserve">КРАСНОЯРСКИЙ  КРАЙ    </w:t>
      </w:r>
    </w:p>
    <w:p w:rsidR="00064C00" w:rsidRPr="00F562BE" w:rsidRDefault="00064C00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>КАЗАЧИНСКИЙ  РАЙОН</w:t>
      </w:r>
    </w:p>
    <w:p w:rsidR="00064C00" w:rsidRPr="00F562BE" w:rsidRDefault="00F562BE" w:rsidP="00064C00">
      <w:pPr>
        <w:spacing w:after="0"/>
        <w:jc w:val="center"/>
        <w:rPr>
          <w:rFonts w:ascii="Times New Roman" w:hAnsi="Times New Roman" w:cs="Times New Roman"/>
          <w:b/>
        </w:rPr>
      </w:pPr>
      <w:r w:rsidRPr="00F562BE">
        <w:rPr>
          <w:rFonts w:ascii="Times New Roman" w:hAnsi="Times New Roman" w:cs="Times New Roman"/>
          <w:b/>
        </w:rPr>
        <w:t>АДМ</w:t>
      </w:r>
      <w:bookmarkStart w:id="0" w:name="_GoBack"/>
      <w:bookmarkEnd w:id="0"/>
      <w:r w:rsidRPr="00F562BE">
        <w:rPr>
          <w:rFonts w:ascii="Times New Roman" w:hAnsi="Times New Roman" w:cs="Times New Roman"/>
          <w:b/>
        </w:rPr>
        <w:t>ИНИСТРАЦИЯ ТАЛАЖАНСКОГО</w:t>
      </w:r>
      <w:r w:rsidR="00064C00" w:rsidRPr="00F562BE">
        <w:rPr>
          <w:rFonts w:ascii="Times New Roman" w:hAnsi="Times New Roman" w:cs="Times New Roman"/>
          <w:b/>
        </w:rPr>
        <w:t xml:space="preserve"> СЕЛЬСОВЕТА</w:t>
      </w:r>
    </w:p>
    <w:p w:rsidR="00064C00" w:rsidRPr="00064C00" w:rsidRDefault="00064C00" w:rsidP="00064C00">
      <w:pPr>
        <w:rPr>
          <w:rFonts w:ascii="Times New Roman" w:hAnsi="Times New Roman" w:cs="Times New Roman"/>
        </w:rPr>
      </w:pP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>ПОСТАНОВЛЕНИЕ</w:t>
      </w:r>
    </w:p>
    <w:p w:rsidR="00064C00" w:rsidRPr="00064C00" w:rsidRDefault="00064C00" w:rsidP="00931EF0">
      <w:pPr>
        <w:rPr>
          <w:rFonts w:ascii="Times New Roman" w:hAnsi="Times New Roman" w:cs="Times New Roman"/>
        </w:rPr>
        <w:sectPr w:rsidR="00064C00" w:rsidRPr="00064C00" w:rsidSect="008C404D">
          <w:type w:val="continuous"/>
          <w:pgSz w:w="12536" w:h="16838"/>
          <w:pgMar w:top="1134" w:right="284" w:bottom="1134" w:left="1134" w:header="709" w:footer="709" w:gutter="0"/>
          <w:cols w:space="708"/>
          <w:docGrid w:linePitch="360"/>
        </w:sectPr>
      </w:pPr>
    </w:p>
    <w:p w:rsidR="00064C00" w:rsidRPr="00064C00" w:rsidRDefault="004D7505" w:rsidP="00064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09 января 2024 </w:t>
      </w:r>
      <w:r w:rsidR="00064C00" w:rsidRPr="00064C00">
        <w:rPr>
          <w:rFonts w:ascii="Times New Roman" w:hAnsi="Times New Roman" w:cs="Times New Roman"/>
        </w:rPr>
        <w:t xml:space="preserve">г.     </w:t>
      </w:r>
      <w:r w:rsidR="00931EF0">
        <w:rPr>
          <w:rFonts w:ascii="Times New Roman" w:hAnsi="Times New Roman" w:cs="Times New Roman"/>
        </w:rPr>
        <w:t xml:space="preserve">                               </w:t>
      </w:r>
      <w:r w:rsidR="00064C00" w:rsidRPr="00064C00">
        <w:rPr>
          <w:rFonts w:ascii="Times New Roman" w:hAnsi="Times New Roman" w:cs="Times New Roman"/>
        </w:rPr>
        <w:t xml:space="preserve">     </w:t>
      </w:r>
      <w:r w:rsidR="00931EF0">
        <w:rPr>
          <w:rFonts w:ascii="Times New Roman" w:hAnsi="Times New Roman" w:cs="Times New Roman"/>
        </w:rPr>
        <w:t xml:space="preserve">    </w:t>
      </w:r>
      <w:r w:rsidR="00064C00" w:rsidRPr="00064C00">
        <w:rPr>
          <w:rFonts w:ascii="Times New Roman" w:hAnsi="Times New Roman" w:cs="Times New Roman"/>
        </w:rPr>
        <w:t xml:space="preserve">   с.</w:t>
      </w:r>
      <w:r w:rsidR="00943783">
        <w:rPr>
          <w:rFonts w:ascii="Times New Roman" w:hAnsi="Times New Roman" w:cs="Times New Roman"/>
        </w:rPr>
        <w:t>Талажанка</w:t>
      </w:r>
      <w:r w:rsidR="00931EF0">
        <w:rPr>
          <w:rFonts w:ascii="Times New Roman" w:hAnsi="Times New Roman" w:cs="Times New Roman"/>
        </w:rPr>
        <w:t xml:space="preserve">           </w:t>
      </w:r>
      <w:r w:rsidR="00064C00" w:rsidRPr="00064C00">
        <w:rPr>
          <w:rFonts w:ascii="Times New Roman" w:hAnsi="Times New Roman" w:cs="Times New Roman"/>
        </w:rPr>
        <w:t xml:space="preserve">         </w:t>
      </w:r>
      <w:r w:rsidR="0005251A">
        <w:rPr>
          <w:rFonts w:ascii="Times New Roman" w:hAnsi="Times New Roman" w:cs="Times New Roman"/>
        </w:rPr>
        <w:t xml:space="preserve">                       </w:t>
      </w:r>
      <w:r w:rsidR="00064C00" w:rsidRPr="00064C00">
        <w:rPr>
          <w:rFonts w:ascii="Times New Roman" w:hAnsi="Times New Roman" w:cs="Times New Roman"/>
        </w:rPr>
        <w:t xml:space="preserve">              № </w:t>
      </w:r>
      <w:r w:rsidR="006060EF">
        <w:rPr>
          <w:rFonts w:ascii="Times New Roman" w:hAnsi="Times New Roman" w:cs="Times New Roman"/>
        </w:rPr>
        <w:t>2</w:t>
      </w: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spacing w:after="0"/>
        <w:jc w:val="center"/>
        <w:rPr>
          <w:rFonts w:ascii="Times New Roman" w:hAnsi="Times New Roman" w:cs="Times New Roman"/>
        </w:rPr>
      </w:pP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 xml:space="preserve">«О  наделении  администратора                                              </w:t>
      </w: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>полномочиями  администратора</w:t>
      </w:r>
    </w:p>
    <w:p w:rsidR="00064C00" w:rsidRPr="00686B87" w:rsidRDefault="00064C00" w:rsidP="00064C00">
      <w:pPr>
        <w:spacing w:after="0"/>
        <w:rPr>
          <w:rFonts w:ascii="Times New Roman" w:hAnsi="Times New Roman" w:cs="Times New Roman"/>
          <w:b/>
        </w:rPr>
      </w:pPr>
      <w:r w:rsidRPr="00686B87">
        <w:rPr>
          <w:rFonts w:ascii="Times New Roman" w:hAnsi="Times New Roman" w:cs="Times New Roman"/>
          <w:b/>
        </w:rPr>
        <w:t>доходов бюджета поселения»</w:t>
      </w:r>
    </w:p>
    <w:p w:rsidR="00064C00" w:rsidRPr="00064C00" w:rsidRDefault="00064C00" w:rsidP="00064C00">
      <w:pPr>
        <w:jc w:val="center"/>
        <w:rPr>
          <w:rFonts w:ascii="Times New Roman" w:hAnsi="Times New Roman" w:cs="Times New Roman"/>
        </w:rPr>
      </w:pPr>
    </w:p>
    <w:p w:rsidR="00064C00" w:rsidRDefault="00064C00" w:rsidP="00064C00">
      <w:pPr>
        <w:ind w:firstLine="720"/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>В соответствии с пунктом 1 статьи 160.1 Бюджетного кодекса Российской Федерации</w:t>
      </w:r>
      <w:r w:rsidR="00931EF0">
        <w:rPr>
          <w:rFonts w:ascii="Times New Roman" w:hAnsi="Times New Roman" w:cs="Times New Roman"/>
        </w:rPr>
        <w:t xml:space="preserve">, постановлением администрации </w:t>
      </w:r>
      <w:r w:rsidR="00AA364E">
        <w:rPr>
          <w:rFonts w:ascii="Times New Roman" w:hAnsi="Times New Roman" w:cs="Times New Roman"/>
        </w:rPr>
        <w:t>Талажанс</w:t>
      </w:r>
      <w:r w:rsidR="00931EF0">
        <w:rPr>
          <w:rFonts w:ascii="Times New Roman" w:hAnsi="Times New Roman" w:cs="Times New Roman"/>
        </w:rPr>
        <w:t xml:space="preserve">кого сельсовета от </w:t>
      </w:r>
      <w:r w:rsidR="00AA364E">
        <w:rPr>
          <w:rFonts w:ascii="Times New Roman" w:hAnsi="Times New Roman" w:cs="Times New Roman"/>
        </w:rPr>
        <w:t>0</w:t>
      </w:r>
      <w:r w:rsidR="006060EF">
        <w:rPr>
          <w:rFonts w:ascii="Times New Roman" w:hAnsi="Times New Roman" w:cs="Times New Roman"/>
        </w:rPr>
        <w:t>9</w:t>
      </w:r>
      <w:r w:rsidR="00AA364E">
        <w:rPr>
          <w:rFonts w:ascii="Times New Roman" w:hAnsi="Times New Roman" w:cs="Times New Roman"/>
        </w:rPr>
        <w:t>.01.</w:t>
      </w:r>
      <w:r w:rsidR="0067716E">
        <w:rPr>
          <w:rFonts w:ascii="Times New Roman" w:hAnsi="Times New Roman" w:cs="Times New Roman"/>
        </w:rPr>
        <w:t>202</w:t>
      </w:r>
      <w:r w:rsidR="006060EF">
        <w:rPr>
          <w:rFonts w:ascii="Times New Roman" w:hAnsi="Times New Roman" w:cs="Times New Roman"/>
        </w:rPr>
        <w:t>4</w:t>
      </w:r>
      <w:r w:rsidR="00931EF0">
        <w:rPr>
          <w:rFonts w:ascii="Times New Roman" w:hAnsi="Times New Roman" w:cs="Times New Roman"/>
        </w:rPr>
        <w:t xml:space="preserve"> № </w:t>
      </w:r>
      <w:r w:rsidR="006060EF">
        <w:rPr>
          <w:rFonts w:ascii="Times New Roman" w:hAnsi="Times New Roman" w:cs="Times New Roman"/>
        </w:rPr>
        <w:t>1</w:t>
      </w:r>
      <w:r w:rsidR="00931EF0">
        <w:rPr>
          <w:rFonts w:ascii="Times New Roman" w:hAnsi="Times New Roman" w:cs="Times New Roman"/>
        </w:rPr>
        <w:t xml:space="preserve"> «</w:t>
      </w:r>
      <w:r w:rsidR="00CA7DB2">
        <w:rPr>
          <w:rFonts w:ascii="Times New Roman" w:hAnsi="Times New Roman" w:cs="Times New Roman"/>
        </w:rPr>
        <w:t>Об утверждении перечня</w:t>
      </w:r>
      <w:r w:rsidR="00931EF0" w:rsidRPr="00931EF0">
        <w:rPr>
          <w:rFonts w:ascii="Times New Roman" w:hAnsi="Times New Roman" w:cs="Times New Roman"/>
        </w:rPr>
        <w:t xml:space="preserve"> </w:t>
      </w:r>
      <w:r w:rsidR="00C60170">
        <w:rPr>
          <w:rFonts w:ascii="Times New Roman" w:hAnsi="Times New Roman" w:cs="Times New Roman"/>
        </w:rPr>
        <w:t xml:space="preserve">главных </w:t>
      </w:r>
      <w:r w:rsidR="00931EF0" w:rsidRPr="00931EF0">
        <w:rPr>
          <w:rFonts w:ascii="Times New Roman" w:hAnsi="Times New Roman" w:cs="Times New Roman"/>
        </w:rPr>
        <w:t>администраторов доходов сельского бюджета</w:t>
      </w:r>
      <w:r w:rsidR="00931EF0">
        <w:rPr>
          <w:rFonts w:ascii="Times New Roman" w:hAnsi="Times New Roman" w:cs="Times New Roman"/>
        </w:rPr>
        <w:t xml:space="preserve">», в целях обеспечения администрирования поступления доходов в бюджет </w:t>
      </w:r>
    </w:p>
    <w:p w:rsidR="00931EF0" w:rsidRPr="00064C00" w:rsidRDefault="00931EF0" w:rsidP="00064C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64C00" w:rsidRDefault="00931EF0" w:rsidP="00064C0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Наделить </w:t>
      </w:r>
      <w:r w:rsidR="00064C00" w:rsidRPr="00064C00">
        <w:rPr>
          <w:rFonts w:ascii="Times New Roman" w:hAnsi="Times New Roman" w:cs="Times New Roman"/>
        </w:rPr>
        <w:t xml:space="preserve">Администрацию </w:t>
      </w:r>
      <w:r w:rsidR="00943783">
        <w:rPr>
          <w:rFonts w:ascii="Times New Roman" w:hAnsi="Times New Roman" w:cs="Times New Roman"/>
        </w:rPr>
        <w:t>Талажанского</w:t>
      </w:r>
      <w:r w:rsidR="00064C00" w:rsidRPr="00064C00">
        <w:rPr>
          <w:rFonts w:ascii="Times New Roman" w:hAnsi="Times New Roman" w:cs="Times New Roman"/>
        </w:rPr>
        <w:t xml:space="preserve"> сельсовета Казачинского района Красноярского края наделить   полномочиями администратора доходов бюджета поселения в части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в соответствии с видами деятельности</w:t>
      </w:r>
      <w:r w:rsidR="00AA364E">
        <w:rPr>
          <w:rFonts w:ascii="Times New Roman" w:hAnsi="Times New Roman" w:cs="Times New Roman"/>
        </w:rPr>
        <w:t>,</w:t>
      </w:r>
      <w:r w:rsidR="00064C00" w:rsidRPr="00064C00">
        <w:rPr>
          <w:rFonts w:ascii="Times New Roman" w:hAnsi="Times New Roman" w:cs="Times New Roman"/>
        </w:rPr>
        <w:t xml:space="preserve"> и кодов классификации доходов бюджетов согласно Приложению.</w:t>
      </w:r>
    </w:p>
    <w:p w:rsidR="00931EF0" w:rsidRPr="00064C00" w:rsidRDefault="00931EF0" w:rsidP="00931EF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 xml:space="preserve">     2.</w:t>
      </w:r>
      <w:r w:rsidR="00CA7DB2">
        <w:rPr>
          <w:rFonts w:ascii="Times New Roman" w:hAnsi="Times New Roman" w:cs="Times New Roman"/>
        </w:rPr>
        <w:t xml:space="preserve"> </w:t>
      </w:r>
      <w:r w:rsidRPr="00064C00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главу </w:t>
      </w:r>
      <w:r w:rsidR="00943783">
        <w:rPr>
          <w:rFonts w:ascii="Times New Roman" w:hAnsi="Times New Roman" w:cs="Times New Roman"/>
        </w:rPr>
        <w:t>Талажанс</w:t>
      </w:r>
      <w:r w:rsidRPr="00064C00">
        <w:rPr>
          <w:rFonts w:ascii="Times New Roman" w:hAnsi="Times New Roman" w:cs="Times New Roman"/>
        </w:rPr>
        <w:t xml:space="preserve">кого  сельсовета  </w:t>
      </w:r>
      <w:r w:rsidR="00943783">
        <w:rPr>
          <w:rFonts w:ascii="Times New Roman" w:hAnsi="Times New Roman" w:cs="Times New Roman"/>
        </w:rPr>
        <w:t>Васильеву</w:t>
      </w:r>
      <w:r w:rsidRPr="00064C00">
        <w:rPr>
          <w:rFonts w:ascii="Times New Roman" w:hAnsi="Times New Roman" w:cs="Times New Roman"/>
        </w:rPr>
        <w:t xml:space="preserve"> </w:t>
      </w:r>
      <w:r w:rsidR="00943783">
        <w:rPr>
          <w:rFonts w:ascii="Times New Roman" w:hAnsi="Times New Roman" w:cs="Times New Roman"/>
        </w:rPr>
        <w:t>А</w:t>
      </w:r>
      <w:r w:rsidRPr="00064C00">
        <w:rPr>
          <w:rFonts w:ascii="Times New Roman" w:hAnsi="Times New Roman" w:cs="Times New Roman"/>
        </w:rPr>
        <w:t>.</w:t>
      </w:r>
      <w:r w:rsidR="00943783">
        <w:rPr>
          <w:rFonts w:ascii="Times New Roman" w:hAnsi="Times New Roman" w:cs="Times New Roman"/>
        </w:rPr>
        <w:t>А</w:t>
      </w:r>
      <w:r w:rsidRPr="00064C00">
        <w:rPr>
          <w:rFonts w:ascii="Times New Roman" w:hAnsi="Times New Roman" w:cs="Times New Roman"/>
        </w:rPr>
        <w:t>.</w:t>
      </w:r>
    </w:p>
    <w:p w:rsidR="00064C00" w:rsidRPr="00064C00" w:rsidRDefault="00064C00" w:rsidP="00064C00">
      <w:pPr>
        <w:jc w:val="both"/>
        <w:rPr>
          <w:rFonts w:ascii="Times New Roman" w:hAnsi="Times New Roman" w:cs="Times New Roman"/>
        </w:rPr>
      </w:pPr>
      <w:r w:rsidRPr="00064C00">
        <w:rPr>
          <w:rFonts w:ascii="Times New Roman" w:hAnsi="Times New Roman" w:cs="Times New Roman"/>
        </w:rPr>
        <w:t xml:space="preserve">           3.</w:t>
      </w:r>
      <w:r w:rsidR="00CA7DB2">
        <w:rPr>
          <w:rFonts w:ascii="Times New Roman" w:hAnsi="Times New Roman" w:cs="Times New Roman"/>
        </w:rPr>
        <w:t xml:space="preserve"> </w:t>
      </w:r>
      <w:r w:rsidRPr="00064C00">
        <w:rPr>
          <w:rFonts w:ascii="Times New Roman" w:hAnsi="Times New Roman" w:cs="Times New Roman"/>
        </w:rPr>
        <w:t>Постановление подлежит официа</w:t>
      </w:r>
      <w:r w:rsidR="003D7792">
        <w:rPr>
          <w:rFonts w:ascii="Times New Roman" w:hAnsi="Times New Roman" w:cs="Times New Roman"/>
        </w:rPr>
        <w:t>льному опубликованию в газете «Талажанский в</w:t>
      </w:r>
      <w:r w:rsidRPr="00064C00">
        <w:rPr>
          <w:rFonts w:ascii="Times New Roman" w:hAnsi="Times New Roman" w:cs="Times New Roman"/>
        </w:rPr>
        <w:t>естник» и распространяет  свое действие на правоотнош</w:t>
      </w:r>
      <w:r w:rsidR="008F4DA5">
        <w:rPr>
          <w:rFonts w:ascii="Times New Roman" w:hAnsi="Times New Roman" w:cs="Times New Roman"/>
        </w:rPr>
        <w:t>ения, возникшие с 01 января 202</w:t>
      </w:r>
      <w:r w:rsidR="00CA7DB2">
        <w:rPr>
          <w:rFonts w:ascii="Times New Roman" w:hAnsi="Times New Roman" w:cs="Times New Roman"/>
        </w:rPr>
        <w:t>4</w:t>
      </w:r>
      <w:r w:rsidRPr="00064C00">
        <w:rPr>
          <w:rFonts w:ascii="Times New Roman" w:hAnsi="Times New Roman" w:cs="Times New Roman"/>
        </w:rPr>
        <w:t xml:space="preserve"> года.</w:t>
      </w: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ind w:left="360"/>
        <w:jc w:val="both"/>
        <w:rPr>
          <w:rFonts w:ascii="Times New Roman" w:hAnsi="Times New Roman" w:cs="Times New Roman"/>
        </w:rPr>
      </w:pPr>
    </w:p>
    <w:p w:rsidR="00064C00" w:rsidRPr="00064C00" w:rsidRDefault="00064C00" w:rsidP="00064C0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4C00" w:rsidRPr="00064C00" w:rsidTr="00FC750E">
        <w:tc>
          <w:tcPr>
            <w:tcW w:w="4785" w:type="dxa"/>
          </w:tcPr>
          <w:p w:rsidR="00064C00" w:rsidRPr="00064C00" w:rsidRDefault="00064C00" w:rsidP="00FC750E">
            <w:pPr>
              <w:jc w:val="both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FC750E">
            <w:pPr>
              <w:jc w:val="both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943783">
            <w:pPr>
              <w:jc w:val="both"/>
              <w:rPr>
                <w:rFonts w:ascii="Times New Roman" w:hAnsi="Times New Roman" w:cs="Times New Roman"/>
              </w:rPr>
            </w:pPr>
            <w:r w:rsidRPr="00064C00">
              <w:rPr>
                <w:rFonts w:ascii="Times New Roman" w:hAnsi="Times New Roman" w:cs="Times New Roman"/>
              </w:rPr>
              <w:t xml:space="preserve">Глава </w:t>
            </w:r>
            <w:r w:rsidR="00943783">
              <w:rPr>
                <w:rFonts w:ascii="Times New Roman" w:hAnsi="Times New Roman" w:cs="Times New Roman"/>
              </w:rPr>
              <w:t>Талажанско</w:t>
            </w:r>
            <w:r w:rsidRPr="00064C00">
              <w:rPr>
                <w:rFonts w:ascii="Times New Roman" w:hAnsi="Times New Roman" w:cs="Times New Roman"/>
              </w:rPr>
              <w:t xml:space="preserve">го сельсовета                                         </w:t>
            </w:r>
          </w:p>
        </w:tc>
        <w:tc>
          <w:tcPr>
            <w:tcW w:w="4786" w:type="dxa"/>
          </w:tcPr>
          <w:p w:rsidR="00064C00" w:rsidRPr="00064C00" w:rsidRDefault="00064C00" w:rsidP="00FC750E">
            <w:pPr>
              <w:jc w:val="right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064C00">
            <w:pPr>
              <w:jc w:val="center"/>
              <w:rPr>
                <w:rFonts w:ascii="Times New Roman" w:hAnsi="Times New Roman" w:cs="Times New Roman"/>
              </w:rPr>
            </w:pPr>
          </w:p>
          <w:p w:rsidR="00064C00" w:rsidRPr="00064C00" w:rsidRDefault="00064C00" w:rsidP="00FC7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64C00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943783">
              <w:rPr>
                <w:rFonts w:ascii="Times New Roman" w:hAnsi="Times New Roman" w:cs="Times New Roman"/>
              </w:rPr>
              <w:t>А</w:t>
            </w:r>
            <w:r w:rsidRPr="00064C00">
              <w:rPr>
                <w:rFonts w:ascii="Times New Roman" w:hAnsi="Times New Roman" w:cs="Times New Roman"/>
              </w:rPr>
              <w:t>.</w:t>
            </w:r>
            <w:r w:rsidR="00943783">
              <w:rPr>
                <w:rFonts w:ascii="Times New Roman" w:hAnsi="Times New Roman" w:cs="Times New Roman"/>
              </w:rPr>
              <w:t>А</w:t>
            </w:r>
            <w:r w:rsidRPr="00064C00">
              <w:rPr>
                <w:rFonts w:ascii="Times New Roman" w:hAnsi="Times New Roman" w:cs="Times New Roman"/>
              </w:rPr>
              <w:t xml:space="preserve">. </w:t>
            </w:r>
            <w:r w:rsidR="00943783">
              <w:rPr>
                <w:rFonts w:ascii="Times New Roman" w:hAnsi="Times New Roman" w:cs="Times New Roman"/>
              </w:rPr>
              <w:t>Васильева</w:t>
            </w:r>
          </w:p>
          <w:p w:rsidR="00064C00" w:rsidRPr="00064C00" w:rsidRDefault="00064C00" w:rsidP="00FC750E">
            <w:pPr>
              <w:rPr>
                <w:rFonts w:ascii="Times New Roman" w:hAnsi="Times New Roman" w:cs="Times New Roman"/>
              </w:rPr>
            </w:pPr>
          </w:p>
        </w:tc>
      </w:tr>
    </w:tbl>
    <w:p w:rsidR="00064C00" w:rsidRDefault="00064C00" w:rsidP="00064C00"/>
    <w:p w:rsidR="00761718" w:rsidRDefault="00761718" w:rsidP="00064C00"/>
    <w:p w:rsidR="00D40E42" w:rsidRPr="00F562BE" w:rsidRDefault="00D40E42" w:rsidP="00D40E42">
      <w:pPr>
        <w:tabs>
          <w:tab w:val="left" w:pos="5245"/>
        </w:tabs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2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E42" w:rsidRPr="00F562BE" w:rsidRDefault="00D40E42" w:rsidP="00D40E42">
      <w:pPr>
        <w:tabs>
          <w:tab w:val="left" w:pos="5245"/>
          <w:tab w:val="left" w:pos="6237"/>
          <w:tab w:val="left" w:pos="6379"/>
          <w:tab w:val="left" w:pos="8364"/>
        </w:tabs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62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Талажанского сельсовета </w:t>
      </w:r>
    </w:p>
    <w:p w:rsidR="00D40E42" w:rsidRPr="00F562BE" w:rsidRDefault="004D7505" w:rsidP="00D40E42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 09.01.2024</w:t>
      </w:r>
      <w:r w:rsidR="00D40E42" w:rsidRPr="00F562BE">
        <w:rPr>
          <w:rFonts w:ascii="Times New Roman" w:hAnsi="Times New Roman" w:cs="Times New Roman"/>
          <w:sz w:val="28"/>
          <w:szCs w:val="28"/>
        </w:rPr>
        <w:t xml:space="preserve"> № </w:t>
      </w:r>
      <w:r w:rsidR="006060E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029"/>
        <w:gridCol w:w="2963"/>
        <w:gridCol w:w="4939"/>
      </w:tblGrid>
      <w:tr w:rsidR="00D40E42" w:rsidTr="00BB3E23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42" w:rsidRDefault="00D40E42" w:rsidP="00BB3E23"/>
        </w:tc>
      </w:tr>
      <w:tr w:rsidR="00D40E42" w:rsidTr="00BB3E2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D40E42" w:rsidTr="00BB3E2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42" w:rsidRDefault="00D40E42" w:rsidP="00BB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D40E42" w:rsidRPr="0083351A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Pr="007934C9" w:rsidRDefault="00D40E42" w:rsidP="00BB3E23">
            <w:pPr>
              <w:jc w:val="center"/>
              <w:rPr>
                <w:b/>
                <w:color w:val="000000"/>
              </w:rPr>
            </w:pPr>
            <w:r w:rsidRPr="007934C9">
              <w:rPr>
                <w:b/>
                <w:color w:val="000000"/>
              </w:rPr>
              <w:t>834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42" w:rsidRPr="0083351A" w:rsidRDefault="00D40E42" w:rsidP="00BB3E23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Талажанского</w:t>
            </w:r>
            <w:r w:rsidRPr="0083351A">
              <w:rPr>
                <w:b/>
              </w:rPr>
              <w:t xml:space="preserve"> сельсовета  Казачинского района Красноярского края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Default="00D40E42" w:rsidP="00BB3E23">
            <w:pPr>
              <w:jc w:val="center"/>
            </w:pPr>
            <w:r w:rsidRPr="007934C9"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D40E42" w:rsidTr="00BB3E23">
        <w:trPr>
          <w:trHeight w:val="1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 xml:space="preserve">Доходы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1 11 05075 10 0000 120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 xml:space="preserve">Доходы от сдачи в аренду имущества, составляющего казну сельских поселений (за </w:t>
            </w:r>
            <w:r>
              <w:lastRenderedPageBreak/>
              <w:t>исключением земельных участков)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D40E42" w:rsidRDefault="00D40E42" w:rsidP="00BB3E23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поступления от использования имущества, находящегося в собственности сельских поселения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1 13 01995 10 0000 130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1 13 02065 10 0000 130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Прочие доходы от компенсации затрат бюджетов сельских поселений</w:t>
            </w:r>
          </w:p>
        </w:tc>
      </w:tr>
      <w:tr w:rsidR="00D40E42" w:rsidTr="00BB3E23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0E42" w:rsidTr="00BB3E23">
        <w:trPr>
          <w:trHeight w:val="1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0E42" w:rsidTr="00BB3E23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Default="00D40E42" w:rsidP="00BB3E23">
            <w:pPr>
              <w:jc w:val="both"/>
            </w:pPr>
            <w:r w:rsidRPr="00F25A5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0E42" w:rsidTr="00BB3E23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Невыясненные поступления, зачисляемые в бюджеты сельских поселений.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1 17 15030 10 0002 150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Инициативные платежи, зачисляемые в бюджет сельских поселений (поступления от физических лиц)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1 17 05050 10 0000 180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неналоговые доходы бюджетов сельских поселений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2 02 15001 10 0000 150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Pr="00C30C91" w:rsidRDefault="00D40E42" w:rsidP="00BB3E23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>
              <w:t>2 02 16</w:t>
            </w:r>
            <w:r w:rsidRPr="007934C9">
              <w:t>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E42" w:rsidRPr="008F4DA5" w:rsidRDefault="00D40E42" w:rsidP="00BB3E23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</w:t>
            </w:r>
            <w:r>
              <w:t xml:space="preserve"> муниципальных районов</w:t>
            </w:r>
          </w:p>
        </w:tc>
      </w:tr>
      <w:tr w:rsidR="00D40E42" w:rsidTr="00BB3E23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2 02 29999 10 7641 150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Pr="00C30C91" w:rsidRDefault="00D40E42" w:rsidP="00BB3E23">
            <w:r>
              <w:t>Прочие субсидии бюджетам сельских поселений 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2 02 29999 10 7412 150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CA7DB2" w:rsidP="00BB3E23">
            <w: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2 02 35118 10 0000 150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2 02 29999 10 7510 150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2 02 30024 10 4901 150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D40E42" w:rsidTr="00BB3E23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2 02  49999 10 0002 150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межбюджетные трансферты передаваемые бюджетам сельских поселений на поддержку мер по обеспечению сбалансированности бюджетов</w:t>
            </w:r>
          </w:p>
        </w:tc>
      </w:tr>
      <w:tr w:rsidR="00D40E42" w:rsidTr="00BB3E23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2 02  49999 10 0007 150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 xml:space="preserve">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за счет средств краевого бюджета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2 02 49999 10 5853 150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r w:rsidRPr="007E1F44">
              <w:rPr>
                <w:color w:val="2C2D2E"/>
                <w:shd w:val="clear" w:color="auto" w:fill="FFFFFF"/>
              </w:rPr>
              <w:t>Прочие межбюджетные трансферты, передаваем</w:t>
            </w:r>
            <w:r>
              <w:rPr>
                <w:color w:val="2C2D2E"/>
                <w:shd w:val="clear" w:color="auto" w:fill="FFFFFF"/>
              </w:rPr>
              <w:t>ые бюджетам сельских поселений на мероприятия по развитию добровольной пожарной охраны за счет средств краевого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2 02 49999 10 7508 150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pPr>
              <w:rPr>
                <w:color w:val="2C2D2E"/>
                <w:shd w:val="clear" w:color="auto" w:fill="FFFFFF"/>
              </w:rPr>
            </w:pPr>
            <w:r w:rsidRPr="00092B7E">
              <w:rPr>
                <w:color w:val="2C2D2E"/>
                <w:shd w:val="clear" w:color="auto" w:fill="FFFFFF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"Дороги Казачинского района " муниципальной программы Казачинского района "Развитие транспортной системы Казачинского района"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t>2 02 49999 10 7745 150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pPr>
              <w:rPr>
                <w:color w:val="2C2D2E"/>
                <w:shd w:val="clear" w:color="auto" w:fill="FFFFFF"/>
              </w:rPr>
            </w:pPr>
            <w:r>
              <w:t>Прочие межбюджетные трансферты, передаваемые бюджетам сельских поселений ( за содействие развитию налогового потенциала)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2 02 49999 10 1011 150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 xml:space="preserve">Прочие межбюджетные трансферты, передаваемые бюджетам сельских поселений (из резервного фонда Правительства Красноярского края в рамках внепрограммных  расходов отдельных органов исполнительной власти) 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2 02 49999 10 0018 150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E1F44" w:rsidRDefault="00D40E42" w:rsidP="00BB3E23"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на региональные выплаты и выплаты, обеспечивающие уровень заработной платы, работников бюджетной сферы, не ниже размера минимальной заработной платы,</w:t>
            </w:r>
            <w:r w:rsidRPr="007E1F44">
              <w:rPr>
                <w:color w:val="333333"/>
                <w:shd w:val="clear" w:color="auto" w:fill="FFFFFF"/>
              </w:rPr>
              <w:t xml:space="preserve">  (</w:t>
            </w:r>
            <w:r>
              <w:rPr>
                <w:color w:val="333333"/>
                <w:shd w:val="clear" w:color="auto" w:fill="FFFFFF"/>
              </w:rPr>
              <w:t>минимального размера оплаты труда), установленного в Красноярском крае</w:t>
            </w:r>
          </w:p>
        </w:tc>
      </w:tr>
      <w:tr w:rsidR="00D40E4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42" w:rsidRDefault="00D40E42" w:rsidP="00BB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Pr="007934C9" w:rsidRDefault="00D40E42" w:rsidP="00BB3E23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42" w:rsidRPr="007934C9" w:rsidRDefault="00D40E42" w:rsidP="00BB3E23">
            <w:pPr>
              <w:jc w:val="center"/>
            </w:pPr>
            <w:r w:rsidRPr="007934C9">
              <w:t xml:space="preserve"> 2 02 49999 10 1060 150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42" w:rsidRDefault="00D40E42" w:rsidP="00BB3E23">
            <w: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</w:tr>
      <w:tr w:rsidR="00CA7DB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B2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Pr="007934C9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B2" w:rsidRPr="007934C9" w:rsidRDefault="00CA7DB2" w:rsidP="00CA7DB2">
            <w:pPr>
              <w:jc w:val="center"/>
            </w:pPr>
            <w:r>
              <w:t>2 02 49999 1</w:t>
            </w:r>
            <w:r w:rsidRPr="007934C9">
              <w:t xml:space="preserve">0 </w:t>
            </w:r>
            <w:r>
              <w:t>2724</w:t>
            </w:r>
            <w:r w:rsidRPr="007934C9">
              <w:t xml:space="preserve">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Default="00CA7DB2" w:rsidP="00CA7DB2"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CA7DB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B2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2 07 05020 10 0000 150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Default="00CA7DB2" w:rsidP="00CA7DB2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A7DB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B2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2 07 05030 10 0000 150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Default="00CA7DB2" w:rsidP="00CA7DB2">
            <w:r>
              <w:t>Прочие безвозмездные поступления в бюджеты сельских поселений</w:t>
            </w:r>
          </w:p>
        </w:tc>
      </w:tr>
      <w:tr w:rsidR="00CA7DB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B2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Default="00CA7DB2" w:rsidP="00CA7DB2">
            <w: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A7DB2" w:rsidTr="00BB3E2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B2" w:rsidRDefault="00CA7DB2" w:rsidP="00CA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B2" w:rsidRPr="007934C9" w:rsidRDefault="00CA7DB2" w:rsidP="00CA7DB2">
            <w:pPr>
              <w:jc w:val="center"/>
            </w:pPr>
            <w:r w:rsidRPr="007934C9"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B2" w:rsidRDefault="00CA7DB2" w:rsidP="00CA7DB2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Pr="006E7CE4" w:rsidRDefault="00D40E42" w:rsidP="00D40E42"/>
    <w:p w:rsidR="00D40E42" w:rsidRDefault="00D40E42" w:rsidP="00D40E42"/>
    <w:p w:rsidR="00D40E42" w:rsidRDefault="00D40E42" w:rsidP="00D40E42"/>
    <w:p w:rsidR="00D40E42" w:rsidRDefault="00D40E42" w:rsidP="00D40E42"/>
    <w:p w:rsidR="00D40E42" w:rsidRDefault="00D40E42" w:rsidP="00D40E42"/>
    <w:sectPr w:rsidR="00D40E42" w:rsidSect="00761718">
      <w:type w:val="continuous"/>
      <w:pgSz w:w="1253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6C" w:rsidRDefault="00785B6C" w:rsidP="00A0532C">
      <w:pPr>
        <w:spacing w:after="0" w:line="240" w:lineRule="auto"/>
      </w:pPr>
      <w:r>
        <w:separator/>
      </w:r>
    </w:p>
  </w:endnote>
  <w:endnote w:type="continuationSeparator" w:id="0">
    <w:p w:rsidR="00785B6C" w:rsidRDefault="00785B6C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6C" w:rsidRDefault="00785B6C" w:rsidP="00A0532C">
      <w:pPr>
        <w:spacing w:after="0" w:line="240" w:lineRule="auto"/>
      </w:pPr>
      <w:r>
        <w:separator/>
      </w:r>
    </w:p>
  </w:footnote>
  <w:footnote w:type="continuationSeparator" w:id="0">
    <w:p w:rsidR="00785B6C" w:rsidRDefault="00785B6C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C00"/>
    <w:rsid w:val="00003723"/>
    <w:rsid w:val="000516C5"/>
    <w:rsid w:val="0005251A"/>
    <w:rsid w:val="00064C00"/>
    <w:rsid w:val="000713C2"/>
    <w:rsid w:val="000F218F"/>
    <w:rsid w:val="00122ADE"/>
    <w:rsid w:val="00131BDD"/>
    <w:rsid w:val="00270B95"/>
    <w:rsid w:val="0027142A"/>
    <w:rsid w:val="003126B2"/>
    <w:rsid w:val="003154A0"/>
    <w:rsid w:val="003C4856"/>
    <w:rsid w:val="003D7792"/>
    <w:rsid w:val="00413749"/>
    <w:rsid w:val="004145BE"/>
    <w:rsid w:val="004246DD"/>
    <w:rsid w:val="004818CF"/>
    <w:rsid w:val="004D7505"/>
    <w:rsid w:val="005B0642"/>
    <w:rsid w:val="005F0419"/>
    <w:rsid w:val="006060EF"/>
    <w:rsid w:val="006358BF"/>
    <w:rsid w:val="006535F3"/>
    <w:rsid w:val="0067716E"/>
    <w:rsid w:val="00686B87"/>
    <w:rsid w:val="006A70C3"/>
    <w:rsid w:val="00761718"/>
    <w:rsid w:val="00785B6C"/>
    <w:rsid w:val="007A76CD"/>
    <w:rsid w:val="007C0BAF"/>
    <w:rsid w:val="007D05D8"/>
    <w:rsid w:val="00847B3B"/>
    <w:rsid w:val="00850940"/>
    <w:rsid w:val="00882B1E"/>
    <w:rsid w:val="008F4DA5"/>
    <w:rsid w:val="00931EF0"/>
    <w:rsid w:val="00943783"/>
    <w:rsid w:val="00A0532C"/>
    <w:rsid w:val="00AA364E"/>
    <w:rsid w:val="00BA1FAD"/>
    <w:rsid w:val="00BD7D31"/>
    <w:rsid w:val="00C60170"/>
    <w:rsid w:val="00CA7DB2"/>
    <w:rsid w:val="00D20ACE"/>
    <w:rsid w:val="00D40E42"/>
    <w:rsid w:val="00DD7D38"/>
    <w:rsid w:val="00DE09C3"/>
    <w:rsid w:val="00DE4DE5"/>
    <w:rsid w:val="00EA5BBF"/>
    <w:rsid w:val="00F00394"/>
    <w:rsid w:val="00F562BE"/>
    <w:rsid w:val="00F929EA"/>
    <w:rsid w:val="00FA4B5F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130B-7F81-43D9-B89F-1BE25DE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BF49-B795-456B-BA0B-37F89E2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ZeroUser</cp:lastModifiedBy>
  <cp:revision>33</cp:revision>
  <cp:lastPrinted>2023-02-02T02:56:00Z</cp:lastPrinted>
  <dcterms:created xsi:type="dcterms:W3CDTF">2021-01-12T03:09:00Z</dcterms:created>
  <dcterms:modified xsi:type="dcterms:W3CDTF">2024-01-18T08:33:00Z</dcterms:modified>
</cp:coreProperties>
</file>